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CE0" w:rsidRPr="009E7DB5" w:rsidRDefault="00CD2CE0" w:rsidP="00CD2CE0">
      <w:pPr>
        <w:jc w:val="center"/>
        <w:rPr>
          <w:b/>
          <w:bCs/>
          <w:sz w:val="40"/>
          <w:szCs w:val="40"/>
        </w:rPr>
      </w:pPr>
      <w:r w:rsidRPr="009E7DB5">
        <w:rPr>
          <w:b/>
          <w:bCs/>
          <w:sz w:val="40"/>
          <w:szCs w:val="40"/>
        </w:rPr>
        <w:t>Study into co</w:t>
      </w:r>
      <w:r w:rsidR="009E286E" w:rsidRPr="009E7DB5">
        <w:rPr>
          <w:b/>
          <w:bCs/>
          <w:sz w:val="40"/>
          <w:szCs w:val="40"/>
        </w:rPr>
        <w:t>mmunity-driven finance</w:t>
      </w:r>
      <w:r w:rsidRPr="009E7DB5">
        <w:rPr>
          <w:b/>
          <w:bCs/>
          <w:sz w:val="40"/>
          <w:szCs w:val="40"/>
        </w:rPr>
        <w:t xml:space="preserve"> in Asia</w:t>
      </w:r>
    </w:p>
    <w:p w:rsidR="00CD2CE0" w:rsidRPr="009E7DB5" w:rsidRDefault="00CD2CE0" w:rsidP="00CD2CE0">
      <w:pPr>
        <w:jc w:val="center"/>
        <w:rPr>
          <w:b/>
          <w:bCs/>
          <w:sz w:val="36"/>
          <w:szCs w:val="36"/>
        </w:rPr>
      </w:pPr>
      <w:r w:rsidRPr="009E7DB5">
        <w:rPr>
          <w:b/>
          <w:bCs/>
          <w:sz w:val="36"/>
          <w:szCs w:val="36"/>
        </w:rPr>
        <w:t>Asian Coalition for Housing Rights</w:t>
      </w:r>
      <w:r w:rsidR="007F7DC0" w:rsidRPr="009E7DB5">
        <w:rPr>
          <w:b/>
          <w:bCs/>
          <w:sz w:val="36"/>
          <w:szCs w:val="36"/>
        </w:rPr>
        <w:t xml:space="preserve"> (ACHR)</w:t>
      </w:r>
    </w:p>
    <w:p w:rsidR="00CD2CE0" w:rsidRPr="009E7DB5" w:rsidRDefault="00CD2CE0" w:rsidP="00CD2CE0">
      <w:pPr>
        <w:jc w:val="center"/>
        <w:rPr>
          <w:b/>
          <w:bCs/>
          <w:sz w:val="36"/>
          <w:szCs w:val="36"/>
        </w:rPr>
      </w:pPr>
      <w:r w:rsidRPr="009E7DB5">
        <w:rPr>
          <w:b/>
          <w:bCs/>
          <w:sz w:val="36"/>
          <w:szCs w:val="36"/>
        </w:rPr>
        <w:t>Narrative Report</w:t>
      </w:r>
    </w:p>
    <w:p w:rsidR="009E7DB5" w:rsidRDefault="009E7DB5" w:rsidP="009E7DB5">
      <w:pPr>
        <w:rPr>
          <w:b/>
          <w:bCs/>
          <w:sz w:val="28"/>
        </w:rPr>
      </w:pPr>
    </w:p>
    <w:p w:rsidR="009E7DB5" w:rsidRPr="009E7DB5" w:rsidRDefault="00DA2B39" w:rsidP="009E7DB5">
      <w:pPr>
        <w:ind w:left="360"/>
        <w:rPr>
          <w:b/>
          <w:bCs/>
          <w:sz w:val="28"/>
        </w:rPr>
      </w:pPr>
      <w:r w:rsidRPr="009E7DB5">
        <w:rPr>
          <w:b/>
          <w:bCs/>
          <w:sz w:val="28"/>
        </w:rPr>
        <w:t>Executive summary</w:t>
      </w:r>
    </w:p>
    <w:p w:rsidR="005E7DE9" w:rsidRPr="00484E1F" w:rsidRDefault="005E7DE9" w:rsidP="004A0491">
      <w:pPr>
        <w:pStyle w:val="ListParagraph"/>
        <w:numPr>
          <w:ilvl w:val="0"/>
          <w:numId w:val="4"/>
        </w:numPr>
        <w:jc w:val="both"/>
        <w:rPr>
          <w:b/>
          <w:bCs/>
          <w:sz w:val="24"/>
        </w:rPr>
      </w:pPr>
      <w:r w:rsidRPr="00484E1F">
        <w:rPr>
          <w:bCs/>
          <w:sz w:val="24"/>
        </w:rPr>
        <w:t xml:space="preserve">This narrative report presents the progress of </w:t>
      </w:r>
      <w:r w:rsidR="005D3D1C" w:rsidRPr="00484E1F">
        <w:rPr>
          <w:bCs/>
          <w:sz w:val="24"/>
        </w:rPr>
        <w:t>ACHR</w:t>
      </w:r>
      <w:r w:rsidRPr="00484E1F">
        <w:rPr>
          <w:bCs/>
          <w:sz w:val="24"/>
        </w:rPr>
        <w:t xml:space="preserve"> study on community-driven finance in five countries: Nepal, Sri Lanka, Thailand, Cambodia </w:t>
      </w:r>
      <w:r w:rsidR="005D3D1C" w:rsidRPr="00484E1F">
        <w:rPr>
          <w:bCs/>
          <w:sz w:val="24"/>
        </w:rPr>
        <w:t xml:space="preserve">and Philippines. </w:t>
      </w:r>
    </w:p>
    <w:p w:rsidR="005D3D1C" w:rsidRPr="00484E1F" w:rsidRDefault="005D3D1C" w:rsidP="005D3D1C">
      <w:pPr>
        <w:pStyle w:val="ListParagraph"/>
        <w:jc w:val="both"/>
        <w:rPr>
          <w:b/>
          <w:bCs/>
          <w:sz w:val="24"/>
        </w:rPr>
      </w:pPr>
    </w:p>
    <w:p w:rsidR="005E7DE9" w:rsidRPr="00484E1F" w:rsidRDefault="005D3D1C" w:rsidP="004A0491">
      <w:pPr>
        <w:pStyle w:val="ListParagraph"/>
        <w:numPr>
          <w:ilvl w:val="0"/>
          <w:numId w:val="4"/>
        </w:numPr>
        <w:jc w:val="both"/>
        <w:rPr>
          <w:b/>
          <w:bCs/>
          <w:sz w:val="24"/>
        </w:rPr>
      </w:pPr>
      <w:r w:rsidRPr="00484E1F">
        <w:rPr>
          <w:bCs/>
          <w:sz w:val="24"/>
        </w:rPr>
        <w:t xml:space="preserve">To progress the study two meetings were conducted in Cambodia and Indonesia in 2015 in which </w:t>
      </w:r>
      <w:r w:rsidR="00780A30">
        <w:rPr>
          <w:bCs/>
          <w:sz w:val="24"/>
        </w:rPr>
        <w:t xml:space="preserve">each country set up a </w:t>
      </w:r>
      <w:r w:rsidRPr="00484E1F">
        <w:rPr>
          <w:bCs/>
          <w:sz w:val="24"/>
        </w:rPr>
        <w:t xml:space="preserve">study team, </w:t>
      </w:r>
      <w:r w:rsidRPr="00484E1F">
        <w:rPr>
          <w:sz w:val="24"/>
        </w:rPr>
        <w:t>discussed</w:t>
      </w:r>
      <w:r w:rsidR="00780A30">
        <w:rPr>
          <w:sz w:val="24"/>
        </w:rPr>
        <w:t xml:space="preserve"> details of the study, and presented the progress made in each country</w:t>
      </w:r>
      <w:r w:rsidRPr="00484E1F">
        <w:rPr>
          <w:sz w:val="24"/>
        </w:rPr>
        <w:t xml:space="preserve">. </w:t>
      </w:r>
    </w:p>
    <w:p w:rsidR="005D3D1C" w:rsidRPr="00484E1F" w:rsidRDefault="005D3D1C" w:rsidP="005D3D1C">
      <w:pPr>
        <w:pStyle w:val="ListParagraph"/>
        <w:rPr>
          <w:b/>
          <w:bCs/>
          <w:sz w:val="24"/>
        </w:rPr>
      </w:pPr>
    </w:p>
    <w:p w:rsidR="005D3D1C" w:rsidRPr="00484E1F" w:rsidRDefault="005D3D1C" w:rsidP="004A0491">
      <w:pPr>
        <w:pStyle w:val="ListParagraph"/>
        <w:numPr>
          <w:ilvl w:val="0"/>
          <w:numId w:val="4"/>
        </w:numPr>
        <w:jc w:val="both"/>
        <w:rPr>
          <w:b/>
          <w:bCs/>
          <w:sz w:val="24"/>
        </w:rPr>
      </w:pPr>
      <w:r w:rsidRPr="00484E1F">
        <w:rPr>
          <w:bCs/>
          <w:sz w:val="24"/>
        </w:rPr>
        <w:t xml:space="preserve">The main lessons arising from the present study are the development of </w:t>
      </w:r>
      <w:r w:rsidR="008C0731" w:rsidRPr="00484E1F">
        <w:rPr>
          <w:bCs/>
          <w:sz w:val="24"/>
        </w:rPr>
        <w:t xml:space="preserve">research </w:t>
      </w:r>
      <w:r w:rsidRPr="00484E1F">
        <w:rPr>
          <w:bCs/>
          <w:sz w:val="24"/>
        </w:rPr>
        <w:t xml:space="preserve">skills of members of network organizations of the five countries participating in the study. As well as the </w:t>
      </w:r>
      <w:r w:rsidR="008C0731" w:rsidRPr="00484E1F">
        <w:rPr>
          <w:sz w:val="24"/>
        </w:rPr>
        <w:t xml:space="preserve">holistic picture of </w:t>
      </w:r>
      <w:r w:rsidR="00780A30">
        <w:rPr>
          <w:sz w:val="24"/>
        </w:rPr>
        <w:t>the</w:t>
      </w:r>
      <w:r w:rsidR="008C0731" w:rsidRPr="00484E1F">
        <w:rPr>
          <w:sz w:val="24"/>
        </w:rPr>
        <w:t xml:space="preserve"> community-driven financial system in each country</w:t>
      </w:r>
      <w:r w:rsidRPr="00484E1F">
        <w:rPr>
          <w:sz w:val="24"/>
        </w:rPr>
        <w:t>.</w:t>
      </w:r>
      <w:r w:rsidR="008C0731" w:rsidRPr="00484E1F">
        <w:rPr>
          <w:sz w:val="24"/>
        </w:rPr>
        <w:t xml:space="preserve"> Summaries and attachments present these results. </w:t>
      </w:r>
    </w:p>
    <w:p w:rsidR="005D3D1C" w:rsidRPr="00484E1F" w:rsidRDefault="005D3D1C" w:rsidP="005D3D1C">
      <w:pPr>
        <w:pStyle w:val="ListParagraph"/>
        <w:rPr>
          <w:b/>
          <w:bCs/>
          <w:sz w:val="24"/>
        </w:rPr>
      </w:pPr>
    </w:p>
    <w:p w:rsidR="005E7DE9" w:rsidRDefault="008C0731" w:rsidP="005D3D1C">
      <w:pPr>
        <w:pStyle w:val="ListParagraph"/>
        <w:numPr>
          <w:ilvl w:val="0"/>
          <w:numId w:val="2"/>
        </w:numPr>
        <w:jc w:val="both"/>
        <w:rPr>
          <w:sz w:val="24"/>
        </w:rPr>
      </w:pPr>
      <w:r w:rsidRPr="00484E1F">
        <w:rPr>
          <w:sz w:val="24"/>
        </w:rPr>
        <w:t>The study experiences</w:t>
      </w:r>
      <w:r w:rsidR="005D3D1C" w:rsidRPr="00484E1F">
        <w:rPr>
          <w:sz w:val="24"/>
        </w:rPr>
        <w:t xml:space="preserve"> challenges associated with diffe</w:t>
      </w:r>
      <w:r w:rsidR="00FC0B62">
        <w:rPr>
          <w:sz w:val="24"/>
        </w:rPr>
        <w:t>rent</w:t>
      </w:r>
      <w:r w:rsidR="005D3D1C" w:rsidRPr="00484E1F">
        <w:rPr>
          <w:sz w:val="24"/>
        </w:rPr>
        <w:t xml:space="preserve"> progress made by country team</w:t>
      </w:r>
      <w:r w:rsidR="00780A30">
        <w:rPr>
          <w:sz w:val="24"/>
        </w:rPr>
        <w:t>s</w:t>
      </w:r>
      <w:r w:rsidRPr="00484E1F">
        <w:rPr>
          <w:sz w:val="24"/>
        </w:rPr>
        <w:t xml:space="preserve">. </w:t>
      </w:r>
      <w:r w:rsidR="005D3D1C" w:rsidRPr="00484E1F">
        <w:rPr>
          <w:sz w:val="24"/>
        </w:rPr>
        <w:t>ACHR is currently assist</w:t>
      </w:r>
      <w:r w:rsidR="00FC0B62">
        <w:rPr>
          <w:sz w:val="24"/>
        </w:rPr>
        <w:t>ing the</w:t>
      </w:r>
      <w:r w:rsidRPr="00484E1F">
        <w:rPr>
          <w:sz w:val="24"/>
        </w:rPr>
        <w:t xml:space="preserve"> progress</w:t>
      </w:r>
      <w:r w:rsidR="00FC0B62">
        <w:rPr>
          <w:sz w:val="24"/>
        </w:rPr>
        <w:t xml:space="preserve"> of the study in </w:t>
      </w:r>
      <w:r w:rsidR="005D3D1C" w:rsidRPr="00484E1F">
        <w:rPr>
          <w:sz w:val="24"/>
        </w:rPr>
        <w:t>countries</w:t>
      </w:r>
      <w:r w:rsidR="00FC0B62">
        <w:rPr>
          <w:sz w:val="24"/>
        </w:rPr>
        <w:t xml:space="preserve"> that have experience delays</w:t>
      </w:r>
      <w:r w:rsidR="005D3D1C" w:rsidRPr="00484E1F">
        <w:rPr>
          <w:sz w:val="24"/>
        </w:rPr>
        <w:t>.</w:t>
      </w:r>
    </w:p>
    <w:p w:rsidR="009E7DB5" w:rsidRDefault="009E7DB5" w:rsidP="009E7DB5">
      <w:pPr>
        <w:pStyle w:val="ListParagraph"/>
        <w:jc w:val="both"/>
        <w:rPr>
          <w:sz w:val="24"/>
        </w:rPr>
      </w:pPr>
    </w:p>
    <w:p w:rsidR="009E7DB5" w:rsidRPr="009E7DB5" w:rsidRDefault="00FE241C" w:rsidP="009E7DB5">
      <w:pPr>
        <w:ind w:left="360"/>
        <w:rPr>
          <w:b/>
          <w:bCs/>
          <w:sz w:val="28"/>
        </w:rPr>
      </w:pPr>
      <w:r w:rsidRPr="009E7DB5">
        <w:rPr>
          <w:b/>
          <w:bCs/>
          <w:sz w:val="28"/>
        </w:rPr>
        <w:t>Time period covered</w:t>
      </w:r>
    </w:p>
    <w:p w:rsidR="006F0236" w:rsidRPr="009E7DB5" w:rsidRDefault="00FE241C" w:rsidP="009E7DB5">
      <w:pPr>
        <w:pStyle w:val="ListParagraph"/>
        <w:numPr>
          <w:ilvl w:val="0"/>
          <w:numId w:val="2"/>
        </w:numPr>
        <w:rPr>
          <w:sz w:val="24"/>
        </w:rPr>
      </w:pPr>
      <w:r w:rsidRPr="009E7DB5">
        <w:rPr>
          <w:sz w:val="24"/>
        </w:rPr>
        <w:t>June 1 to</w:t>
      </w:r>
      <w:r w:rsidR="006F0236" w:rsidRPr="009E7DB5">
        <w:rPr>
          <w:sz w:val="24"/>
        </w:rPr>
        <w:t xml:space="preserve"> December 31, 2015</w:t>
      </w:r>
    </w:p>
    <w:p w:rsidR="009E7DB5" w:rsidRDefault="009E7DB5" w:rsidP="001E43EB">
      <w:pPr>
        <w:ind w:left="720"/>
        <w:rPr>
          <w:sz w:val="24"/>
        </w:rPr>
      </w:pPr>
    </w:p>
    <w:p w:rsidR="009E7DB5" w:rsidRDefault="009E7DB5" w:rsidP="001E43EB">
      <w:pPr>
        <w:ind w:left="720"/>
        <w:rPr>
          <w:sz w:val="24"/>
        </w:rPr>
      </w:pPr>
    </w:p>
    <w:p w:rsidR="009E7DB5" w:rsidRDefault="009E7DB5" w:rsidP="001E43EB">
      <w:pPr>
        <w:ind w:left="720"/>
        <w:rPr>
          <w:sz w:val="24"/>
        </w:rPr>
      </w:pPr>
    </w:p>
    <w:p w:rsidR="009E7DB5" w:rsidRDefault="009E7DB5" w:rsidP="001E43EB">
      <w:pPr>
        <w:ind w:left="720"/>
      </w:pPr>
    </w:p>
    <w:p w:rsidR="009E7DB5" w:rsidRDefault="009E7DB5" w:rsidP="001E43EB">
      <w:pPr>
        <w:ind w:left="720"/>
      </w:pPr>
    </w:p>
    <w:p w:rsidR="006F0236" w:rsidRDefault="00FE241C" w:rsidP="009E7DB5">
      <w:pPr>
        <w:pStyle w:val="ListParagraph"/>
        <w:numPr>
          <w:ilvl w:val="0"/>
          <w:numId w:val="72"/>
        </w:numPr>
        <w:rPr>
          <w:b/>
          <w:bCs/>
          <w:sz w:val="28"/>
        </w:rPr>
      </w:pPr>
      <w:r w:rsidRPr="009E7DB5">
        <w:rPr>
          <w:b/>
          <w:bCs/>
          <w:sz w:val="28"/>
        </w:rPr>
        <w:lastRenderedPageBreak/>
        <w:t>Detail progress</w:t>
      </w:r>
    </w:p>
    <w:p w:rsidR="009E7DB5" w:rsidRPr="009E7DB5" w:rsidRDefault="009E7DB5" w:rsidP="009E7DB5">
      <w:pPr>
        <w:pStyle w:val="ListParagraph"/>
        <w:rPr>
          <w:b/>
          <w:bCs/>
          <w:sz w:val="28"/>
        </w:rPr>
      </w:pPr>
    </w:p>
    <w:p w:rsidR="008623C7" w:rsidRPr="00484E1F" w:rsidRDefault="00FE241C" w:rsidP="00287E8D">
      <w:pPr>
        <w:pStyle w:val="ListParagraph"/>
        <w:numPr>
          <w:ilvl w:val="0"/>
          <w:numId w:val="1"/>
        </w:numPr>
        <w:jc w:val="both"/>
        <w:rPr>
          <w:sz w:val="24"/>
        </w:rPr>
      </w:pPr>
      <w:r w:rsidRPr="00484E1F">
        <w:rPr>
          <w:sz w:val="24"/>
        </w:rPr>
        <w:t>The present study was kicked-off with a meeting in Phnom Penh – Cambodia</w:t>
      </w:r>
      <w:r w:rsidR="00D95102" w:rsidRPr="00484E1F">
        <w:rPr>
          <w:sz w:val="24"/>
        </w:rPr>
        <w:t>. During the</w:t>
      </w:r>
      <w:r w:rsidRPr="00484E1F">
        <w:rPr>
          <w:sz w:val="24"/>
        </w:rPr>
        <w:t xml:space="preserve"> meeting the objectives, purpose and methodology of the study were discussed and agreed between representatives of five countries including Nepal, Cambodia, Philippines</w:t>
      </w:r>
      <w:r w:rsidR="004531DB" w:rsidRPr="00484E1F">
        <w:rPr>
          <w:sz w:val="24"/>
        </w:rPr>
        <w:t xml:space="preserve">, Thailand and Sri Lanka. </w:t>
      </w:r>
      <w:r w:rsidRPr="00484E1F">
        <w:rPr>
          <w:sz w:val="24"/>
        </w:rPr>
        <w:t xml:space="preserve"> </w:t>
      </w:r>
      <w:r w:rsidR="006F0236" w:rsidRPr="00484E1F">
        <w:rPr>
          <w:sz w:val="24"/>
        </w:rPr>
        <w:t>Study team</w:t>
      </w:r>
      <w:r w:rsidR="004531DB" w:rsidRPr="00484E1F">
        <w:rPr>
          <w:sz w:val="24"/>
        </w:rPr>
        <w:t xml:space="preserve">s in each country </w:t>
      </w:r>
      <w:r w:rsidR="004531DB" w:rsidRPr="00484E1F">
        <w:rPr>
          <w:color w:val="000000" w:themeColor="text1"/>
          <w:sz w:val="24"/>
        </w:rPr>
        <w:t>were</w:t>
      </w:r>
      <w:r w:rsidR="006F0236" w:rsidRPr="00484E1F">
        <w:rPr>
          <w:color w:val="000000" w:themeColor="text1"/>
          <w:sz w:val="24"/>
        </w:rPr>
        <w:t xml:space="preserve"> s</w:t>
      </w:r>
      <w:r w:rsidR="006F0236" w:rsidRPr="00484E1F">
        <w:rPr>
          <w:sz w:val="24"/>
        </w:rPr>
        <w:t xml:space="preserve">et up </w:t>
      </w:r>
      <w:r w:rsidR="004531DB" w:rsidRPr="00484E1F">
        <w:rPr>
          <w:sz w:val="24"/>
        </w:rPr>
        <w:t>as well as a</w:t>
      </w:r>
      <w:r w:rsidR="006F0236" w:rsidRPr="00484E1F">
        <w:rPr>
          <w:sz w:val="24"/>
        </w:rPr>
        <w:t xml:space="preserve"> core team</w:t>
      </w:r>
      <w:r w:rsidR="004531DB" w:rsidRPr="00484E1F">
        <w:rPr>
          <w:sz w:val="24"/>
        </w:rPr>
        <w:t xml:space="preserve"> to coordinate the study with representatives of ACHR</w:t>
      </w:r>
      <w:r w:rsidR="006F0236" w:rsidRPr="00484E1F">
        <w:rPr>
          <w:sz w:val="24"/>
        </w:rPr>
        <w:t>.</w:t>
      </w:r>
      <w:r w:rsidR="00ED636E" w:rsidRPr="00484E1F">
        <w:rPr>
          <w:sz w:val="24"/>
        </w:rPr>
        <w:t xml:space="preserve"> It was agreed that the whole process would </w:t>
      </w:r>
      <w:r w:rsidR="00287E8D" w:rsidRPr="00484E1F">
        <w:rPr>
          <w:sz w:val="24"/>
        </w:rPr>
        <w:t xml:space="preserve">be </w:t>
      </w:r>
      <w:r w:rsidR="00872CFC" w:rsidRPr="00484E1F">
        <w:rPr>
          <w:sz w:val="24"/>
        </w:rPr>
        <w:t>carried out</w:t>
      </w:r>
      <w:r w:rsidR="00ED636E" w:rsidRPr="00484E1F">
        <w:rPr>
          <w:sz w:val="24"/>
        </w:rPr>
        <w:t xml:space="preserve"> by </w:t>
      </w:r>
      <w:r w:rsidR="004531DB" w:rsidRPr="00484E1F">
        <w:rPr>
          <w:sz w:val="24"/>
        </w:rPr>
        <w:t xml:space="preserve">the </w:t>
      </w:r>
      <w:r w:rsidR="00ED636E" w:rsidRPr="00484E1F">
        <w:rPr>
          <w:sz w:val="24"/>
        </w:rPr>
        <w:t xml:space="preserve">country teams whose members </w:t>
      </w:r>
      <w:r w:rsidR="004531DB" w:rsidRPr="00484E1F">
        <w:rPr>
          <w:sz w:val="24"/>
        </w:rPr>
        <w:t>include</w:t>
      </w:r>
      <w:r w:rsidR="00ED636E" w:rsidRPr="00484E1F">
        <w:rPr>
          <w:sz w:val="24"/>
        </w:rPr>
        <w:t xml:space="preserve"> community people</w:t>
      </w:r>
      <w:r w:rsidR="00287E8D" w:rsidRPr="00484E1F">
        <w:rPr>
          <w:sz w:val="24"/>
        </w:rPr>
        <w:t>,</w:t>
      </w:r>
      <w:r w:rsidR="00ED636E" w:rsidRPr="00484E1F">
        <w:rPr>
          <w:sz w:val="24"/>
        </w:rPr>
        <w:t xml:space="preserve"> </w:t>
      </w:r>
      <w:r w:rsidR="00587FBA" w:rsidRPr="00484E1F">
        <w:rPr>
          <w:sz w:val="24"/>
        </w:rPr>
        <w:t>with extensive experiences in setting up</w:t>
      </w:r>
      <w:r w:rsidR="00BB4142" w:rsidRPr="00484E1F">
        <w:rPr>
          <w:sz w:val="24"/>
        </w:rPr>
        <w:t xml:space="preserve"> and managing</w:t>
      </w:r>
      <w:r w:rsidR="00587FBA" w:rsidRPr="00484E1F">
        <w:rPr>
          <w:sz w:val="24"/>
        </w:rPr>
        <w:t xml:space="preserve"> C</w:t>
      </w:r>
      <w:r w:rsidR="004531DB" w:rsidRPr="00484E1F">
        <w:rPr>
          <w:sz w:val="24"/>
        </w:rPr>
        <w:t xml:space="preserve">ommunity </w:t>
      </w:r>
      <w:r w:rsidR="00587FBA" w:rsidRPr="00484E1F">
        <w:rPr>
          <w:sz w:val="24"/>
        </w:rPr>
        <w:t>D</w:t>
      </w:r>
      <w:r w:rsidR="004531DB" w:rsidRPr="00484E1F">
        <w:rPr>
          <w:sz w:val="24"/>
        </w:rPr>
        <w:t xml:space="preserve">evelopment </w:t>
      </w:r>
      <w:r w:rsidR="00587FBA" w:rsidRPr="00484E1F">
        <w:rPr>
          <w:sz w:val="24"/>
        </w:rPr>
        <w:t>F</w:t>
      </w:r>
      <w:r w:rsidR="004531DB" w:rsidRPr="00484E1F">
        <w:rPr>
          <w:sz w:val="24"/>
        </w:rPr>
        <w:t>unds (CDFs)</w:t>
      </w:r>
      <w:r w:rsidR="00587FBA" w:rsidRPr="00484E1F">
        <w:rPr>
          <w:sz w:val="24"/>
        </w:rPr>
        <w:t xml:space="preserve"> </w:t>
      </w:r>
      <w:r w:rsidR="004531DB" w:rsidRPr="00484E1F">
        <w:rPr>
          <w:sz w:val="24"/>
        </w:rPr>
        <w:t xml:space="preserve">in each country. </w:t>
      </w:r>
    </w:p>
    <w:p w:rsidR="008623C7" w:rsidRPr="00484E1F" w:rsidRDefault="004531DB" w:rsidP="008623C7">
      <w:pPr>
        <w:ind w:left="720"/>
        <w:jc w:val="both"/>
        <w:rPr>
          <w:sz w:val="24"/>
        </w:rPr>
      </w:pPr>
      <w:r w:rsidRPr="00484E1F">
        <w:rPr>
          <w:sz w:val="24"/>
        </w:rPr>
        <w:t>A w</w:t>
      </w:r>
      <w:r w:rsidR="004F219A" w:rsidRPr="00484E1F">
        <w:rPr>
          <w:sz w:val="24"/>
        </w:rPr>
        <w:t xml:space="preserve">ork plan was agreed </w:t>
      </w:r>
      <w:r w:rsidR="00DB1697">
        <w:rPr>
          <w:sz w:val="24"/>
        </w:rPr>
        <w:t>amongst</w:t>
      </w:r>
      <w:r w:rsidR="004F219A" w:rsidRPr="00484E1F">
        <w:rPr>
          <w:sz w:val="24"/>
        </w:rPr>
        <w:t xml:space="preserve"> participants</w:t>
      </w:r>
      <w:r w:rsidRPr="00484E1F">
        <w:rPr>
          <w:sz w:val="24"/>
        </w:rPr>
        <w:t xml:space="preserve"> comprising </w:t>
      </w:r>
      <w:r w:rsidR="00D95102" w:rsidRPr="00484E1F">
        <w:rPr>
          <w:sz w:val="24"/>
        </w:rPr>
        <w:t>t</w:t>
      </w:r>
      <w:r w:rsidRPr="00484E1F">
        <w:rPr>
          <w:sz w:val="24"/>
        </w:rPr>
        <w:t>wo main steps. The first step required the completion of a literature review and the provision of information</w:t>
      </w:r>
      <w:r w:rsidR="00287E8D" w:rsidRPr="00484E1F">
        <w:rPr>
          <w:sz w:val="24"/>
        </w:rPr>
        <w:t xml:space="preserve"> from secondary sources</w:t>
      </w:r>
      <w:r w:rsidRPr="00484E1F">
        <w:rPr>
          <w:sz w:val="24"/>
        </w:rPr>
        <w:t xml:space="preserve"> on the big picture of</w:t>
      </w:r>
      <w:r w:rsidR="00287E8D" w:rsidRPr="00484E1F">
        <w:rPr>
          <w:sz w:val="24"/>
        </w:rPr>
        <w:t xml:space="preserve"> the CDF system in each country. F</w:t>
      </w:r>
      <w:r w:rsidRPr="00484E1F">
        <w:rPr>
          <w:sz w:val="24"/>
        </w:rPr>
        <w:t>or this a guideline was circulated</w:t>
      </w:r>
      <w:r w:rsidR="00287E8D" w:rsidRPr="00484E1F">
        <w:rPr>
          <w:sz w:val="24"/>
        </w:rPr>
        <w:t xml:space="preserve"> and discussed</w:t>
      </w:r>
      <w:r w:rsidRPr="00484E1F">
        <w:rPr>
          <w:sz w:val="24"/>
        </w:rPr>
        <w:t xml:space="preserve"> </w:t>
      </w:r>
      <w:r w:rsidR="00DB1697" w:rsidRPr="00484E1F">
        <w:rPr>
          <w:sz w:val="24"/>
        </w:rPr>
        <w:t>amongst</w:t>
      </w:r>
      <w:r w:rsidRPr="00484E1F">
        <w:rPr>
          <w:sz w:val="24"/>
        </w:rPr>
        <w:t xml:space="preserve"> all five countries (Attachment 1). The second step </w:t>
      </w:r>
      <w:r w:rsidR="00287E8D" w:rsidRPr="00484E1F">
        <w:rPr>
          <w:sz w:val="24"/>
        </w:rPr>
        <w:t>involved</w:t>
      </w:r>
      <w:r w:rsidRPr="00484E1F">
        <w:rPr>
          <w:sz w:val="24"/>
        </w:rPr>
        <w:t xml:space="preserve"> the </w:t>
      </w:r>
      <w:r w:rsidR="00287E8D" w:rsidRPr="00484E1F">
        <w:rPr>
          <w:sz w:val="24"/>
        </w:rPr>
        <w:t xml:space="preserve">development </w:t>
      </w:r>
      <w:r w:rsidRPr="00484E1F">
        <w:rPr>
          <w:sz w:val="24"/>
        </w:rPr>
        <w:t xml:space="preserve">of a questionnaire </w:t>
      </w:r>
      <w:r w:rsidR="00287E8D" w:rsidRPr="00484E1F">
        <w:rPr>
          <w:sz w:val="24"/>
        </w:rPr>
        <w:t>(Attachment 2) to provide information on the actual situation of the CDF system in each country. The c</w:t>
      </w:r>
      <w:r w:rsidR="004F219A" w:rsidRPr="00484E1F">
        <w:rPr>
          <w:sz w:val="24"/>
        </w:rPr>
        <w:t xml:space="preserve">onclusions </w:t>
      </w:r>
      <w:r w:rsidR="00287E8D" w:rsidRPr="00484E1F">
        <w:rPr>
          <w:sz w:val="24"/>
        </w:rPr>
        <w:t>of</w:t>
      </w:r>
      <w:r w:rsidR="004F219A" w:rsidRPr="00484E1F">
        <w:rPr>
          <w:sz w:val="24"/>
        </w:rPr>
        <w:t xml:space="preserve"> the meeting were</w:t>
      </w:r>
      <w:r w:rsidR="00287E8D" w:rsidRPr="00484E1F">
        <w:rPr>
          <w:sz w:val="24"/>
        </w:rPr>
        <w:t xml:space="preserve"> that</w:t>
      </w:r>
      <w:r w:rsidR="000C0EEC" w:rsidRPr="00484E1F">
        <w:rPr>
          <w:sz w:val="24"/>
        </w:rPr>
        <w:t xml:space="preserve"> each</w:t>
      </w:r>
      <w:r w:rsidR="004F219A" w:rsidRPr="00484E1F">
        <w:rPr>
          <w:sz w:val="24"/>
        </w:rPr>
        <w:t xml:space="preserve"> country</w:t>
      </w:r>
      <w:r w:rsidR="00287E8D" w:rsidRPr="00484E1F">
        <w:rPr>
          <w:sz w:val="24"/>
        </w:rPr>
        <w:t xml:space="preserve"> team</w:t>
      </w:r>
      <w:r w:rsidR="004F219A" w:rsidRPr="00484E1F">
        <w:rPr>
          <w:sz w:val="24"/>
        </w:rPr>
        <w:t xml:space="preserve"> would send </w:t>
      </w:r>
      <w:r w:rsidR="00287E8D" w:rsidRPr="00484E1F">
        <w:rPr>
          <w:sz w:val="24"/>
        </w:rPr>
        <w:t xml:space="preserve">feedback and </w:t>
      </w:r>
      <w:r w:rsidR="004F219A" w:rsidRPr="00484E1F">
        <w:rPr>
          <w:sz w:val="24"/>
        </w:rPr>
        <w:t xml:space="preserve">further comments on </w:t>
      </w:r>
      <w:r w:rsidR="00287E8D" w:rsidRPr="00484E1F">
        <w:rPr>
          <w:sz w:val="24"/>
        </w:rPr>
        <w:t xml:space="preserve">the </w:t>
      </w:r>
      <w:r w:rsidR="004F219A" w:rsidRPr="00484E1F">
        <w:rPr>
          <w:sz w:val="24"/>
        </w:rPr>
        <w:t xml:space="preserve">draft </w:t>
      </w:r>
      <w:r w:rsidR="00287E8D" w:rsidRPr="00484E1F">
        <w:rPr>
          <w:sz w:val="24"/>
        </w:rPr>
        <w:t xml:space="preserve">guideline and </w:t>
      </w:r>
      <w:r w:rsidR="004F219A" w:rsidRPr="00484E1F">
        <w:rPr>
          <w:sz w:val="24"/>
        </w:rPr>
        <w:t xml:space="preserve">questionnaire to </w:t>
      </w:r>
      <w:r w:rsidR="00287E8D" w:rsidRPr="00484E1F">
        <w:rPr>
          <w:sz w:val="24"/>
        </w:rPr>
        <w:t xml:space="preserve">the </w:t>
      </w:r>
      <w:r w:rsidR="004F219A" w:rsidRPr="00484E1F">
        <w:rPr>
          <w:sz w:val="24"/>
        </w:rPr>
        <w:t xml:space="preserve">core team, </w:t>
      </w:r>
      <w:r w:rsidR="00287E8D" w:rsidRPr="00484E1F">
        <w:rPr>
          <w:sz w:val="24"/>
        </w:rPr>
        <w:t>start developing the first step of the study, and</w:t>
      </w:r>
      <w:r w:rsidR="000C0EEC" w:rsidRPr="00484E1F">
        <w:rPr>
          <w:sz w:val="24"/>
        </w:rPr>
        <w:t xml:space="preserve"> report their </w:t>
      </w:r>
      <w:r w:rsidR="0096649E" w:rsidRPr="00484E1F">
        <w:rPr>
          <w:sz w:val="24"/>
        </w:rPr>
        <w:t>progress</w:t>
      </w:r>
      <w:r w:rsidR="000C0EEC" w:rsidRPr="00484E1F">
        <w:rPr>
          <w:sz w:val="24"/>
        </w:rPr>
        <w:t xml:space="preserve"> </w:t>
      </w:r>
      <w:r w:rsidR="00287E8D" w:rsidRPr="00484E1F">
        <w:rPr>
          <w:sz w:val="24"/>
        </w:rPr>
        <w:t xml:space="preserve">by </w:t>
      </w:r>
      <w:r w:rsidR="000C0EEC" w:rsidRPr="00484E1F">
        <w:rPr>
          <w:sz w:val="24"/>
        </w:rPr>
        <w:t>October 2015.</w:t>
      </w:r>
    </w:p>
    <w:p w:rsidR="008623C7" w:rsidRPr="00484E1F" w:rsidRDefault="00287E8D" w:rsidP="008623C7">
      <w:pPr>
        <w:pStyle w:val="ListParagraph"/>
        <w:numPr>
          <w:ilvl w:val="0"/>
          <w:numId w:val="1"/>
        </w:numPr>
        <w:jc w:val="both"/>
        <w:rPr>
          <w:sz w:val="24"/>
        </w:rPr>
      </w:pPr>
      <w:r w:rsidRPr="00484E1F">
        <w:rPr>
          <w:sz w:val="24"/>
        </w:rPr>
        <w:t xml:space="preserve">In October </w:t>
      </w:r>
      <w:smartTag w:uri="urn:schemas-microsoft-com:office:smarttags" w:element="metricconverter">
        <w:smartTagPr>
          <w:attr w:name="ProductID" w:val="2015 a"/>
        </w:smartTagPr>
        <w:r w:rsidRPr="00484E1F">
          <w:rPr>
            <w:sz w:val="24"/>
          </w:rPr>
          <w:t>2015 a</w:t>
        </w:r>
      </w:smartTag>
      <w:r w:rsidRPr="00484E1F">
        <w:rPr>
          <w:sz w:val="24"/>
        </w:rPr>
        <w:t xml:space="preserve"> second meeting was carried out in Jakarta. In the meeting </w:t>
      </w:r>
      <w:r w:rsidR="008C6A32" w:rsidRPr="00484E1F">
        <w:rPr>
          <w:sz w:val="24"/>
        </w:rPr>
        <w:t>each</w:t>
      </w:r>
      <w:r w:rsidR="00E625EC" w:rsidRPr="00484E1F">
        <w:rPr>
          <w:sz w:val="24"/>
        </w:rPr>
        <w:t xml:space="preserve"> country</w:t>
      </w:r>
      <w:r w:rsidRPr="00484E1F">
        <w:rPr>
          <w:sz w:val="24"/>
        </w:rPr>
        <w:t xml:space="preserve"> team</w:t>
      </w:r>
      <w:r w:rsidR="008C6A32" w:rsidRPr="00484E1F">
        <w:rPr>
          <w:sz w:val="24"/>
        </w:rPr>
        <w:t xml:space="preserve"> made </w:t>
      </w:r>
      <w:r w:rsidRPr="00484E1F">
        <w:rPr>
          <w:sz w:val="24"/>
        </w:rPr>
        <w:t xml:space="preserve">a </w:t>
      </w:r>
      <w:r w:rsidR="008C6A32" w:rsidRPr="00484E1F">
        <w:rPr>
          <w:sz w:val="24"/>
        </w:rPr>
        <w:t xml:space="preserve">presentation about </w:t>
      </w:r>
      <w:r w:rsidR="00C06CC6" w:rsidRPr="00484E1F">
        <w:rPr>
          <w:sz w:val="24"/>
        </w:rPr>
        <w:t xml:space="preserve">their progress on the study.  The presentations included the </w:t>
      </w:r>
      <w:r w:rsidR="008C6A32" w:rsidRPr="00484E1F">
        <w:rPr>
          <w:sz w:val="24"/>
        </w:rPr>
        <w:t>history</w:t>
      </w:r>
      <w:r w:rsidR="00780A30">
        <w:rPr>
          <w:sz w:val="24"/>
        </w:rPr>
        <w:t xml:space="preserve"> of the community-driven financial system</w:t>
      </w:r>
      <w:r w:rsidR="00C06CC6" w:rsidRPr="00484E1F">
        <w:rPr>
          <w:sz w:val="24"/>
        </w:rPr>
        <w:t xml:space="preserve"> in each country, the CDF structure</w:t>
      </w:r>
      <w:r w:rsidR="008C6A32" w:rsidRPr="00484E1F">
        <w:rPr>
          <w:sz w:val="24"/>
        </w:rPr>
        <w:t>,</w:t>
      </w:r>
      <w:r w:rsidR="00C06CC6" w:rsidRPr="00484E1F">
        <w:rPr>
          <w:sz w:val="24"/>
        </w:rPr>
        <w:t xml:space="preserve"> the main actors involved in the CDF process, the</w:t>
      </w:r>
      <w:r w:rsidR="008C6A32" w:rsidRPr="00484E1F">
        <w:rPr>
          <w:sz w:val="24"/>
        </w:rPr>
        <w:t xml:space="preserve"> linkage</w:t>
      </w:r>
      <w:r w:rsidR="00C06CC6" w:rsidRPr="00484E1F">
        <w:rPr>
          <w:sz w:val="24"/>
        </w:rPr>
        <w:t>s</w:t>
      </w:r>
      <w:r w:rsidR="008C6A32" w:rsidRPr="00484E1F">
        <w:rPr>
          <w:sz w:val="24"/>
        </w:rPr>
        <w:t xml:space="preserve"> with </w:t>
      </w:r>
      <w:r w:rsidR="00C06CC6" w:rsidRPr="00484E1F">
        <w:rPr>
          <w:sz w:val="24"/>
        </w:rPr>
        <w:t>the formal sector, and the impacts of the funds until now. In the meeting the q</w:t>
      </w:r>
      <w:r w:rsidR="00291BB5" w:rsidRPr="00484E1F">
        <w:rPr>
          <w:sz w:val="24"/>
        </w:rPr>
        <w:t>uestionnaire</w:t>
      </w:r>
      <w:r w:rsidR="00C06CC6" w:rsidRPr="00484E1F">
        <w:rPr>
          <w:sz w:val="24"/>
        </w:rPr>
        <w:t xml:space="preserve"> to carry out</w:t>
      </w:r>
      <w:r w:rsidR="00D95102" w:rsidRPr="00484E1F">
        <w:rPr>
          <w:sz w:val="24"/>
        </w:rPr>
        <w:t xml:space="preserve"> the </w:t>
      </w:r>
      <w:r w:rsidR="00C06CC6" w:rsidRPr="00484E1F">
        <w:rPr>
          <w:sz w:val="24"/>
        </w:rPr>
        <w:t xml:space="preserve">step two </w:t>
      </w:r>
      <w:r w:rsidR="00D95102" w:rsidRPr="00484E1F">
        <w:rPr>
          <w:sz w:val="24"/>
        </w:rPr>
        <w:t xml:space="preserve">of the study </w:t>
      </w:r>
      <w:r w:rsidR="00C06CC6" w:rsidRPr="00484E1F">
        <w:rPr>
          <w:sz w:val="24"/>
        </w:rPr>
        <w:t>was</w:t>
      </w:r>
      <w:r w:rsidR="00291BB5" w:rsidRPr="00484E1F">
        <w:rPr>
          <w:sz w:val="24"/>
        </w:rPr>
        <w:t xml:space="preserve"> finalized.</w:t>
      </w:r>
      <w:r w:rsidR="00C06CC6" w:rsidRPr="00484E1F">
        <w:rPr>
          <w:sz w:val="24"/>
        </w:rPr>
        <w:t xml:space="preserve"> The conclusions of the meeting were that each country will send the </w:t>
      </w:r>
      <w:r w:rsidR="00C06CC6" w:rsidRPr="00484E1F">
        <w:rPr>
          <w:color w:val="000000" w:themeColor="text1"/>
          <w:sz w:val="24"/>
        </w:rPr>
        <w:t xml:space="preserve">completed </w:t>
      </w:r>
      <w:r w:rsidR="00D11D0D" w:rsidRPr="00484E1F">
        <w:rPr>
          <w:color w:val="000000" w:themeColor="text1"/>
          <w:sz w:val="24"/>
        </w:rPr>
        <w:t>literature review</w:t>
      </w:r>
      <w:r w:rsidR="00D11D0D" w:rsidRPr="00484E1F">
        <w:rPr>
          <w:color w:val="FF0000"/>
          <w:sz w:val="24"/>
        </w:rPr>
        <w:t xml:space="preserve"> </w:t>
      </w:r>
      <w:r w:rsidR="00C06CC6" w:rsidRPr="00484E1F">
        <w:rPr>
          <w:sz w:val="24"/>
        </w:rPr>
        <w:t>(step 1) to the core team</w:t>
      </w:r>
      <w:r w:rsidR="00291BB5" w:rsidRPr="00484E1F">
        <w:rPr>
          <w:sz w:val="24"/>
        </w:rPr>
        <w:t xml:space="preserve"> </w:t>
      </w:r>
      <w:r w:rsidR="00C06CC6" w:rsidRPr="00484E1F">
        <w:rPr>
          <w:sz w:val="24"/>
        </w:rPr>
        <w:t>by November 2015</w:t>
      </w:r>
      <w:r w:rsidR="00D95102" w:rsidRPr="00484E1F">
        <w:rPr>
          <w:sz w:val="24"/>
        </w:rPr>
        <w:t>,</w:t>
      </w:r>
      <w:r w:rsidR="00C06CC6" w:rsidRPr="00484E1F">
        <w:rPr>
          <w:sz w:val="24"/>
        </w:rPr>
        <w:t xml:space="preserve"> and start carrying out the survey</w:t>
      </w:r>
      <w:r w:rsidR="00780A30">
        <w:rPr>
          <w:sz w:val="24"/>
        </w:rPr>
        <w:t xml:space="preserve"> (step 2)</w:t>
      </w:r>
      <w:r w:rsidR="00C06CC6" w:rsidRPr="00484E1F">
        <w:rPr>
          <w:sz w:val="24"/>
        </w:rPr>
        <w:t xml:space="preserve"> in each country. </w:t>
      </w:r>
    </w:p>
    <w:p w:rsidR="002E6DDF" w:rsidRPr="00484E1F" w:rsidRDefault="002E6DDF" w:rsidP="002E6DDF">
      <w:pPr>
        <w:pStyle w:val="ListParagraph"/>
        <w:jc w:val="both"/>
        <w:rPr>
          <w:sz w:val="24"/>
        </w:rPr>
      </w:pPr>
    </w:p>
    <w:p w:rsidR="002E6DDF" w:rsidRDefault="007F7DC0" w:rsidP="005D3D1C">
      <w:pPr>
        <w:pStyle w:val="ListParagraph"/>
        <w:numPr>
          <w:ilvl w:val="0"/>
          <w:numId w:val="1"/>
        </w:numPr>
        <w:jc w:val="both"/>
      </w:pPr>
      <w:r>
        <w:rPr>
          <w:sz w:val="24"/>
        </w:rPr>
        <w:t xml:space="preserve">Sri Lanka, </w:t>
      </w:r>
      <w:r w:rsidR="00C06CC6" w:rsidRPr="00484E1F">
        <w:rPr>
          <w:sz w:val="24"/>
        </w:rPr>
        <w:t>Thailand</w:t>
      </w:r>
      <w:r w:rsidR="00F76E0A">
        <w:rPr>
          <w:sz w:val="24"/>
        </w:rPr>
        <w:t xml:space="preserve">, </w:t>
      </w:r>
      <w:r>
        <w:rPr>
          <w:sz w:val="24"/>
        </w:rPr>
        <w:t>Nepal</w:t>
      </w:r>
      <w:r w:rsidR="00F76E0A">
        <w:rPr>
          <w:sz w:val="24"/>
        </w:rPr>
        <w:t xml:space="preserve"> and Philippines</w:t>
      </w:r>
      <w:r w:rsidR="00C06CC6" w:rsidRPr="00484E1F">
        <w:rPr>
          <w:sz w:val="24"/>
        </w:rPr>
        <w:t xml:space="preserve"> have completed the first step of the study. The remaining </w:t>
      </w:r>
      <w:r w:rsidR="00F76E0A">
        <w:rPr>
          <w:sz w:val="24"/>
        </w:rPr>
        <w:t>country is</w:t>
      </w:r>
      <w:r w:rsidR="00D95102" w:rsidRPr="00484E1F">
        <w:rPr>
          <w:sz w:val="24"/>
        </w:rPr>
        <w:t xml:space="preserve"> currently finalizing </w:t>
      </w:r>
      <w:r w:rsidR="00D95102" w:rsidRPr="00484E1F">
        <w:rPr>
          <w:color w:val="000000" w:themeColor="text1"/>
          <w:sz w:val="24"/>
        </w:rPr>
        <w:t>the report</w:t>
      </w:r>
      <w:r w:rsidR="00D95102" w:rsidRPr="00484E1F">
        <w:rPr>
          <w:sz w:val="24"/>
        </w:rPr>
        <w:t xml:space="preserve"> and preparing to undertake step 2 of the study. </w:t>
      </w:r>
      <w:r w:rsidR="002E6DDF" w:rsidRPr="00484E1F">
        <w:rPr>
          <w:sz w:val="24"/>
        </w:rPr>
        <w:t xml:space="preserve">A summary of the progress of </w:t>
      </w:r>
      <w:r w:rsidR="00484E1F">
        <w:rPr>
          <w:sz w:val="24"/>
        </w:rPr>
        <w:t>Sri Lanka, Thai</w:t>
      </w:r>
      <w:r w:rsidR="00F76E0A">
        <w:rPr>
          <w:sz w:val="24"/>
        </w:rPr>
        <w:t xml:space="preserve">land </w:t>
      </w:r>
      <w:r w:rsidR="00484E1F">
        <w:rPr>
          <w:sz w:val="24"/>
        </w:rPr>
        <w:t>Nepal</w:t>
      </w:r>
      <w:r w:rsidR="00F76E0A">
        <w:rPr>
          <w:sz w:val="24"/>
        </w:rPr>
        <w:t xml:space="preserve"> and Philippines</w:t>
      </w:r>
      <w:r w:rsidR="002E6DDF" w:rsidRPr="00484E1F">
        <w:rPr>
          <w:sz w:val="24"/>
        </w:rPr>
        <w:t xml:space="preserve"> are provided below.</w:t>
      </w:r>
      <w:r w:rsidR="002E6DDF">
        <w:t xml:space="preserve"> </w:t>
      </w:r>
    </w:p>
    <w:p w:rsidR="009E7DB5" w:rsidRDefault="009E7DB5" w:rsidP="009E7DB5">
      <w:pPr>
        <w:pStyle w:val="ListParagraph"/>
      </w:pPr>
    </w:p>
    <w:p w:rsidR="009E7DB5" w:rsidRDefault="009E7DB5" w:rsidP="009E7DB5">
      <w:pPr>
        <w:pStyle w:val="ListParagraph"/>
        <w:jc w:val="both"/>
      </w:pPr>
    </w:p>
    <w:p w:rsidR="00035DEF" w:rsidRDefault="00035DEF" w:rsidP="009E7DB5">
      <w:pPr>
        <w:pStyle w:val="ListParagraph"/>
        <w:numPr>
          <w:ilvl w:val="0"/>
          <w:numId w:val="72"/>
        </w:numPr>
        <w:rPr>
          <w:b/>
          <w:bCs/>
          <w:sz w:val="28"/>
        </w:rPr>
      </w:pPr>
      <w:r w:rsidRPr="009E7DB5">
        <w:rPr>
          <w:b/>
          <w:bCs/>
          <w:sz w:val="28"/>
        </w:rPr>
        <w:lastRenderedPageBreak/>
        <w:t xml:space="preserve">Lessons learned </w:t>
      </w:r>
    </w:p>
    <w:p w:rsidR="009E7DB5" w:rsidRPr="009E7DB5" w:rsidRDefault="009E7DB5" w:rsidP="009E7DB5">
      <w:pPr>
        <w:pStyle w:val="ListParagraph"/>
        <w:rPr>
          <w:b/>
          <w:bCs/>
          <w:sz w:val="28"/>
        </w:rPr>
      </w:pPr>
    </w:p>
    <w:p w:rsidR="00D95102" w:rsidRPr="00484E1F" w:rsidRDefault="0001318A" w:rsidP="0001318A">
      <w:pPr>
        <w:pStyle w:val="ListParagraph"/>
        <w:numPr>
          <w:ilvl w:val="0"/>
          <w:numId w:val="3"/>
        </w:numPr>
        <w:jc w:val="both"/>
        <w:rPr>
          <w:b/>
          <w:bCs/>
          <w:sz w:val="24"/>
        </w:rPr>
      </w:pPr>
      <w:r w:rsidRPr="00484E1F">
        <w:rPr>
          <w:bCs/>
          <w:sz w:val="24"/>
        </w:rPr>
        <w:t xml:space="preserve">The present study has </w:t>
      </w:r>
      <w:r w:rsidR="00BB4142" w:rsidRPr="00484E1F">
        <w:rPr>
          <w:bCs/>
          <w:sz w:val="24"/>
        </w:rPr>
        <w:t>develop</w:t>
      </w:r>
      <w:r w:rsidRPr="00484E1F">
        <w:rPr>
          <w:bCs/>
          <w:sz w:val="24"/>
        </w:rPr>
        <w:t xml:space="preserve"> skills </w:t>
      </w:r>
      <w:r w:rsidR="001E43EB" w:rsidRPr="00484E1F">
        <w:rPr>
          <w:bCs/>
          <w:sz w:val="24"/>
        </w:rPr>
        <w:t>of</w:t>
      </w:r>
      <w:r w:rsidRPr="00484E1F">
        <w:rPr>
          <w:bCs/>
          <w:sz w:val="24"/>
        </w:rPr>
        <w:t xml:space="preserve"> the</w:t>
      </w:r>
      <w:r w:rsidR="001E43EB" w:rsidRPr="00484E1F">
        <w:rPr>
          <w:bCs/>
          <w:sz w:val="24"/>
        </w:rPr>
        <w:t xml:space="preserve"> members of</w:t>
      </w:r>
      <w:r w:rsidRPr="00484E1F">
        <w:rPr>
          <w:bCs/>
          <w:sz w:val="24"/>
        </w:rPr>
        <w:t xml:space="preserve"> organizations of the five countries participating in the study (mostly composed by urban poor community people) on how to organize, develop and conduct research on their financial systems. These skills are important in order to collectively generate and document knowledge and information on existing community-driven systems from people that understand them the most, and can be replicated and applied in the future for further research.</w:t>
      </w:r>
    </w:p>
    <w:p w:rsidR="002E6DDF" w:rsidRPr="00484E1F" w:rsidRDefault="002E6DDF" w:rsidP="002E6DDF">
      <w:pPr>
        <w:pStyle w:val="ListParagraph"/>
        <w:jc w:val="both"/>
        <w:rPr>
          <w:b/>
          <w:bCs/>
          <w:sz w:val="24"/>
        </w:rPr>
      </w:pPr>
    </w:p>
    <w:p w:rsidR="001F7EE6" w:rsidRPr="00A02139" w:rsidRDefault="0001318A" w:rsidP="00A02139">
      <w:pPr>
        <w:pStyle w:val="ListParagraph"/>
        <w:numPr>
          <w:ilvl w:val="0"/>
          <w:numId w:val="3"/>
        </w:numPr>
        <w:jc w:val="both"/>
        <w:rPr>
          <w:sz w:val="24"/>
        </w:rPr>
      </w:pPr>
      <w:r w:rsidRPr="00484E1F">
        <w:rPr>
          <w:bCs/>
          <w:sz w:val="24"/>
        </w:rPr>
        <w:t xml:space="preserve">Until now the study has generated important </w:t>
      </w:r>
      <w:r w:rsidR="00F125CC" w:rsidRPr="00484E1F">
        <w:rPr>
          <w:bCs/>
          <w:sz w:val="24"/>
        </w:rPr>
        <w:t>lessons</w:t>
      </w:r>
      <w:r w:rsidRPr="00484E1F">
        <w:rPr>
          <w:bCs/>
          <w:sz w:val="24"/>
        </w:rPr>
        <w:t xml:space="preserve"> on the </w:t>
      </w:r>
      <w:r w:rsidRPr="00484E1F">
        <w:rPr>
          <w:sz w:val="24"/>
        </w:rPr>
        <w:t xml:space="preserve">history of the </w:t>
      </w:r>
      <w:r w:rsidR="00DB1697">
        <w:rPr>
          <w:sz w:val="24"/>
        </w:rPr>
        <w:t>community-driven financial system</w:t>
      </w:r>
      <w:r w:rsidRPr="00484E1F">
        <w:rPr>
          <w:sz w:val="24"/>
        </w:rPr>
        <w:t xml:space="preserve"> in each country, the </w:t>
      </w:r>
      <w:r w:rsidR="00DB1697">
        <w:rPr>
          <w:sz w:val="24"/>
        </w:rPr>
        <w:t xml:space="preserve">different </w:t>
      </w:r>
      <w:r w:rsidRPr="00484E1F">
        <w:rPr>
          <w:sz w:val="24"/>
        </w:rPr>
        <w:t>CDF structure</w:t>
      </w:r>
      <w:r w:rsidR="00DB1697">
        <w:rPr>
          <w:sz w:val="24"/>
        </w:rPr>
        <w:t>s</w:t>
      </w:r>
      <w:r w:rsidRPr="00484E1F">
        <w:rPr>
          <w:sz w:val="24"/>
        </w:rPr>
        <w:t xml:space="preserve">, the main actors involved in the CDF process in each country, the linkages with the formal sector, and the impacts of the funds until now. </w:t>
      </w:r>
      <w:r w:rsidR="00F125CC" w:rsidRPr="00484E1F">
        <w:rPr>
          <w:sz w:val="24"/>
        </w:rPr>
        <w:t xml:space="preserve">This material will be used as baseline information </w:t>
      </w:r>
      <w:r w:rsidR="004C4BFD" w:rsidRPr="00484E1F">
        <w:rPr>
          <w:sz w:val="24"/>
        </w:rPr>
        <w:t>and presented in the final report of the study.</w:t>
      </w:r>
      <w:r w:rsidR="002E6DDF" w:rsidRPr="00484E1F">
        <w:rPr>
          <w:sz w:val="24"/>
        </w:rPr>
        <w:t xml:space="preserve"> Below ar</w:t>
      </w:r>
      <w:r w:rsidR="00782C35" w:rsidRPr="00484E1F">
        <w:rPr>
          <w:sz w:val="24"/>
        </w:rPr>
        <w:t xml:space="preserve">e the summaries of </w:t>
      </w:r>
      <w:r w:rsidR="002E6DDF" w:rsidRPr="00484E1F">
        <w:rPr>
          <w:sz w:val="24"/>
        </w:rPr>
        <w:t>Sri Lanka</w:t>
      </w:r>
      <w:r w:rsidR="00F76E0A">
        <w:rPr>
          <w:sz w:val="24"/>
        </w:rPr>
        <w:t xml:space="preserve">, Thailand, </w:t>
      </w:r>
      <w:r w:rsidR="00782C35" w:rsidRPr="00484E1F">
        <w:rPr>
          <w:sz w:val="24"/>
        </w:rPr>
        <w:t>Nepal</w:t>
      </w:r>
      <w:r w:rsidR="00F76E0A">
        <w:rPr>
          <w:sz w:val="24"/>
        </w:rPr>
        <w:t xml:space="preserve"> and Philippines</w:t>
      </w:r>
      <w:r w:rsidR="002E6DDF" w:rsidRPr="00484E1F">
        <w:rPr>
          <w:sz w:val="24"/>
        </w:rPr>
        <w:t xml:space="preserve"> based o</w:t>
      </w:r>
      <w:r w:rsidR="00782C35" w:rsidRPr="00484E1F">
        <w:rPr>
          <w:sz w:val="24"/>
        </w:rPr>
        <w:t>n their completed reports. The</w:t>
      </w:r>
      <w:r w:rsidR="002E6DDF" w:rsidRPr="00484E1F">
        <w:rPr>
          <w:sz w:val="24"/>
        </w:rPr>
        <w:t xml:space="preserve"> </w:t>
      </w:r>
      <w:r w:rsidR="00782C35" w:rsidRPr="00484E1F">
        <w:rPr>
          <w:sz w:val="24"/>
        </w:rPr>
        <w:t xml:space="preserve">three complete </w:t>
      </w:r>
      <w:r w:rsidR="002E6DDF" w:rsidRPr="00484E1F">
        <w:rPr>
          <w:sz w:val="24"/>
        </w:rPr>
        <w:t xml:space="preserve">reports </w:t>
      </w:r>
      <w:r w:rsidR="001F7EE6">
        <w:rPr>
          <w:sz w:val="24"/>
        </w:rPr>
        <w:t>can be seen in Attachment</w:t>
      </w:r>
      <w:r w:rsidR="00F76E0A">
        <w:rPr>
          <w:sz w:val="24"/>
        </w:rPr>
        <w:t>s III, IV, V, and VI.</w:t>
      </w:r>
    </w:p>
    <w:p w:rsidR="001F7EE6" w:rsidRPr="00B44B93" w:rsidRDefault="001F7EE6" w:rsidP="001F7EE6">
      <w:pPr>
        <w:pStyle w:val="ListParagraph"/>
        <w:jc w:val="both"/>
        <w:rPr>
          <w:sz w:val="24"/>
        </w:rPr>
      </w:pPr>
    </w:p>
    <w:p w:rsidR="00353943" w:rsidRPr="00484E1F" w:rsidRDefault="00353943" w:rsidP="00353943">
      <w:pPr>
        <w:pStyle w:val="ListParagraph"/>
        <w:numPr>
          <w:ilvl w:val="0"/>
          <w:numId w:val="3"/>
        </w:numPr>
        <w:jc w:val="both"/>
        <w:rPr>
          <w:b/>
          <w:bCs/>
          <w:sz w:val="24"/>
        </w:rPr>
      </w:pPr>
      <w:r w:rsidRPr="00484E1F">
        <w:rPr>
          <w:b/>
          <w:bCs/>
          <w:sz w:val="24"/>
        </w:rPr>
        <w:t>Country Summaries</w:t>
      </w:r>
      <w:r w:rsidR="002E6DDF" w:rsidRPr="00484E1F">
        <w:rPr>
          <w:b/>
          <w:bCs/>
          <w:sz w:val="24"/>
        </w:rPr>
        <w:t xml:space="preserve"> </w:t>
      </w:r>
    </w:p>
    <w:p w:rsidR="002E6DDF" w:rsidRPr="00484E1F" w:rsidRDefault="002E6DDF" w:rsidP="00782C35">
      <w:pPr>
        <w:ind w:left="720"/>
        <w:jc w:val="both"/>
        <w:rPr>
          <w:b/>
          <w:bCs/>
          <w:sz w:val="24"/>
        </w:rPr>
      </w:pPr>
      <w:r w:rsidRPr="00484E1F">
        <w:rPr>
          <w:b/>
          <w:bCs/>
          <w:sz w:val="24"/>
        </w:rPr>
        <w:t>Sri Lanka:</w:t>
      </w:r>
      <w:r w:rsidRPr="00484E1F">
        <w:rPr>
          <w:bCs/>
          <w:sz w:val="24"/>
        </w:rPr>
        <w:t xml:space="preserve"> The </w:t>
      </w:r>
      <w:r w:rsidRPr="00484E1F">
        <w:rPr>
          <w:sz w:val="24"/>
          <w:lang w:val="en-GB"/>
        </w:rPr>
        <w:t xml:space="preserve">Community Livelihood Action Facility Network (CLAFNet) emerged as a collective initiative of the </w:t>
      </w:r>
      <w:r w:rsidRPr="00484E1F">
        <w:rPr>
          <w:bCs/>
          <w:sz w:val="24"/>
        </w:rPr>
        <w:t>Women’s Development Cooperative Society (Women Coop)</w:t>
      </w:r>
      <w:r w:rsidRPr="00484E1F">
        <w:rPr>
          <w:sz w:val="24"/>
          <w:lang w:val="en-GB"/>
        </w:rPr>
        <w:t xml:space="preserve">, Sevanatha, Help-O, Peoples Company and other local groups, during the Tsunami reconstruction and rehabilitation period. </w:t>
      </w:r>
      <w:r w:rsidR="00782C35" w:rsidRPr="00484E1F">
        <w:rPr>
          <w:bCs/>
          <w:sz w:val="24"/>
        </w:rPr>
        <w:t xml:space="preserve">The entire structure of CLAFNet is based on the community-based savings groups established by the Women’s Coop, which have a long trajectory in the country since 1989. </w:t>
      </w:r>
      <w:r w:rsidRPr="00484E1F">
        <w:rPr>
          <w:sz w:val="24"/>
          <w:lang w:val="en-GB"/>
        </w:rPr>
        <w:t xml:space="preserve">The aim of CLAFNet is to promote and facilitate city-wide housing, upgrading and livelihood community-driven processes in a coordinated and partnership manner where the beneficiary families, especially women, can get the lead in decision making. </w:t>
      </w:r>
    </w:p>
    <w:p w:rsidR="002E6DDF" w:rsidRPr="00484E1F" w:rsidRDefault="002E6DDF" w:rsidP="00782C35">
      <w:pPr>
        <w:pStyle w:val="ListParagraph"/>
        <w:jc w:val="both"/>
        <w:rPr>
          <w:sz w:val="24"/>
        </w:rPr>
      </w:pPr>
      <w:r w:rsidRPr="00484E1F">
        <w:rPr>
          <w:sz w:val="24"/>
          <w:lang w:val="en-GB"/>
        </w:rPr>
        <w:t xml:space="preserve">CLAFNet offers two major financial products, savings and loans </w:t>
      </w:r>
      <w:r w:rsidRPr="00484E1F">
        <w:rPr>
          <w:bCs/>
          <w:sz w:val="24"/>
        </w:rPr>
        <w:t xml:space="preserve">and operates at the national level with the joint management of the Women’s Coop members, members of community organizations and SEVANATHA representatives. The interest rate charged by the fund is 8% and the funds are channeled through the Women’s Bank Centre. The member(s) access loans at 12% annual interest rate. </w:t>
      </w:r>
      <w:r w:rsidRPr="00484E1F">
        <w:rPr>
          <w:sz w:val="24"/>
        </w:rPr>
        <w:t xml:space="preserve">The main source of the fund is donor’s contribution (such as ACHR) and interest </w:t>
      </w:r>
      <w:r w:rsidRPr="00484E1F">
        <w:rPr>
          <w:sz w:val="24"/>
        </w:rPr>
        <w:lastRenderedPageBreak/>
        <w:t>from loans. No government funds are received yet. However, government and local authorities are supporting implementation of community</w:t>
      </w:r>
      <w:r w:rsidR="00782C35" w:rsidRPr="00484E1F">
        <w:rPr>
          <w:sz w:val="24"/>
        </w:rPr>
        <w:t>-driven</w:t>
      </w:r>
      <w:r w:rsidRPr="00484E1F">
        <w:rPr>
          <w:sz w:val="24"/>
        </w:rPr>
        <w:t xml:space="preserve"> projects. </w:t>
      </w:r>
    </w:p>
    <w:p w:rsidR="002E6DDF" w:rsidRPr="00484E1F" w:rsidRDefault="002E6DDF" w:rsidP="002E6DDF">
      <w:pPr>
        <w:pStyle w:val="ListParagraph"/>
        <w:rPr>
          <w:sz w:val="24"/>
        </w:rPr>
      </w:pPr>
    </w:p>
    <w:p w:rsidR="002E6DDF" w:rsidRPr="00484E1F" w:rsidRDefault="002E6DDF" w:rsidP="00782C35">
      <w:pPr>
        <w:pStyle w:val="ListParagraph"/>
        <w:jc w:val="both"/>
        <w:rPr>
          <w:bCs/>
          <w:sz w:val="24"/>
        </w:rPr>
      </w:pPr>
      <w:r w:rsidRPr="00484E1F">
        <w:rPr>
          <w:sz w:val="24"/>
          <w:lang w:val="en-AU"/>
        </w:rPr>
        <w:t>With support of the fund more than 12,000 families have been mobilised into the savings program. More than 3,300 loans have been given for housing related activities directly by the revolving fund. Mobilized community bank branches have issued around 15,000 loans.</w:t>
      </w:r>
      <w:r w:rsidRPr="00484E1F">
        <w:rPr>
          <w:b/>
          <w:bCs/>
          <w:sz w:val="24"/>
        </w:rPr>
        <w:t xml:space="preserve"> </w:t>
      </w:r>
      <w:r w:rsidRPr="00484E1F">
        <w:rPr>
          <w:bCs/>
          <w:sz w:val="24"/>
        </w:rPr>
        <w:t>The capacity of urban poor communities at all levels has been improved. Strong links have been established with local authorities, national government and communities. Thanks to the activities supported by CLAFNet a city-wide upgrading perspective has been introduced, as well as more participatory approaches in housing and development.</w:t>
      </w:r>
    </w:p>
    <w:p w:rsidR="00353943" w:rsidRPr="00484E1F" w:rsidRDefault="00353943" w:rsidP="00782C35">
      <w:pPr>
        <w:pStyle w:val="ListParagraph"/>
        <w:jc w:val="both"/>
        <w:rPr>
          <w:bCs/>
          <w:sz w:val="24"/>
        </w:rPr>
      </w:pPr>
    </w:p>
    <w:p w:rsidR="00353943" w:rsidRPr="00484E1F" w:rsidRDefault="00353943" w:rsidP="00353943">
      <w:pPr>
        <w:pStyle w:val="ListParagraph"/>
        <w:jc w:val="both"/>
        <w:rPr>
          <w:sz w:val="24"/>
        </w:rPr>
      </w:pPr>
      <w:r w:rsidRPr="00484E1F">
        <w:rPr>
          <w:b/>
          <w:bCs/>
          <w:sz w:val="24"/>
        </w:rPr>
        <w:t xml:space="preserve">Thailand: </w:t>
      </w:r>
      <w:r w:rsidRPr="00484E1F">
        <w:rPr>
          <w:sz w:val="24"/>
        </w:rPr>
        <w:t xml:space="preserve">Thailand’s rapid urbanization during the 1960s resulted in the massive expansion of city slums.  Slum eviction was the only measure employed by authorities to tackle the problem at the time. During 1970s, the problem became more severe leading concerned agencies to seek new solutions. The National Housing Authority (NHA) was set up in 1973 to address housing shortages for middle and low income people.  NHA’s policy towards urban poor housing was more positive.  Slum improvement was adopted as one of the options. As a result, low-income community people became active in solving their own settlement issues. A people-driven housing and upgrading process grew quite remarkably in the decade that followed.  The political and social environment also provided space for the urban poor to form their own organizations and exert their rights. The people process became more mature and people began to organize collective savings to establish their own resource pools. From then on, the community development funds (CDFs) began to flourish. </w:t>
      </w:r>
    </w:p>
    <w:p w:rsidR="00353943" w:rsidRPr="00484E1F" w:rsidRDefault="00353943" w:rsidP="00353943">
      <w:pPr>
        <w:ind w:left="720"/>
        <w:jc w:val="both"/>
        <w:rPr>
          <w:sz w:val="24"/>
        </w:rPr>
      </w:pPr>
      <w:r w:rsidRPr="00484E1F">
        <w:rPr>
          <w:sz w:val="24"/>
        </w:rPr>
        <w:t xml:space="preserve">Initially, the purpose of CDFs was to lend out money to members to cater urgent needs such as family sickness, schooling, housing repair, etc.  Later on, savings were mobilized for broader purposes such as welfare, land and housing development, income generation, etc.  However the funds were not sufficient to fulfill housing construction or upgrading needs. </w:t>
      </w:r>
    </w:p>
    <w:p w:rsidR="00353943" w:rsidRPr="00484E1F" w:rsidRDefault="00353943" w:rsidP="00353943">
      <w:pPr>
        <w:pStyle w:val="ListParagraph"/>
        <w:jc w:val="both"/>
        <w:rPr>
          <w:sz w:val="24"/>
        </w:rPr>
      </w:pPr>
      <w:r w:rsidRPr="00484E1F">
        <w:rPr>
          <w:sz w:val="24"/>
        </w:rPr>
        <w:t xml:space="preserve">The establishment of the Urban Community Development Office (UCDO) in 1992 was crucial to Thailand’s CDF system.  At that time, relevant government agencies were trying to find a more sustainable and efficient approach for urban poverty alleviation. The solution was to create an instrument to facilitate urban poor organizations to be strong enough to solve their own problems. So, the UCDO was formed with the main purpose of strengthening urban poor </w:t>
      </w:r>
      <w:r w:rsidRPr="00484E1F">
        <w:rPr>
          <w:sz w:val="24"/>
        </w:rPr>
        <w:lastRenderedPageBreak/>
        <w:t>organizations. With an initial capital of THB 1,250 million, the UCDO lent out funds to community organizations to support housing improvement, income generation, or enhance the capacity of savings groups. UCDO operated successfully until 2000 when it was transformed into The Community Organization Development Institution (CODI).</w:t>
      </w:r>
    </w:p>
    <w:p w:rsidR="00353943" w:rsidRPr="00484E1F" w:rsidRDefault="00353943" w:rsidP="00353943">
      <w:pPr>
        <w:pStyle w:val="ListParagraph"/>
        <w:jc w:val="both"/>
        <w:rPr>
          <w:sz w:val="24"/>
        </w:rPr>
      </w:pPr>
    </w:p>
    <w:p w:rsidR="00353943" w:rsidRPr="00484E1F" w:rsidRDefault="00353943" w:rsidP="00353943">
      <w:pPr>
        <w:pStyle w:val="ListParagraph"/>
        <w:jc w:val="both"/>
        <w:rPr>
          <w:sz w:val="24"/>
        </w:rPr>
      </w:pPr>
      <w:r w:rsidRPr="00484E1F">
        <w:rPr>
          <w:sz w:val="24"/>
        </w:rPr>
        <w:t>CODI’s “Baan Mankong” city-wide slum upgrading program started in 2003, and has tremendously contributed to accelerate the growth of CDFs throughout the country.  Under the Baan Mankong program, a master plan is crafted by stakeholders to solve slum problems at a citywide scale. Well-managed people organizations with sufficient savings are eligible for a 15-year loan from CODI, plus an infrastructure grant from the government. The scheme enhances capacity building of CDFs across the country.</w:t>
      </w:r>
    </w:p>
    <w:p w:rsidR="00353943" w:rsidRPr="00484E1F" w:rsidRDefault="00353943" w:rsidP="00353943">
      <w:pPr>
        <w:pStyle w:val="ListParagraph"/>
        <w:jc w:val="both"/>
        <w:rPr>
          <w:sz w:val="24"/>
        </w:rPr>
      </w:pPr>
    </w:p>
    <w:p w:rsidR="00353943" w:rsidRPr="00484E1F" w:rsidRDefault="00353943" w:rsidP="00353943">
      <w:pPr>
        <w:pStyle w:val="ListParagraph"/>
        <w:jc w:val="both"/>
        <w:rPr>
          <w:color w:val="000000" w:themeColor="text1"/>
          <w:sz w:val="24"/>
        </w:rPr>
      </w:pPr>
      <w:r w:rsidRPr="00484E1F">
        <w:rPr>
          <w:color w:val="000000" w:themeColor="text1"/>
          <w:sz w:val="24"/>
        </w:rPr>
        <w:t xml:space="preserve">CODI encourages community organizations to link together to form networks based on a geographical relationship or a relationship formed around issues of mutual interest. For example, people organizations in the same sub-district or city have formed city networks, while several city networks have formed regional bodies that can then link up to a much broader level of governance.  At the same time, people organizations with common ground are linked to each other by exchange visits permitting the sharing of views and experiences, as in the case of the community network of people living along the canals in Bangkok.  These networks have committees operating at each level to attend directly the urban poor needs. </w:t>
      </w:r>
    </w:p>
    <w:p w:rsidR="00353943" w:rsidRPr="00484E1F" w:rsidRDefault="00353943" w:rsidP="00353943">
      <w:pPr>
        <w:pStyle w:val="ListParagraph"/>
        <w:jc w:val="both"/>
        <w:rPr>
          <w:color w:val="000000" w:themeColor="text1"/>
          <w:sz w:val="24"/>
        </w:rPr>
      </w:pPr>
    </w:p>
    <w:p w:rsidR="00353943" w:rsidRPr="00484E1F" w:rsidRDefault="00353943" w:rsidP="00353943">
      <w:pPr>
        <w:pStyle w:val="ListParagraph"/>
        <w:jc w:val="both"/>
        <w:rPr>
          <w:sz w:val="24"/>
        </w:rPr>
      </w:pPr>
      <w:r w:rsidRPr="00484E1F">
        <w:rPr>
          <w:sz w:val="24"/>
        </w:rPr>
        <w:t>Apart from CODI, some local authorities also provide support to CDFs in their territory. For example, in many housing projects under the Baan Mankong program, local governments have allocated a budget to build infrastructure and public utilities, saving costs for CDFs. Also, central and local governments contribute to community welfare funds, another type of CDF which encourages low-income people to save for their own welfare. Welfare funds are a respond to the informal sector not enjoyi</w:t>
      </w:r>
      <w:r w:rsidR="00DB1697">
        <w:rPr>
          <w:sz w:val="24"/>
        </w:rPr>
        <w:t>ng the benefits of neither the government pension fund nor the social security f</w:t>
      </w:r>
      <w:r w:rsidRPr="00484E1F">
        <w:rPr>
          <w:sz w:val="24"/>
        </w:rPr>
        <w:t xml:space="preserve">und. </w:t>
      </w:r>
    </w:p>
    <w:p w:rsidR="00353943" w:rsidRPr="00484E1F" w:rsidRDefault="00353943" w:rsidP="00353943">
      <w:pPr>
        <w:pStyle w:val="ListParagraph"/>
        <w:jc w:val="both"/>
        <w:rPr>
          <w:sz w:val="24"/>
        </w:rPr>
      </w:pPr>
    </w:p>
    <w:p w:rsidR="00353943" w:rsidRPr="00DB1697" w:rsidRDefault="00353943" w:rsidP="00DB1697">
      <w:pPr>
        <w:pStyle w:val="ListParagraph"/>
        <w:jc w:val="both"/>
        <w:rPr>
          <w:sz w:val="24"/>
        </w:rPr>
      </w:pPr>
      <w:r w:rsidRPr="00484E1F">
        <w:rPr>
          <w:sz w:val="24"/>
        </w:rPr>
        <w:t xml:space="preserve">At present, the CDF system in Thailand has grown deep and wide thanks to the understanding and continued support from public sector organizations such as CODI.  The future challenge is to find a way on how to join hands with the private </w:t>
      </w:r>
      <w:r w:rsidRPr="00484E1F">
        <w:rPr>
          <w:sz w:val="24"/>
        </w:rPr>
        <w:lastRenderedPageBreak/>
        <w:t xml:space="preserve">financial sector to strengthen CDFs in order </w:t>
      </w:r>
      <w:r w:rsidR="00DB1697">
        <w:rPr>
          <w:sz w:val="24"/>
        </w:rPr>
        <w:t>to achieve mutual benefits and build a</w:t>
      </w:r>
      <w:r w:rsidRPr="00484E1F">
        <w:rPr>
          <w:sz w:val="24"/>
        </w:rPr>
        <w:t xml:space="preserve"> stronger </w:t>
      </w:r>
      <w:r w:rsidR="00DB1697">
        <w:rPr>
          <w:sz w:val="24"/>
        </w:rPr>
        <w:t xml:space="preserve">model to support the urban poor in the </w:t>
      </w:r>
      <w:r w:rsidRPr="00484E1F">
        <w:rPr>
          <w:sz w:val="24"/>
        </w:rPr>
        <w:t xml:space="preserve">country.  </w:t>
      </w:r>
    </w:p>
    <w:p w:rsidR="00484E1F" w:rsidRPr="00484E1F" w:rsidRDefault="00484E1F" w:rsidP="00484E1F">
      <w:pPr>
        <w:ind w:left="720"/>
        <w:jc w:val="both"/>
        <w:rPr>
          <w:b/>
          <w:bCs/>
          <w:sz w:val="24"/>
        </w:rPr>
      </w:pPr>
      <w:r w:rsidRPr="00484E1F">
        <w:rPr>
          <w:b/>
          <w:bCs/>
          <w:sz w:val="24"/>
        </w:rPr>
        <w:t xml:space="preserve">Nepal: </w:t>
      </w:r>
      <w:r w:rsidRPr="00484E1F">
        <w:rPr>
          <w:sz w:val="24"/>
        </w:rPr>
        <w:t xml:space="preserve">The community-driven finance system in Nepal began in 1996 when women from a few informal settlements in Kathmandu Valley organized themselves by forming savings and credits (S&amp;C) groups.  The number of women-led S&amp;C groups increased from merely three in 1996 to 53 in 1999, involving more than 900 families. Later, some of these S&amp;C groups turned themselves from informal groups into cooperatives, becoming legal bodies under the Cooperative Act. In the following decade, the role of savings and credit cooperatives has expanded significantly in terms of number and activities. At the end of 2015, almost 27,000 families have participated in S&amp;C cooperatives which are now worth more than 400 million rupees. </w:t>
      </w:r>
    </w:p>
    <w:p w:rsidR="00484E1F" w:rsidRPr="00484E1F" w:rsidRDefault="00484E1F" w:rsidP="00484E1F">
      <w:pPr>
        <w:ind w:left="720"/>
        <w:jc w:val="both"/>
        <w:rPr>
          <w:b/>
          <w:bCs/>
          <w:sz w:val="24"/>
        </w:rPr>
      </w:pPr>
      <w:r w:rsidRPr="00484E1F">
        <w:rPr>
          <w:sz w:val="24"/>
        </w:rPr>
        <w:t xml:space="preserve">Urban Community Support Funds (UCSF) </w:t>
      </w:r>
      <w:proofErr w:type="gramStart"/>
      <w:r w:rsidRPr="00484E1F">
        <w:rPr>
          <w:sz w:val="24"/>
        </w:rPr>
        <w:t>have</w:t>
      </w:r>
      <w:proofErr w:type="gramEnd"/>
      <w:r w:rsidRPr="00484E1F">
        <w:rPr>
          <w:sz w:val="24"/>
        </w:rPr>
        <w:t xml:space="preserve"> also been established in </w:t>
      </w:r>
      <w:r w:rsidR="008C6018">
        <w:rPr>
          <w:sz w:val="24"/>
        </w:rPr>
        <w:t>different</w:t>
      </w:r>
      <w:r w:rsidRPr="00484E1F">
        <w:rPr>
          <w:sz w:val="24"/>
        </w:rPr>
        <w:t xml:space="preserve"> municipalities to assist urban poor communities </w:t>
      </w:r>
      <w:r w:rsidR="008C6018">
        <w:rPr>
          <w:sz w:val="24"/>
        </w:rPr>
        <w:t>facing</w:t>
      </w:r>
      <w:r w:rsidRPr="00484E1F">
        <w:rPr>
          <w:sz w:val="24"/>
        </w:rPr>
        <w:t xml:space="preserve"> evictions and involuntary resettlements. UCSFs are jointly managed by cooperatives, community organizations and the respective municipality.  Sources of funds for USCF come from cooperatives, ACHR’s ACCA program and the government.  In 2010, the Community Women Forum (CWF) was formed as a network to link these women-led cooperatives under one umbrella. CWF provides technical support and training to new and existing cooperatives and help facilitate inter-cooperative loan transactions. </w:t>
      </w:r>
    </w:p>
    <w:p w:rsidR="00484E1F" w:rsidRPr="00484E1F" w:rsidRDefault="00484E1F" w:rsidP="00484E1F">
      <w:pPr>
        <w:ind w:left="720"/>
        <w:jc w:val="both"/>
        <w:rPr>
          <w:b/>
          <w:bCs/>
          <w:sz w:val="24"/>
        </w:rPr>
      </w:pPr>
      <w:proofErr w:type="spellStart"/>
      <w:r w:rsidRPr="00484E1F">
        <w:rPr>
          <w:rFonts w:cstheme="minorHAnsi"/>
          <w:sz w:val="24"/>
          <w:shd w:val="clear" w:color="auto" w:fill="FFFFFF"/>
        </w:rPr>
        <w:t>Lumanti</w:t>
      </w:r>
      <w:proofErr w:type="spellEnd"/>
      <w:r w:rsidRPr="00484E1F">
        <w:rPr>
          <w:rFonts w:cstheme="minorHAnsi"/>
          <w:sz w:val="24"/>
          <w:shd w:val="clear" w:color="auto" w:fill="FFFFFF"/>
        </w:rPr>
        <w:t xml:space="preserve"> Support Group for Shelter is an NGO which has been working in Nepal since 1993.  </w:t>
      </w:r>
      <w:proofErr w:type="spellStart"/>
      <w:r w:rsidRPr="00484E1F">
        <w:rPr>
          <w:rFonts w:cstheme="minorHAnsi"/>
          <w:sz w:val="24"/>
          <w:shd w:val="clear" w:color="auto" w:fill="FFFFFF"/>
        </w:rPr>
        <w:t>Lumanti</w:t>
      </w:r>
      <w:proofErr w:type="spellEnd"/>
      <w:r w:rsidRPr="00484E1F">
        <w:rPr>
          <w:rFonts w:cstheme="minorHAnsi"/>
          <w:sz w:val="24"/>
          <w:shd w:val="clear" w:color="auto" w:fill="FFFFFF"/>
        </w:rPr>
        <w:t xml:space="preserve"> plays the role of a facilitator in the development process and acts as a bridge between the community, community organizations and the government. It provides financial and technical support to cooperatives and the CWF, and also acts as linkage between CWF and donors. In addition, it focuses on building the capacity of the people so that they are capable of taking the lead in the development process. </w:t>
      </w:r>
    </w:p>
    <w:p w:rsidR="00484E1F" w:rsidRPr="00484E1F" w:rsidRDefault="00484E1F" w:rsidP="00484E1F">
      <w:pPr>
        <w:ind w:left="720"/>
        <w:jc w:val="both"/>
        <w:rPr>
          <w:b/>
          <w:bCs/>
          <w:sz w:val="24"/>
        </w:rPr>
      </w:pPr>
      <w:r w:rsidRPr="00484E1F">
        <w:rPr>
          <w:rFonts w:cs="Cordia New"/>
          <w:sz w:val="24"/>
          <w:shd w:val="clear" w:color="auto" w:fill="FFFFFF"/>
        </w:rPr>
        <w:t xml:space="preserve">In the past </w:t>
      </w:r>
      <w:r w:rsidRPr="00484E1F">
        <w:rPr>
          <w:rFonts w:cstheme="minorHAnsi"/>
          <w:sz w:val="24"/>
          <w:shd w:val="clear" w:color="auto" w:fill="FFFFFF"/>
          <w:lang w:val="en-AU"/>
        </w:rPr>
        <w:t xml:space="preserve">two decades, the community-driven financial system in Nepal has played a key role in the improvement of housing and livelihood of low-income communities.  More than 6,000 families have benefited from loans taken from S&amp;C cooperatives for housing construction and repair.  In particular, women status in this men-dominated society has been much improved thanks to the success of these women-led collective savings and loans process. </w:t>
      </w:r>
      <w:proofErr w:type="spellStart"/>
      <w:r w:rsidRPr="00484E1F">
        <w:rPr>
          <w:rFonts w:cstheme="minorHAnsi"/>
          <w:sz w:val="24"/>
          <w:shd w:val="clear" w:color="auto" w:fill="FFFFFF"/>
          <w:lang w:val="en-AU"/>
        </w:rPr>
        <w:t>Lumanti</w:t>
      </w:r>
      <w:proofErr w:type="spellEnd"/>
      <w:r w:rsidRPr="00484E1F">
        <w:rPr>
          <w:rFonts w:cstheme="minorHAnsi"/>
          <w:sz w:val="24"/>
          <w:shd w:val="clear" w:color="auto" w:fill="FFFFFF"/>
          <w:lang w:val="en-AU"/>
        </w:rPr>
        <w:t xml:space="preserve"> also provides training to enhance capacity building for these women leaders as well.</w:t>
      </w:r>
    </w:p>
    <w:p w:rsidR="009E7DB5" w:rsidRDefault="00484E1F" w:rsidP="009E7DB5">
      <w:pPr>
        <w:ind w:left="720"/>
        <w:jc w:val="both"/>
        <w:rPr>
          <w:rFonts w:cstheme="minorHAnsi"/>
          <w:sz w:val="24"/>
          <w:shd w:val="clear" w:color="auto" w:fill="FFFFFF"/>
        </w:rPr>
      </w:pPr>
      <w:r w:rsidRPr="00484E1F">
        <w:rPr>
          <w:rFonts w:cstheme="minorHAnsi"/>
          <w:sz w:val="24"/>
          <w:shd w:val="clear" w:color="auto" w:fill="FFFFFF"/>
          <w:lang w:val="en-AU"/>
        </w:rPr>
        <w:lastRenderedPageBreak/>
        <w:t>The recognition by the public sector and the strong relationship with municipalities, has contributed to the accelerated growth of the community-driven financial system in Nepal. Moreover, this people-based finance system has recently established a relationship with private commercial</w:t>
      </w:r>
      <w:r w:rsidRPr="00484E1F">
        <w:rPr>
          <w:rFonts w:cstheme="minorHAnsi"/>
          <w:sz w:val="24"/>
          <w:shd w:val="clear" w:color="auto" w:fill="FFFFFF"/>
        </w:rPr>
        <w:t xml:space="preserve"> banks, which is quite rare in many other countries. One of Nepal Central Bank’s directives supports commercial banks to invest 2% of their total profit in the deprived sector. That means they need to allocate such amount for improving the living conditions of the poor. This can be in terms of Corporate Social Responsibility program (CSR) or to provide subsidized loans to poor communities for housing or livelihood support. Lumanti has been able to utilize this channel and help link cooperatives with commercial banks, a promising step in strengthening a tie between formal and informal worlds. </w:t>
      </w:r>
    </w:p>
    <w:p w:rsidR="009E7DB5" w:rsidRDefault="00F76E0A" w:rsidP="009E7DB5">
      <w:pPr>
        <w:ind w:left="720"/>
        <w:jc w:val="both"/>
        <w:rPr>
          <w:rFonts w:cstheme="minorHAnsi"/>
          <w:sz w:val="24"/>
          <w:shd w:val="clear" w:color="auto" w:fill="FFFFFF"/>
        </w:rPr>
      </w:pPr>
      <w:r w:rsidRPr="004C7635">
        <w:rPr>
          <w:rFonts w:cstheme="minorHAnsi"/>
          <w:b/>
          <w:sz w:val="24"/>
          <w:szCs w:val="24"/>
          <w:shd w:val="clear" w:color="auto" w:fill="FFFFFF"/>
        </w:rPr>
        <w:t xml:space="preserve">Philippines: </w:t>
      </w:r>
      <w:r w:rsidRPr="004C7635">
        <w:rPr>
          <w:sz w:val="24"/>
          <w:szCs w:val="24"/>
        </w:rPr>
        <w:t>The history of community funds in the country and its evolution requires a discussion of the history of the Homeless People’s Federation Philippines (HPFPI) and its implementation of the savings scheme among informal settlement communities. The HPFPI has its beginnings in the community-based development program of the Vincentian Missionaries Social Development Foundation (VMSDFI)</w:t>
      </w:r>
      <w:r w:rsidR="00F3305D" w:rsidRPr="004C7635">
        <w:rPr>
          <w:sz w:val="24"/>
          <w:szCs w:val="24"/>
        </w:rPr>
        <w:t xml:space="preserve">. The concept of savings was introduced by Fr. Norberto </w:t>
      </w:r>
      <w:proofErr w:type="spellStart"/>
      <w:r w:rsidR="00F3305D" w:rsidRPr="004C7635">
        <w:rPr>
          <w:sz w:val="24"/>
          <w:szCs w:val="24"/>
        </w:rPr>
        <w:t>Carcellar</w:t>
      </w:r>
      <w:proofErr w:type="spellEnd"/>
      <w:r w:rsidR="00F3305D" w:rsidRPr="004C7635">
        <w:rPr>
          <w:sz w:val="24"/>
          <w:szCs w:val="24"/>
        </w:rPr>
        <w:t>, C.M. after attending exchange visits to India in 1995. The savings phenomenon started in Payatas and gain momentum throughout the country during the years 1995-1998.</w:t>
      </w:r>
    </w:p>
    <w:p w:rsidR="009E7DB5" w:rsidRDefault="004C7635" w:rsidP="009E7DB5">
      <w:pPr>
        <w:ind w:left="720"/>
        <w:jc w:val="both"/>
        <w:rPr>
          <w:rFonts w:cstheme="minorHAnsi"/>
          <w:sz w:val="24"/>
          <w:shd w:val="clear" w:color="auto" w:fill="FFFFFF"/>
        </w:rPr>
      </w:pPr>
      <w:r w:rsidRPr="004C7635">
        <w:rPr>
          <w:sz w:val="24"/>
          <w:szCs w:val="24"/>
          <w:lang w:val="en-PH"/>
        </w:rPr>
        <w:t xml:space="preserve">At present, a total of 7,673 members are actively doing savings in 25 cities located in </w:t>
      </w:r>
      <w:r w:rsidRPr="004C7635">
        <w:rPr>
          <w:sz w:val="24"/>
          <w:szCs w:val="24"/>
        </w:rPr>
        <w:t xml:space="preserve">5 regions including, the National Capital Region, Bicol Region, Central </w:t>
      </w:r>
      <w:proofErr w:type="spellStart"/>
      <w:r w:rsidRPr="004C7635">
        <w:rPr>
          <w:sz w:val="24"/>
          <w:szCs w:val="24"/>
        </w:rPr>
        <w:t>Visayas</w:t>
      </w:r>
      <w:proofErr w:type="spellEnd"/>
      <w:r w:rsidRPr="004C7635">
        <w:rPr>
          <w:sz w:val="24"/>
          <w:szCs w:val="24"/>
        </w:rPr>
        <w:t xml:space="preserve"> Region, Western </w:t>
      </w:r>
      <w:proofErr w:type="spellStart"/>
      <w:r w:rsidRPr="004C7635">
        <w:rPr>
          <w:sz w:val="24"/>
          <w:szCs w:val="24"/>
        </w:rPr>
        <w:t>Visayas</w:t>
      </w:r>
      <w:proofErr w:type="spellEnd"/>
      <w:r w:rsidRPr="004C7635">
        <w:rPr>
          <w:sz w:val="24"/>
          <w:szCs w:val="24"/>
        </w:rPr>
        <w:t xml:space="preserve"> Region and Mindanao Region. </w:t>
      </w:r>
      <w:r w:rsidRPr="004C7635">
        <w:rPr>
          <w:sz w:val="24"/>
          <w:szCs w:val="24"/>
          <w:lang w:val="en-PH"/>
        </w:rPr>
        <w:t xml:space="preserve">To date the federation has 139 member associations and 205 savings groups. </w:t>
      </w:r>
    </w:p>
    <w:p w:rsidR="004C7635" w:rsidRPr="009E7DB5" w:rsidRDefault="004C7635" w:rsidP="009E7DB5">
      <w:pPr>
        <w:ind w:left="720"/>
        <w:jc w:val="both"/>
        <w:rPr>
          <w:rFonts w:cstheme="minorHAnsi"/>
          <w:sz w:val="24"/>
          <w:shd w:val="clear" w:color="auto" w:fill="FFFFFF"/>
        </w:rPr>
      </w:pPr>
      <w:r w:rsidRPr="004C7635">
        <w:rPr>
          <w:sz w:val="24"/>
          <w:szCs w:val="24"/>
          <w:lang w:val="en-AU"/>
        </w:rPr>
        <w:t>The savings program starts as a group of 8-10 members in one area. If there are many groups located in one settlement, these can form a community or association (registered with the government) especially if they have an issue on land security</w:t>
      </w:r>
      <w:r w:rsidRPr="004C7635">
        <w:rPr>
          <w:sz w:val="24"/>
          <w:szCs w:val="24"/>
          <w:lang w:val="en-PH"/>
        </w:rPr>
        <w:t>. Each savings group has a leader and a collector which remits savings to Area Resource Centres. Once a group joins other groups and become a community association (CA) or homeowners association (HOA), their savings are turned over to be managed by the newly formed organization with its own set of officers. The current set-up and structure of the system is now being revised and improved by the federation taking the Sri Lanka model as an example to encourage increased participation of all members in various community activities.</w:t>
      </w:r>
    </w:p>
    <w:p w:rsidR="004C7635" w:rsidRPr="004C7635" w:rsidRDefault="004C7635" w:rsidP="004C7635">
      <w:pPr>
        <w:ind w:left="360"/>
        <w:jc w:val="both"/>
        <w:rPr>
          <w:sz w:val="24"/>
          <w:szCs w:val="24"/>
          <w:lang w:val="en-AU"/>
        </w:rPr>
      </w:pPr>
      <w:r w:rsidRPr="004C7635">
        <w:rPr>
          <w:sz w:val="24"/>
          <w:szCs w:val="24"/>
        </w:rPr>
        <w:lastRenderedPageBreak/>
        <w:t>Savings</w:t>
      </w:r>
      <w:r w:rsidR="00F3305D" w:rsidRPr="004C7635">
        <w:rPr>
          <w:sz w:val="24"/>
          <w:szCs w:val="24"/>
        </w:rPr>
        <w:t xml:space="preserve"> have helped</w:t>
      </w:r>
      <w:r w:rsidR="00F3305D" w:rsidRPr="004C7635">
        <w:rPr>
          <w:sz w:val="24"/>
          <w:szCs w:val="24"/>
          <w:lang w:val="en-AU"/>
        </w:rPr>
        <w:t xml:space="preserve"> build networks of communities which help each other. For example if a community lacks money, it can ask the other communities for a loan. In the National Capital Region, inter-lending among communities is a common practice</w:t>
      </w:r>
      <w:r w:rsidRPr="004C7635">
        <w:rPr>
          <w:sz w:val="24"/>
          <w:szCs w:val="24"/>
          <w:lang w:val="en-AU"/>
        </w:rPr>
        <w:t xml:space="preserve">. Most of the funds are used for securing land, shelter, disaster recovery and livelihood activities. </w:t>
      </w:r>
    </w:p>
    <w:p w:rsidR="009E7DB5" w:rsidRDefault="004C7635" w:rsidP="009E7DB5">
      <w:pPr>
        <w:ind w:left="360"/>
        <w:jc w:val="both"/>
        <w:rPr>
          <w:sz w:val="24"/>
          <w:szCs w:val="24"/>
        </w:rPr>
      </w:pPr>
      <w:r w:rsidRPr="004C7635">
        <w:rPr>
          <w:sz w:val="24"/>
          <w:szCs w:val="24"/>
          <w:lang w:val="en-AU"/>
        </w:rPr>
        <w:t>The process in the Philippines has also c</w:t>
      </w:r>
      <w:r w:rsidRPr="004C7635">
        <w:rPr>
          <w:sz w:val="24"/>
          <w:szCs w:val="24"/>
        </w:rPr>
        <w:t xml:space="preserve">capacitated communities in managing their own funds, win support of local governments and strengthening ties between them and communities through the signing of Memorandums of Agreement (MOA) and the institutionalization of partnerships. </w:t>
      </w:r>
    </w:p>
    <w:p w:rsidR="009E7DB5" w:rsidRPr="004C7635" w:rsidRDefault="009E7DB5" w:rsidP="009E7DB5">
      <w:pPr>
        <w:ind w:left="360"/>
        <w:jc w:val="both"/>
        <w:rPr>
          <w:sz w:val="24"/>
          <w:szCs w:val="24"/>
        </w:rPr>
      </w:pPr>
    </w:p>
    <w:p w:rsidR="00D95102" w:rsidRPr="009E7DB5" w:rsidRDefault="00FE241C" w:rsidP="009E7DB5">
      <w:pPr>
        <w:pStyle w:val="ListParagraph"/>
        <w:numPr>
          <w:ilvl w:val="0"/>
          <w:numId w:val="72"/>
        </w:numPr>
        <w:rPr>
          <w:b/>
          <w:sz w:val="28"/>
        </w:rPr>
      </w:pPr>
      <w:r w:rsidRPr="009E7DB5">
        <w:rPr>
          <w:b/>
          <w:bCs/>
          <w:sz w:val="28"/>
        </w:rPr>
        <w:t>Challenges</w:t>
      </w:r>
    </w:p>
    <w:p w:rsidR="009E7DB5" w:rsidRPr="009E7DB5" w:rsidRDefault="009E7DB5" w:rsidP="009E7DB5">
      <w:pPr>
        <w:pStyle w:val="ListParagraph"/>
        <w:rPr>
          <w:sz w:val="28"/>
        </w:rPr>
      </w:pPr>
    </w:p>
    <w:p w:rsidR="00D95102" w:rsidRPr="00484E1F" w:rsidRDefault="00F125CC" w:rsidP="004C4BFD">
      <w:pPr>
        <w:pStyle w:val="ListParagraph"/>
        <w:numPr>
          <w:ilvl w:val="0"/>
          <w:numId w:val="2"/>
        </w:numPr>
        <w:jc w:val="both"/>
        <w:rPr>
          <w:sz w:val="24"/>
        </w:rPr>
      </w:pPr>
      <w:r w:rsidRPr="00484E1F">
        <w:rPr>
          <w:sz w:val="24"/>
        </w:rPr>
        <w:t xml:space="preserve">The study has experienced </w:t>
      </w:r>
      <w:r w:rsidR="00D95102" w:rsidRPr="00484E1F">
        <w:rPr>
          <w:sz w:val="24"/>
        </w:rPr>
        <w:t xml:space="preserve">differences among </w:t>
      </w:r>
      <w:r w:rsidRPr="00484E1F">
        <w:rPr>
          <w:sz w:val="24"/>
        </w:rPr>
        <w:t>the progress</w:t>
      </w:r>
      <w:r w:rsidR="004C4BFD" w:rsidRPr="00484E1F">
        <w:rPr>
          <w:sz w:val="24"/>
        </w:rPr>
        <w:t xml:space="preserve"> made</w:t>
      </w:r>
      <w:r w:rsidRPr="00484E1F">
        <w:rPr>
          <w:sz w:val="24"/>
        </w:rPr>
        <w:t xml:space="preserve"> by</w:t>
      </w:r>
      <w:r w:rsidR="00D95102" w:rsidRPr="00484E1F">
        <w:rPr>
          <w:sz w:val="24"/>
        </w:rPr>
        <w:t xml:space="preserve"> </w:t>
      </w:r>
      <w:r w:rsidRPr="00484E1F">
        <w:rPr>
          <w:sz w:val="24"/>
        </w:rPr>
        <w:t>each country team</w:t>
      </w:r>
      <w:r w:rsidR="004C4BFD" w:rsidRPr="00484E1F">
        <w:rPr>
          <w:sz w:val="24"/>
        </w:rPr>
        <w:t>. This is</w:t>
      </w:r>
      <w:r w:rsidR="00D95102" w:rsidRPr="00484E1F">
        <w:rPr>
          <w:sz w:val="24"/>
        </w:rPr>
        <w:t xml:space="preserve"> due to </w:t>
      </w:r>
      <w:r w:rsidRPr="00484E1F">
        <w:rPr>
          <w:sz w:val="24"/>
        </w:rPr>
        <w:t xml:space="preserve">the </w:t>
      </w:r>
      <w:r w:rsidR="004C4BFD" w:rsidRPr="00484E1F">
        <w:rPr>
          <w:sz w:val="24"/>
        </w:rPr>
        <w:t xml:space="preserve">high </w:t>
      </w:r>
      <w:r w:rsidRPr="00484E1F">
        <w:rPr>
          <w:sz w:val="24"/>
        </w:rPr>
        <w:t>workload of</w:t>
      </w:r>
      <w:r w:rsidR="00D95102" w:rsidRPr="00484E1F">
        <w:rPr>
          <w:sz w:val="24"/>
        </w:rPr>
        <w:t xml:space="preserve"> team members who also have other </w:t>
      </w:r>
      <w:r w:rsidR="004C4BFD" w:rsidRPr="00484E1F">
        <w:rPr>
          <w:sz w:val="24"/>
        </w:rPr>
        <w:t xml:space="preserve">work </w:t>
      </w:r>
      <w:r w:rsidR="00D95102" w:rsidRPr="00484E1F">
        <w:rPr>
          <w:sz w:val="24"/>
        </w:rPr>
        <w:t xml:space="preserve">responsibilities, </w:t>
      </w:r>
      <w:r w:rsidR="004C4BFD" w:rsidRPr="00484E1F">
        <w:rPr>
          <w:sz w:val="24"/>
        </w:rPr>
        <w:t xml:space="preserve">such as the increased workload following the massive earthquake in Nepal. As well as </w:t>
      </w:r>
      <w:r w:rsidRPr="00484E1F">
        <w:rPr>
          <w:sz w:val="24"/>
        </w:rPr>
        <w:t>limited experience</w:t>
      </w:r>
      <w:r w:rsidR="00D95102" w:rsidRPr="00484E1F">
        <w:rPr>
          <w:sz w:val="24"/>
        </w:rPr>
        <w:t xml:space="preserve"> in </w:t>
      </w:r>
      <w:r w:rsidRPr="00484E1F">
        <w:rPr>
          <w:sz w:val="24"/>
        </w:rPr>
        <w:t>conducting</w:t>
      </w:r>
      <w:r w:rsidR="00D95102" w:rsidRPr="00484E1F">
        <w:rPr>
          <w:sz w:val="24"/>
        </w:rPr>
        <w:t xml:space="preserve"> research work, communication barrier</w:t>
      </w:r>
      <w:r w:rsidR="004C4BFD" w:rsidRPr="00484E1F">
        <w:rPr>
          <w:sz w:val="24"/>
        </w:rPr>
        <w:t xml:space="preserve">s, and shortage of staff. As such some </w:t>
      </w:r>
      <w:r w:rsidR="00D95102" w:rsidRPr="00484E1F">
        <w:rPr>
          <w:sz w:val="24"/>
        </w:rPr>
        <w:t>country reports are</w:t>
      </w:r>
      <w:r w:rsidR="004C4BFD" w:rsidRPr="00484E1F">
        <w:rPr>
          <w:sz w:val="24"/>
        </w:rPr>
        <w:t xml:space="preserve"> not finished as scheduled. </w:t>
      </w:r>
      <w:r w:rsidR="00D95102" w:rsidRPr="00484E1F">
        <w:rPr>
          <w:sz w:val="24"/>
        </w:rPr>
        <w:t>ACHR i</w:t>
      </w:r>
      <w:r w:rsidR="00780A30">
        <w:rPr>
          <w:sz w:val="24"/>
        </w:rPr>
        <w:t>s sending a team to assist the</w:t>
      </w:r>
      <w:r w:rsidR="00D95102" w:rsidRPr="00484E1F">
        <w:rPr>
          <w:sz w:val="24"/>
        </w:rPr>
        <w:t xml:space="preserve"> countries</w:t>
      </w:r>
      <w:r w:rsidR="00780A30">
        <w:rPr>
          <w:sz w:val="24"/>
        </w:rPr>
        <w:t xml:space="preserve"> that have experience delays</w:t>
      </w:r>
      <w:r w:rsidR="00D95102" w:rsidRPr="00484E1F">
        <w:rPr>
          <w:sz w:val="24"/>
        </w:rPr>
        <w:t>.</w:t>
      </w:r>
    </w:p>
    <w:p w:rsidR="008C6018" w:rsidRDefault="008C6018" w:rsidP="00D95102"/>
    <w:p w:rsidR="006F0236" w:rsidRDefault="006F0236" w:rsidP="008C6018">
      <w:pPr>
        <w:ind w:firstLine="720"/>
        <w:jc w:val="center"/>
      </w:pPr>
    </w:p>
    <w:p w:rsidR="00020D29" w:rsidRDefault="00020D29" w:rsidP="00020D29">
      <w:pPr>
        <w:ind w:firstLine="720"/>
      </w:pPr>
    </w:p>
    <w:p w:rsidR="00020D29" w:rsidRDefault="00020D29" w:rsidP="00020D29">
      <w:pPr>
        <w:ind w:firstLine="720"/>
      </w:pPr>
    </w:p>
    <w:p w:rsidR="00020D29" w:rsidRDefault="00020D29" w:rsidP="00020D29">
      <w:pPr>
        <w:ind w:firstLine="720"/>
      </w:pPr>
    </w:p>
    <w:p w:rsidR="00020D29" w:rsidRDefault="00020D29" w:rsidP="00020D29">
      <w:pPr>
        <w:ind w:firstLine="720"/>
      </w:pPr>
    </w:p>
    <w:p w:rsidR="00020D29" w:rsidRDefault="00020D29" w:rsidP="00020D29">
      <w:pPr>
        <w:ind w:firstLine="720"/>
      </w:pPr>
    </w:p>
    <w:p w:rsidR="00020D29" w:rsidRDefault="00020D29" w:rsidP="00020D29">
      <w:pPr>
        <w:ind w:firstLine="720"/>
      </w:pPr>
    </w:p>
    <w:p w:rsidR="00020D29" w:rsidRDefault="00020D29" w:rsidP="00020D29">
      <w:pPr>
        <w:ind w:firstLine="720"/>
      </w:pPr>
    </w:p>
    <w:p w:rsidR="00020D29" w:rsidRDefault="00020D29" w:rsidP="00020D29">
      <w:pPr>
        <w:ind w:firstLine="720"/>
      </w:pPr>
    </w:p>
    <w:p w:rsidR="001F7EE6" w:rsidRDefault="001F7EE6" w:rsidP="001F7EE6">
      <w:pPr>
        <w:rPr>
          <w:b/>
          <w:sz w:val="28"/>
          <w:shd w:val="clear" w:color="auto" w:fill="FFFFFF"/>
          <w:lang w:val="en-AU" w:bidi="ar-SA"/>
        </w:rPr>
      </w:pPr>
    </w:p>
    <w:p w:rsidR="00020D29" w:rsidRPr="009E7DB5" w:rsidRDefault="00020D29" w:rsidP="00020D29">
      <w:pPr>
        <w:jc w:val="center"/>
        <w:rPr>
          <w:b/>
          <w:sz w:val="40"/>
          <w:szCs w:val="40"/>
          <w:shd w:val="clear" w:color="auto" w:fill="FFFFFF"/>
          <w:lang w:val="en-AU" w:bidi="ar-SA"/>
        </w:rPr>
      </w:pPr>
      <w:r w:rsidRPr="009E7DB5">
        <w:rPr>
          <w:b/>
          <w:sz w:val="40"/>
          <w:szCs w:val="40"/>
          <w:shd w:val="clear" w:color="auto" w:fill="FFFFFF"/>
          <w:lang w:val="en-AU" w:bidi="ar-SA"/>
        </w:rPr>
        <w:lastRenderedPageBreak/>
        <w:t>ATTACHMENT I</w:t>
      </w:r>
    </w:p>
    <w:p w:rsidR="00020D29" w:rsidRPr="00020D29" w:rsidRDefault="00020D29" w:rsidP="00020D29">
      <w:pPr>
        <w:jc w:val="center"/>
        <w:rPr>
          <w:b/>
          <w:sz w:val="28"/>
          <w:shd w:val="clear" w:color="auto" w:fill="FFFFFF"/>
          <w:lang w:val="en-AU" w:bidi="ar-SA"/>
        </w:rPr>
      </w:pPr>
      <w:r w:rsidRPr="00020D29">
        <w:rPr>
          <w:b/>
          <w:sz w:val="28"/>
          <w:shd w:val="clear" w:color="auto" w:fill="FFFFFF"/>
          <w:lang w:val="en-AU" w:bidi="ar-SA"/>
        </w:rPr>
        <w:t xml:space="preserve">Guideline for interim report on community-driven financial systems: </w:t>
      </w:r>
      <w:r w:rsidRPr="00020D29">
        <w:rPr>
          <w:b/>
          <w:sz w:val="28"/>
          <w:lang w:val="en-AU" w:bidi="ar-SA"/>
        </w:rPr>
        <w:br/>
      </w:r>
      <w:r w:rsidRPr="00020D29">
        <w:rPr>
          <w:b/>
          <w:sz w:val="28"/>
          <w:shd w:val="clear" w:color="auto" w:fill="FFFFFF"/>
          <w:lang w:val="en-AU" w:bidi="ar-SA"/>
        </w:rPr>
        <w:t>review of secondary sources</w:t>
      </w:r>
    </w:p>
    <w:p w:rsidR="00020D29" w:rsidRPr="00020D29" w:rsidRDefault="00020D29" w:rsidP="004A0491">
      <w:pPr>
        <w:numPr>
          <w:ilvl w:val="0"/>
          <w:numId w:val="6"/>
        </w:numPr>
        <w:contextualSpacing/>
        <w:jc w:val="both"/>
        <w:rPr>
          <w:b/>
          <w:sz w:val="24"/>
          <w:szCs w:val="24"/>
          <w:shd w:val="clear" w:color="auto" w:fill="FFFFFF"/>
          <w:lang w:val="en-AU" w:bidi="ar-SA"/>
        </w:rPr>
      </w:pPr>
      <w:r w:rsidRPr="00020D29">
        <w:rPr>
          <w:b/>
          <w:sz w:val="24"/>
          <w:szCs w:val="24"/>
          <w:shd w:val="clear" w:color="auto" w:fill="FFFFFF"/>
          <w:lang w:val="en-AU" w:bidi="ar-SA"/>
        </w:rPr>
        <w:t xml:space="preserve">Country context and current situation on housing and urban poverty </w:t>
      </w:r>
    </w:p>
    <w:p w:rsidR="00020D29" w:rsidRPr="00020D29" w:rsidRDefault="00020D29" w:rsidP="00020D29">
      <w:pPr>
        <w:contextualSpacing/>
        <w:jc w:val="both"/>
        <w:rPr>
          <w:rFonts w:asciiTheme="majorHAnsi" w:hAnsiTheme="majorHAnsi"/>
          <w:b/>
          <w:sz w:val="28"/>
          <w:shd w:val="clear" w:color="auto" w:fill="FFFFFF"/>
          <w:lang w:val="en-AU" w:bidi="ar-SA"/>
        </w:rPr>
      </w:pPr>
    </w:p>
    <w:tbl>
      <w:tblPr>
        <w:tblStyle w:val="TableGrid"/>
        <w:tblW w:w="0" w:type="auto"/>
        <w:tblInd w:w="360" w:type="dxa"/>
        <w:tblLook w:val="04A0"/>
      </w:tblPr>
      <w:tblGrid>
        <w:gridCol w:w="4262"/>
        <w:gridCol w:w="4234"/>
      </w:tblGrid>
      <w:tr w:rsidR="00020D29" w:rsidRPr="00020D29" w:rsidTr="00527800">
        <w:tc>
          <w:tcPr>
            <w:tcW w:w="4621" w:type="dxa"/>
          </w:tcPr>
          <w:p w:rsidR="00020D29" w:rsidRPr="00020D29" w:rsidRDefault="00020D29" w:rsidP="00020D29">
            <w:pPr>
              <w:contextualSpacing/>
              <w:jc w:val="both"/>
              <w:rPr>
                <w:b/>
                <w:shd w:val="clear" w:color="auto" w:fill="FFFFFF"/>
              </w:rPr>
            </w:pPr>
            <w:r w:rsidRPr="00020D29">
              <w:rPr>
                <w:b/>
                <w:shd w:val="clear" w:color="auto" w:fill="FFFFFF"/>
              </w:rPr>
              <w:t>Topics</w:t>
            </w:r>
          </w:p>
        </w:tc>
        <w:tc>
          <w:tcPr>
            <w:tcW w:w="4621" w:type="dxa"/>
          </w:tcPr>
          <w:p w:rsidR="00020D29" w:rsidRPr="00020D29" w:rsidRDefault="00020D29" w:rsidP="00020D29">
            <w:pPr>
              <w:contextualSpacing/>
              <w:jc w:val="both"/>
              <w:rPr>
                <w:b/>
                <w:shd w:val="clear" w:color="auto" w:fill="FFFFFF"/>
              </w:rPr>
            </w:pPr>
            <w:r w:rsidRPr="00020D29">
              <w:rPr>
                <w:b/>
                <w:shd w:val="clear" w:color="auto" w:fill="FFFFFF"/>
              </w:rPr>
              <w:t>Description</w:t>
            </w:r>
          </w:p>
        </w:tc>
      </w:tr>
      <w:tr w:rsidR="00020D29" w:rsidRPr="00020D29" w:rsidTr="00527800">
        <w:tc>
          <w:tcPr>
            <w:tcW w:w="4621" w:type="dxa"/>
          </w:tcPr>
          <w:p w:rsidR="00020D29" w:rsidRPr="00020D29" w:rsidRDefault="00020D29" w:rsidP="00424647">
            <w:pPr>
              <w:jc w:val="both"/>
            </w:pPr>
            <w:r w:rsidRPr="00020D29">
              <w:t xml:space="preserve">Describe urban poor population and characteristics </w:t>
            </w:r>
          </w:p>
        </w:tc>
        <w:tc>
          <w:tcPr>
            <w:tcW w:w="4621" w:type="dxa"/>
          </w:tcPr>
          <w:p w:rsidR="00020D29" w:rsidRPr="00020D29" w:rsidRDefault="00020D29" w:rsidP="00020D29">
            <w:pPr>
              <w:contextualSpacing/>
              <w:jc w:val="both"/>
              <w:rPr>
                <w:b/>
                <w:shd w:val="clear" w:color="auto" w:fill="FFFFFF"/>
              </w:rPr>
            </w:pPr>
          </w:p>
        </w:tc>
      </w:tr>
      <w:tr w:rsidR="00020D29" w:rsidRPr="00020D29" w:rsidTr="00527800">
        <w:tc>
          <w:tcPr>
            <w:tcW w:w="4621" w:type="dxa"/>
          </w:tcPr>
          <w:p w:rsidR="00020D29" w:rsidRPr="00020D29" w:rsidRDefault="00020D29" w:rsidP="00020D29">
            <w:pPr>
              <w:jc w:val="both"/>
            </w:pPr>
            <w:r w:rsidRPr="00020D29">
              <w:t xml:space="preserve">Identify and describe main government organisations, housing policies and poverty reduction programmes </w:t>
            </w:r>
          </w:p>
        </w:tc>
        <w:tc>
          <w:tcPr>
            <w:tcW w:w="4621" w:type="dxa"/>
          </w:tcPr>
          <w:p w:rsidR="00020D29" w:rsidRPr="00020D29" w:rsidRDefault="00020D29" w:rsidP="00020D29">
            <w:pPr>
              <w:contextualSpacing/>
              <w:jc w:val="both"/>
              <w:rPr>
                <w:b/>
                <w:shd w:val="clear" w:color="auto" w:fill="FFFFFF"/>
              </w:rPr>
            </w:pPr>
          </w:p>
        </w:tc>
      </w:tr>
      <w:tr w:rsidR="00020D29" w:rsidRPr="00020D29" w:rsidTr="00527800">
        <w:tc>
          <w:tcPr>
            <w:tcW w:w="4621" w:type="dxa"/>
          </w:tcPr>
          <w:p w:rsidR="00020D29" w:rsidRPr="00020D29" w:rsidRDefault="00020D29" w:rsidP="00020D29">
            <w:pPr>
              <w:jc w:val="both"/>
            </w:pPr>
            <w:r w:rsidRPr="00020D29">
              <w:t>Describe role of private financial institutions for the urban poor (if any)</w:t>
            </w:r>
          </w:p>
        </w:tc>
        <w:tc>
          <w:tcPr>
            <w:tcW w:w="4621" w:type="dxa"/>
          </w:tcPr>
          <w:p w:rsidR="00020D29" w:rsidRPr="00020D29" w:rsidRDefault="00020D29" w:rsidP="00020D29">
            <w:pPr>
              <w:contextualSpacing/>
              <w:jc w:val="both"/>
              <w:rPr>
                <w:b/>
                <w:shd w:val="clear" w:color="auto" w:fill="FFFFFF"/>
              </w:rPr>
            </w:pPr>
          </w:p>
        </w:tc>
      </w:tr>
      <w:tr w:rsidR="00020D29" w:rsidRPr="00020D29" w:rsidTr="00527800">
        <w:tc>
          <w:tcPr>
            <w:tcW w:w="4621" w:type="dxa"/>
          </w:tcPr>
          <w:p w:rsidR="00020D29" w:rsidRPr="00020D29" w:rsidRDefault="00020D29" w:rsidP="00020D29">
            <w:pPr>
              <w:jc w:val="both"/>
            </w:pPr>
            <w:r w:rsidRPr="00020D29">
              <w:t xml:space="preserve">Describe the role of urban poor organisations </w:t>
            </w:r>
          </w:p>
          <w:p w:rsidR="00020D29" w:rsidRPr="00020D29" w:rsidRDefault="00020D29" w:rsidP="00020D29">
            <w:pPr>
              <w:jc w:val="both"/>
            </w:pPr>
          </w:p>
        </w:tc>
        <w:tc>
          <w:tcPr>
            <w:tcW w:w="4621" w:type="dxa"/>
          </w:tcPr>
          <w:p w:rsidR="00020D29" w:rsidRPr="00020D29" w:rsidRDefault="00020D29" w:rsidP="00020D29">
            <w:pPr>
              <w:contextualSpacing/>
              <w:jc w:val="both"/>
              <w:rPr>
                <w:b/>
                <w:shd w:val="clear" w:color="auto" w:fill="FFFFFF"/>
              </w:rPr>
            </w:pPr>
          </w:p>
        </w:tc>
      </w:tr>
      <w:tr w:rsidR="00020D29" w:rsidRPr="00020D29" w:rsidTr="00527800">
        <w:tc>
          <w:tcPr>
            <w:tcW w:w="4621" w:type="dxa"/>
          </w:tcPr>
          <w:p w:rsidR="00020D29" w:rsidRPr="00020D29" w:rsidRDefault="00020D29" w:rsidP="00020D29">
            <w:pPr>
              <w:jc w:val="both"/>
            </w:pPr>
            <w:r w:rsidRPr="00020D29">
              <w:t>Describe the role of international organisations and NGOs</w:t>
            </w:r>
          </w:p>
        </w:tc>
        <w:tc>
          <w:tcPr>
            <w:tcW w:w="4621" w:type="dxa"/>
          </w:tcPr>
          <w:p w:rsidR="00020D29" w:rsidRPr="00020D29" w:rsidRDefault="00020D29" w:rsidP="00020D29">
            <w:pPr>
              <w:contextualSpacing/>
              <w:jc w:val="both"/>
              <w:rPr>
                <w:b/>
                <w:shd w:val="clear" w:color="auto" w:fill="FFFFFF"/>
              </w:rPr>
            </w:pPr>
          </w:p>
        </w:tc>
      </w:tr>
      <w:tr w:rsidR="00020D29" w:rsidRPr="00020D29" w:rsidTr="00527800">
        <w:tc>
          <w:tcPr>
            <w:tcW w:w="4621" w:type="dxa"/>
          </w:tcPr>
          <w:p w:rsidR="00020D29" w:rsidRPr="00020D29" w:rsidRDefault="00020D29" w:rsidP="00020D29">
            <w:pPr>
              <w:jc w:val="both"/>
            </w:pPr>
            <w:r w:rsidRPr="00020D29">
              <w:t xml:space="preserve">Progress made for urban poverty and housing and challenges remaining </w:t>
            </w:r>
          </w:p>
        </w:tc>
        <w:tc>
          <w:tcPr>
            <w:tcW w:w="4621" w:type="dxa"/>
          </w:tcPr>
          <w:p w:rsidR="00020D29" w:rsidRPr="00020D29" w:rsidRDefault="00020D29" w:rsidP="00020D29">
            <w:pPr>
              <w:contextualSpacing/>
              <w:jc w:val="both"/>
              <w:rPr>
                <w:b/>
                <w:shd w:val="clear" w:color="auto" w:fill="FFFFFF"/>
              </w:rPr>
            </w:pPr>
          </w:p>
        </w:tc>
      </w:tr>
    </w:tbl>
    <w:p w:rsidR="00020D29" w:rsidRPr="00020D29" w:rsidRDefault="00020D29" w:rsidP="00020D29">
      <w:pPr>
        <w:contextualSpacing/>
        <w:jc w:val="both"/>
        <w:rPr>
          <w:rFonts w:asciiTheme="majorHAnsi" w:hAnsiTheme="majorHAnsi"/>
          <w:sz w:val="24"/>
          <w:szCs w:val="22"/>
          <w:lang w:val="en-AU" w:bidi="ar-SA"/>
        </w:rPr>
      </w:pPr>
    </w:p>
    <w:p w:rsidR="00020D29" w:rsidRPr="00020D29" w:rsidRDefault="00020D29" w:rsidP="004A0491">
      <w:pPr>
        <w:numPr>
          <w:ilvl w:val="0"/>
          <w:numId w:val="6"/>
        </w:numPr>
        <w:contextualSpacing/>
        <w:jc w:val="both"/>
        <w:rPr>
          <w:b/>
          <w:sz w:val="24"/>
          <w:szCs w:val="24"/>
          <w:shd w:val="clear" w:color="auto" w:fill="FFFFFF"/>
          <w:lang w:val="en-AU" w:bidi="ar-SA"/>
        </w:rPr>
      </w:pPr>
      <w:r w:rsidRPr="00020D29">
        <w:rPr>
          <w:b/>
          <w:sz w:val="24"/>
          <w:szCs w:val="24"/>
          <w:shd w:val="clear" w:color="auto" w:fill="FFFFFF"/>
          <w:lang w:val="en-AU" w:bidi="ar-SA"/>
        </w:rPr>
        <w:t>History and evolution of community-driven financial system(s) and community network</w:t>
      </w:r>
    </w:p>
    <w:p w:rsidR="00020D29" w:rsidRPr="00020D29" w:rsidRDefault="00020D29" w:rsidP="00020D29">
      <w:pPr>
        <w:ind w:left="360"/>
        <w:contextualSpacing/>
        <w:jc w:val="both"/>
        <w:rPr>
          <w:rFonts w:asciiTheme="majorHAnsi" w:hAnsiTheme="majorHAnsi"/>
          <w:b/>
          <w:sz w:val="28"/>
          <w:shd w:val="clear" w:color="auto" w:fill="FFFFFF"/>
          <w:lang w:val="en-AU" w:bidi="ar-SA"/>
        </w:rPr>
      </w:pPr>
    </w:p>
    <w:p w:rsidR="00020D29" w:rsidRPr="00020D29" w:rsidRDefault="00020D29" w:rsidP="00020D29">
      <w:pPr>
        <w:spacing w:after="0"/>
        <w:jc w:val="both"/>
        <w:rPr>
          <w:b/>
          <w:i/>
          <w:szCs w:val="22"/>
          <w:lang w:val="en-AU" w:bidi="ar-SA"/>
        </w:rPr>
      </w:pPr>
      <w:r w:rsidRPr="00020D29">
        <w:rPr>
          <w:szCs w:val="22"/>
          <w:shd w:val="clear" w:color="auto" w:fill="FFFFFF"/>
          <w:lang w:val="en-AU" w:bidi="ar-SA"/>
        </w:rPr>
        <w:t>Please provide a time line describing the main steps that the country has experienced on establishing the community-driven finance system</w:t>
      </w:r>
      <w:r w:rsidRPr="00020D29">
        <w:rPr>
          <w:szCs w:val="22"/>
          <w:lang w:val="en-AU" w:bidi="ar-SA"/>
        </w:rPr>
        <w:t xml:space="preserve"> </w:t>
      </w:r>
      <w:r w:rsidRPr="00020D29">
        <w:rPr>
          <w:b/>
          <w:i/>
          <w:szCs w:val="22"/>
          <w:lang w:val="en-AU" w:bidi="ar-SA"/>
        </w:rPr>
        <w:t>(Please identify the amount and sources of initial capital for the funds. And how has this amount(s) evolved until today)</w:t>
      </w:r>
    </w:p>
    <w:p w:rsidR="00020D29" w:rsidRPr="00020D29" w:rsidRDefault="00020D29" w:rsidP="00020D29">
      <w:pPr>
        <w:jc w:val="both"/>
        <w:rPr>
          <w:b/>
          <w:szCs w:val="22"/>
          <w:shd w:val="clear" w:color="auto" w:fill="FFFFFF"/>
          <w:lang w:val="en-AU" w:bidi="ar-SA"/>
        </w:rPr>
      </w:pPr>
    </w:p>
    <w:tbl>
      <w:tblPr>
        <w:tblStyle w:val="TableGrid"/>
        <w:tblW w:w="0" w:type="auto"/>
        <w:tblInd w:w="720" w:type="dxa"/>
        <w:tblLook w:val="04A0"/>
      </w:tblPr>
      <w:tblGrid>
        <w:gridCol w:w="2806"/>
        <w:gridCol w:w="5330"/>
      </w:tblGrid>
      <w:tr w:rsidR="00020D29" w:rsidRPr="00020D29" w:rsidTr="00527800">
        <w:tc>
          <w:tcPr>
            <w:tcW w:w="2932" w:type="dxa"/>
          </w:tcPr>
          <w:p w:rsidR="00020D29" w:rsidRPr="00020D29" w:rsidRDefault="00020D29" w:rsidP="00020D29">
            <w:pPr>
              <w:contextualSpacing/>
              <w:jc w:val="both"/>
              <w:rPr>
                <w:b/>
                <w:shd w:val="clear" w:color="auto" w:fill="FFFFFF"/>
              </w:rPr>
            </w:pPr>
            <w:r w:rsidRPr="00020D29">
              <w:rPr>
                <w:b/>
                <w:shd w:val="clear" w:color="auto" w:fill="FFFFFF"/>
              </w:rPr>
              <w:t>Year</w:t>
            </w:r>
          </w:p>
        </w:tc>
        <w:tc>
          <w:tcPr>
            <w:tcW w:w="5590" w:type="dxa"/>
          </w:tcPr>
          <w:p w:rsidR="00020D29" w:rsidRPr="00020D29" w:rsidRDefault="00020D29" w:rsidP="00020D29">
            <w:pPr>
              <w:contextualSpacing/>
              <w:jc w:val="both"/>
              <w:rPr>
                <w:b/>
                <w:shd w:val="clear" w:color="auto" w:fill="FFFFFF"/>
              </w:rPr>
            </w:pPr>
            <w:r w:rsidRPr="00020D29">
              <w:rPr>
                <w:b/>
                <w:shd w:val="clear" w:color="auto" w:fill="FFFFFF"/>
              </w:rPr>
              <w:t xml:space="preserve">Activity </w:t>
            </w:r>
          </w:p>
        </w:tc>
      </w:tr>
      <w:tr w:rsidR="00020D29" w:rsidRPr="00020D29" w:rsidTr="00527800">
        <w:tc>
          <w:tcPr>
            <w:tcW w:w="2932" w:type="dxa"/>
          </w:tcPr>
          <w:p w:rsidR="00020D29" w:rsidRPr="00020D29" w:rsidRDefault="00020D29" w:rsidP="00020D29">
            <w:pPr>
              <w:contextualSpacing/>
              <w:jc w:val="both"/>
              <w:rPr>
                <w:i/>
                <w:shd w:val="clear" w:color="auto" w:fill="FFFFFF"/>
              </w:rPr>
            </w:pPr>
            <w:r w:rsidRPr="00020D29">
              <w:rPr>
                <w:i/>
                <w:shd w:val="clear" w:color="auto" w:fill="FFFFFF"/>
              </w:rPr>
              <w:t>(e.g. 1990)</w:t>
            </w:r>
          </w:p>
        </w:tc>
        <w:tc>
          <w:tcPr>
            <w:tcW w:w="5590" w:type="dxa"/>
          </w:tcPr>
          <w:p w:rsidR="00020D29" w:rsidRPr="00020D29" w:rsidRDefault="00020D29" w:rsidP="00020D29">
            <w:pPr>
              <w:contextualSpacing/>
              <w:jc w:val="both"/>
              <w:rPr>
                <w:i/>
                <w:shd w:val="clear" w:color="auto" w:fill="FFFFFF"/>
              </w:rPr>
            </w:pPr>
            <w:r w:rsidRPr="00020D29">
              <w:rPr>
                <w:i/>
                <w:shd w:val="clear" w:color="auto" w:fill="FFFFFF"/>
              </w:rPr>
              <w:t xml:space="preserve">Savings groups formed by 10 members </w:t>
            </w:r>
          </w:p>
        </w:tc>
      </w:tr>
      <w:tr w:rsidR="00020D29" w:rsidRPr="00020D29" w:rsidTr="00527800">
        <w:tc>
          <w:tcPr>
            <w:tcW w:w="2932" w:type="dxa"/>
          </w:tcPr>
          <w:p w:rsidR="00020D29" w:rsidRPr="00020D29" w:rsidRDefault="00020D29" w:rsidP="00020D29">
            <w:pPr>
              <w:contextualSpacing/>
              <w:jc w:val="both"/>
              <w:rPr>
                <w:b/>
                <w:shd w:val="clear" w:color="auto" w:fill="FFFFFF"/>
              </w:rPr>
            </w:pPr>
          </w:p>
        </w:tc>
        <w:tc>
          <w:tcPr>
            <w:tcW w:w="5590" w:type="dxa"/>
          </w:tcPr>
          <w:p w:rsidR="00020D29" w:rsidRPr="00020D29" w:rsidRDefault="00020D29" w:rsidP="00020D29">
            <w:pPr>
              <w:contextualSpacing/>
              <w:jc w:val="both"/>
              <w:rPr>
                <w:b/>
                <w:shd w:val="clear" w:color="auto" w:fill="FFFFFF"/>
              </w:rPr>
            </w:pPr>
          </w:p>
        </w:tc>
      </w:tr>
    </w:tbl>
    <w:p w:rsidR="00020D29" w:rsidRPr="00020D29" w:rsidRDefault="00020D29" w:rsidP="00020D29">
      <w:pPr>
        <w:ind w:left="720"/>
        <w:contextualSpacing/>
        <w:jc w:val="both"/>
        <w:rPr>
          <w:b/>
          <w:szCs w:val="22"/>
          <w:shd w:val="clear" w:color="auto" w:fill="FFFFFF"/>
          <w:lang w:val="en-AU" w:bidi="ar-SA"/>
        </w:rPr>
      </w:pPr>
    </w:p>
    <w:p w:rsidR="00020D29" w:rsidRPr="00020D29" w:rsidRDefault="00020D29" w:rsidP="00020D29">
      <w:pPr>
        <w:pStyle w:val="ListParagraph"/>
        <w:numPr>
          <w:ilvl w:val="0"/>
          <w:numId w:val="2"/>
        </w:numPr>
        <w:spacing w:after="0"/>
        <w:jc w:val="both"/>
        <w:rPr>
          <w:szCs w:val="22"/>
          <w:lang w:val="en-AU" w:bidi="ar-SA"/>
        </w:rPr>
      </w:pPr>
      <w:r w:rsidRPr="00020D29">
        <w:rPr>
          <w:szCs w:val="22"/>
          <w:lang w:val="en-AU" w:bidi="ar-SA"/>
        </w:rPr>
        <w:t xml:space="preserve">Identify which organisations have played an important role in the evolution of the community-driven financial systems </w:t>
      </w:r>
    </w:p>
    <w:p w:rsidR="00020D29" w:rsidRPr="00020D29" w:rsidRDefault="00020D29" w:rsidP="00020D29">
      <w:pPr>
        <w:spacing w:after="0"/>
        <w:ind w:left="720"/>
        <w:contextualSpacing/>
        <w:jc w:val="both"/>
        <w:rPr>
          <w:szCs w:val="22"/>
          <w:lang w:val="en-AU" w:bidi="ar-SA"/>
        </w:rPr>
      </w:pPr>
    </w:p>
    <w:tbl>
      <w:tblPr>
        <w:tblStyle w:val="TableGrid"/>
        <w:tblW w:w="0" w:type="auto"/>
        <w:tblInd w:w="720" w:type="dxa"/>
        <w:tblLook w:val="04A0"/>
      </w:tblPr>
      <w:tblGrid>
        <w:gridCol w:w="4143"/>
        <w:gridCol w:w="3993"/>
      </w:tblGrid>
      <w:tr w:rsidR="00020D29" w:rsidRPr="00020D29" w:rsidTr="00020D29">
        <w:tc>
          <w:tcPr>
            <w:tcW w:w="4310" w:type="dxa"/>
          </w:tcPr>
          <w:p w:rsidR="00020D29" w:rsidRPr="00020D29" w:rsidRDefault="00020D29" w:rsidP="00020D29">
            <w:pPr>
              <w:contextualSpacing/>
              <w:jc w:val="both"/>
              <w:rPr>
                <w:rFonts w:asciiTheme="majorHAnsi" w:hAnsiTheme="majorHAnsi"/>
                <w:b/>
                <w:sz w:val="24"/>
                <w:szCs w:val="24"/>
              </w:rPr>
            </w:pPr>
            <w:r w:rsidRPr="00020D29">
              <w:rPr>
                <w:rFonts w:asciiTheme="majorHAnsi" w:hAnsiTheme="majorHAnsi"/>
                <w:b/>
                <w:sz w:val="24"/>
                <w:szCs w:val="24"/>
              </w:rPr>
              <w:t>Organisation</w:t>
            </w:r>
          </w:p>
        </w:tc>
        <w:tc>
          <w:tcPr>
            <w:tcW w:w="4212" w:type="dxa"/>
          </w:tcPr>
          <w:p w:rsidR="00020D29" w:rsidRPr="00020D29" w:rsidRDefault="00020D29" w:rsidP="00020D29">
            <w:pPr>
              <w:contextualSpacing/>
              <w:jc w:val="both"/>
              <w:rPr>
                <w:rFonts w:asciiTheme="majorHAnsi" w:hAnsiTheme="majorHAnsi"/>
                <w:b/>
                <w:sz w:val="24"/>
                <w:szCs w:val="24"/>
              </w:rPr>
            </w:pPr>
            <w:r w:rsidRPr="00020D29">
              <w:rPr>
                <w:rFonts w:asciiTheme="majorHAnsi" w:hAnsiTheme="majorHAnsi"/>
                <w:b/>
                <w:sz w:val="24"/>
                <w:szCs w:val="24"/>
              </w:rPr>
              <w:t>Role</w:t>
            </w:r>
          </w:p>
        </w:tc>
      </w:tr>
      <w:tr w:rsidR="00020D29" w:rsidRPr="00020D29" w:rsidTr="00020D29">
        <w:tc>
          <w:tcPr>
            <w:tcW w:w="4310" w:type="dxa"/>
          </w:tcPr>
          <w:p w:rsidR="00020D29" w:rsidRPr="00020D29" w:rsidRDefault="00020D29" w:rsidP="00020D29">
            <w:pPr>
              <w:contextualSpacing/>
              <w:jc w:val="both"/>
              <w:rPr>
                <w:rFonts w:asciiTheme="majorHAnsi" w:hAnsiTheme="majorHAnsi"/>
                <w:sz w:val="28"/>
              </w:rPr>
            </w:pPr>
          </w:p>
        </w:tc>
        <w:tc>
          <w:tcPr>
            <w:tcW w:w="4212" w:type="dxa"/>
          </w:tcPr>
          <w:p w:rsidR="00020D29" w:rsidRPr="00020D29" w:rsidRDefault="00020D29" w:rsidP="00020D29">
            <w:pPr>
              <w:contextualSpacing/>
              <w:jc w:val="both"/>
              <w:rPr>
                <w:rFonts w:asciiTheme="majorHAnsi" w:hAnsiTheme="majorHAnsi"/>
                <w:sz w:val="28"/>
              </w:rPr>
            </w:pPr>
          </w:p>
        </w:tc>
      </w:tr>
    </w:tbl>
    <w:p w:rsidR="00424647" w:rsidRDefault="00424647" w:rsidP="00424647">
      <w:pPr>
        <w:pStyle w:val="ListParagraph"/>
        <w:spacing w:after="0"/>
        <w:jc w:val="both"/>
        <w:rPr>
          <w:szCs w:val="22"/>
          <w:lang w:val="en-AU" w:bidi="ar-SA"/>
        </w:rPr>
      </w:pPr>
    </w:p>
    <w:p w:rsidR="00B44B93" w:rsidRPr="00424647" w:rsidRDefault="00B44B93" w:rsidP="00424647">
      <w:pPr>
        <w:pStyle w:val="ListParagraph"/>
        <w:spacing w:after="0"/>
        <w:jc w:val="both"/>
        <w:rPr>
          <w:szCs w:val="22"/>
          <w:lang w:val="en-AU" w:bidi="ar-SA"/>
        </w:rPr>
      </w:pPr>
    </w:p>
    <w:p w:rsidR="00020D29" w:rsidRPr="00020D29" w:rsidRDefault="00020D29" w:rsidP="00020D29">
      <w:pPr>
        <w:pStyle w:val="ListParagraph"/>
        <w:numPr>
          <w:ilvl w:val="0"/>
          <w:numId w:val="2"/>
        </w:numPr>
        <w:spacing w:after="0"/>
        <w:jc w:val="both"/>
        <w:rPr>
          <w:szCs w:val="22"/>
          <w:lang w:val="en-AU" w:bidi="ar-SA"/>
        </w:rPr>
      </w:pPr>
      <w:r w:rsidRPr="00020D29">
        <w:rPr>
          <w:bCs/>
          <w:szCs w:val="22"/>
          <w:lang w:val="en-AU" w:bidi="ar-SA"/>
        </w:rPr>
        <w:lastRenderedPageBreak/>
        <w:t>What have been the challenges faced by this process? And how have these been solved</w:t>
      </w:r>
    </w:p>
    <w:p w:rsidR="00020D29" w:rsidRPr="00020D29" w:rsidRDefault="00020D29" w:rsidP="00020D29">
      <w:pPr>
        <w:spacing w:after="0"/>
        <w:ind w:left="720"/>
        <w:contextualSpacing/>
        <w:jc w:val="both"/>
        <w:rPr>
          <w:rFonts w:asciiTheme="majorHAnsi" w:hAnsiTheme="majorHAnsi"/>
          <w:bCs/>
          <w:sz w:val="24"/>
          <w:szCs w:val="22"/>
          <w:lang w:val="en-AU" w:bidi="ar-SA"/>
        </w:rPr>
      </w:pPr>
    </w:p>
    <w:tbl>
      <w:tblPr>
        <w:tblStyle w:val="TableGrid"/>
        <w:tblW w:w="0" w:type="auto"/>
        <w:tblInd w:w="720" w:type="dxa"/>
        <w:tblLook w:val="04A0"/>
      </w:tblPr>
      <w:tblGrid>
        <w:gridCol w:w="4078"/>
        <w:gridCol w:w="4058"/>
      </w:tblGrid>
      <w:tr w:rsidR="00020D29" w:rsidRPr="00020D29" w:rsidTr="00527800">
        <w:tc>
          <w:tcPr>
            <w:tcW w:w="4621" w:type="dxa"/>
          </w:tcPr>
          <w:p w:rsidR="00020D29" w:rsidRPr="00020D29" w:rsidRDefault="00020D29" w:rsidP="00020D29">
            <w:pPr>
              <w:contextualSpacing/>
              <w:jc w:val="both"/>
              <w:rPr>
                <w:b/>
                <w:bCs/>
              </w:rPr>
            </w:pPr>
            <w:r w:rsidRPr="00020D29">
              <w:rPr>
                <w:b/>
                <w:bCs/>
              </w:rPr>
              <w:t xml:space="preserve">Challenge </w:t>
            </w:r>
          </w:p>
        </w:tc>
        <w:tc>
          <w:tcPr>
            <w:tcW w:w="4621" w:type="dxa"/>
          </w:tcPr>
          <w:p w:rsidR="00020D29" w:rsidRPr="00020D29" w:rsidRDefault="00020D29" w:rsidP="00020D29">
            <w:pPr>
              <w:contextualSpacing/>
              <w:jc w:val="both"/>
              <w:rPr>
                <w:b/>
                <w:bCs/>
              </w:rPr>
            </w:pPr>
            <w:r w:rsidRPr="00020D29">
              <w:rPr>
                <w:b/>
                <w:bCs/>
              </w:rPr>
              <w:t>Solution</w:t>
            </w:r>
          </w:p>
        </w:tc>
      </w:tr>
      <w:tr w:rsidR="00020D29" w:rsidRPr="00020D29" w:rsidTr="00527800">
        <w:tc>
          <w:tcPr>
            <w:tcW w:w="4621" w:type="dxa"/>
          </w:tcPr>
          <w:p w:rsidR="00020D29" w:rsidRPr="00020D29" w:rsidRDefault="00020D29" w:rsidP="00020D29">
            <w:pPr>
              <w:contextualSpacing/>
              <w:jc w:val="both"/>
              <w:rPr>
                <w:bCs/>
              </w:rPr>
            </w:pPr>
          </w:p>
        </w:tc>
        <w:tc>
          <w:tcPr>
            <w:tcW w:w="4621" w:type="dxa"/>
          </w:tcPr>
          <w:p w:rsidR="00020D29" w:rsidRPr="00020D29" w:rsidRDefault="00020D29" w:rsidP="00020D29">
            <w:pPr>
              <w:contextualSpacing/>
              <w:jc w:val="both"/>
              <w:rPr>
                <w:bCs/>
              </w:rPr>
            </w:pPr>
          </w:p>
        </w:tc>
      </w:tr>
      <w:tr w:rsidR="00020D29" w:rsidRPr="00020D29" w:rsidTr="00527800">
        <w:tc>
          <w:tcPr>
            <w:tcW w:w="4621" w:type="dxa"/>
          </w:tcPr>
          <w:p w:rsidR="00020D29" w:rsidRPr="00020D29" w:rsidRDefault="00020D29" w:rsidP="00020D29">
            <w:pPr>
              <w:contextualSpacing/>
              <w:jc w:val="both"/>
              <w:rPr>
                <w:bCs/>
              </w:rPr>
            </w:pPr>
          </w:p>
        </w:tc>
        <w:tc>
          <w:tcPr>
            <w:tcW w:w="4621" w:type="dxa"/>
          </w:tcPr>
          <w:p w:rsidR="00020D29" w:rsidRPr="00020D29" w:rsidRDefault="00020D29" w:rsidP="00020D29">
            <w:pPr>
              <w:contextualSpacing/>
              <w:jc w:val="both"/>
              <w:rPr>
                <w:bCs/>
              </w:rPr>
            </w:pPr>
          </w:p>
        </w:tc>
      </w:tr>
    </w:tbl>
    <w:p w:rsidR="00B44B93" w:rsidRDefault="00B44B93" w:rsidP="00B44B93">
      <w:pPr>
        <w:pStyle w:val="ListParagraph"/>
        <w:ind w:left="360"/>
        <w:jc w:val="both"/>
        <w:rPr>
          <w:b/>
          <w:sz w:val="24"/>
          <w:szCs w:val="24"/>
          <w:shd w:val="clear" w:color="auto" w:fill="FFFFFF"/>
          <w:lang w:val="en-AU" w:bidi="ar-SA"/>
        </w:rPr>
      </w:pPr>
    </w:p>
    <w:p w:rsidR="00020D29" w:rsidRPr="00424647" w:rsidRDefault="00020D29" w:rsidP="004A0491">
      <w:pPr>
        <w:pStyle w:val="ListParagraph"/>
        <w:numPr>
          <w:ilvl w:val="0"/>
          <w:numId w:val="6"/>
        </w:numPr>
        <w:jc w:val="both"/>
        <w:rPr>
          <w:b/>
          <w:sz w:val="24"/>
          <w:szCs w:val="24"/>
          <w:shd w:val="clear" w:color="auto" w:fill="FFFFFF"/>
          <w:lang w:val="en-AU" w:bidi="ar-SA"/>
        </w:rPr>
      </w:pPr>
      <w:r w:rsidRPr="00424647">
        <w:rPr>
          <w:b/>
          <w:sz w:val="24"/>
          <w:szCs w:val="24"/>
          <w:shd w:val="clear" w:color="auto" w:fill="FFFFFF"/>
          <w:lang w:val="en-AU" w:bidi="ar-SA"/>
        </w:rPr>
        <w:t xml:space="preserve">Fund(s) structure and scale </w:t>
      </w:r>
    </w:p>
    <w:p w:rsidR="00020D29" w:rsidRPr="00020D29" w:rsidRDefault="00020D29" w:rsidP="00020D29">
      <w:pPr>
        <w:spacing w:after="0"/>
        <w:jc w:val="both"/>
        <w:rPr>
          <w:szCs w:val="22"/>
          <w:lang w:val="en-AU" w:bidi="ar-SA"/>
        </w:rPr>
      </w:pPr>
      <w:r w:rsidRPr="00020D29">
        <w:rPr>
          <w:szCs w:val="22"/>
          <w:lang w:val="en-AU" w:bidi="ar-SA"/>
        </w:rPr>
        <w:t xml:space="preserve">Please provide a </w:t>
      </w:r>
      <w:r w:rsidRPr="00020D29">
        <w:rPr>
          <w:i/>
          <w:szCs w:val="22"/>
          <w:lang w:val="en-AU" w:bidi="ar-SA"/>
        </w:rPr>
        <w:t>diagram</w:t>
      </w:r>
      <w:r w:rsidRPr="00020D29">
        <w:rPr>
          <w:szCs w:val="22"/>
          <w:lang w:val="en-AU" w:bidi="ar-SA"/>
        </w:rPr>
        <w:t xml:space="preserve"> illustrating how the community-driven financial system is structured in the country. Take into account:</w:t>
      </w:r>
    </w:p>
    <w:p w:rsidR="00020D29" w:rsidRPr="00020D29" w:rsidRDefault="00020D29" w:rsidP="00020D29">
      <w:pPr>
        <w:spacing w:after="0"/>
        <w:jc w:val="both"/>
        <w:rPr>
          <w:szCs w:val="22"/>
          <w:lang w:val="en-AU" w:bidi="ar-SA"/>
        </w:rPr>
      </w:pPr>
    </w:p>
    <w:p w:rsidR="00020D29" w:rsidRPr="00020D29" w:rsidRDefault="00020D29" w:rsidP="004A0491">
      <w:pPr>
        <w:numPr>
          <w:ilvl w:val="1"/>
          <w:numId w:val="5"/>
        </w:numPr>
        <w:spacing w:after="0"/>
        <w:contextualSpacing/>
        <w:jc w:val="both"/>
        <w:rPr>
          <w:i/>
          <w:szCs w:val="22"/>
          <w:lang w:val="en-AU" w:bidi="ar-SA"/>
        </w:rPr>
      </w:pPr>
      <w:r w:rsidRPr="00020D29">
        <w:rPr>
          <w:i/>
          <w:szCs w:val="22"/>
          <w:lang w:val="en-AU" w:bidi="ar-SA"/>
        </w:rPr>
        <w:t>The different scales in which the funds operate (community, neighbourhood, city, province and/or national scales)</w:t>
      </w:r>
    </w:p>
    <w:p w:rsidR="00020D29" w:rsidRPr="00020D29" w:rsidRDefault="00020D29" w:rsidP="004A0491">
      <w:pPr>
        <w:numPr>
          <w:ilvl w:val="1"/>
          <w:numId w:val="5"/>
        </w:numPr>
        <w:spacing w:after="0"/>
        <w:contextualSpacing/>
        <w:jc w:val="both"/>
        <w:rPr>
          <w:i/>
          <w:szCs w:val="22"/>
          <w:lang w:val="en-AU" w:bidi="ar-SA"/>
        </w:rPr>
      </w:pPr>
      <w:r w:rsidRPr="00020D29">
        <w:rPr>
          <w:i/>
          <w:szCs w:val="22"/>
          <w:lang w:val="en-AU" w:bidi="ar-SA"/>
        </w:rPr>
        <w:t xml:space="preserve">Identify how does the money flows into the communities </w:t>
      </w:r>
    </w:p>
    <w:p w:rsidR="00020D29" w:rsidRPr="00020D29" w:rsidRDefault="00020D29" w:rsidP="004A0491">
      <w:pPr>
        <w:numPr>
          <w:ilvl w:val="1"/>
          <w:numId w:val="5"/>
        </w:numPr>
        <w:spacing w:after="0"/>
        <w:contextualSpacing/>
        <w:jc w:val="both"/>
        <w:rPr>
          <w:i/>
          <w:szCs w:val="22"/>
          <w:lang w:val="en-AU" w:bidi="ar-SA"/>
        </w:rPr>
      </w:pPr>
      <w:r w:rsidRPr="00020D29">
        <w:rPr>
          <w:i/>
          <w:szCs w:val="22"/>
          <w:lang w:val="en-AU" w:bidi="ar-SA"/>
        </w:rPr>
        <w:t xml:space="preserve">The relationships between different funds </w:t>
      </w:r>
    </w:p>
    <w:p w:rsidR="00020D29" w:rsidRPr="00020D29" w:rsidRDefault="00020D29" w:rsidP="004A0491">
      <w:pPr>
        <w:numPr>
          <w:ilvl w:val="1"/>
          <w:numId w:val="5"/>
        </w:numPr>
        <w:spacing w:after="0"/>
        <w:contextualSpacing/>
        <w:jc w:val="both"/>
        <w:rPr>
          <w:i/>
          <w:szCs w:val="22"/>
          <w:lang w:val="en-AU" w:bidi="ar-SA"/>
        </w:rPr>
      </w:pPr>
      <w:r w:rsidRPr="00020D29">
        <w:rPr>
          <w:i/>
          <w:szCs w:val="22"/>
          <w:lang w:val="en-AU" w:bidi="ar-SA"/>
        </w:rPr>
        <w:t>Are the funds revolving funds or different?</w:t>
      </w:r>
    </w:p>
    <w:p w:rsidR="00020D29" w:rsidRPr="00020D29" w:rsidRDefault="00020D29" w:rsidP="00020D29">
      <w:pPr>
        <w:spacing w:after="0"/>
        <w:contextualSpacing/>
        <w:jc w:val="both"/>
        <w:rPr>
          <w:rFonts w:asciiTheme="majorHAnsi" w:hAnsiTheme="majorHAnsi"/>
          <w:sz w:val="28"/>
          <w:lang w:val="en-AU" w:bidi="ar-SA"/>
        </w:rPr>
      </w:pPr>
    </w:p>
    <w:p w:rsidR="00020D29" w:rsidRPr="00020D29" w:rsidRDefault="00020D29" w:rsidP="00020D29">
      <w:pPr>
        <w:spacing w:after="0"/>
        <w:contextualSpacing/>
        <w:jc w:val="both"/>
        <w:rPr>
          <w:szCs w:val="22"/>
          <w:lang w:val="en-AU" w:bidi="ar-SA"/>
        </w:rPr>
      </w:pPr>
      <w:r w:rsidRPr="00020D29">
        <w:rPr>
          <w:szCs w:val="22"/>
          <w:lang w:val="en-AU" w:bidi="ar-SA"/>
        </w:rPr>
        <w:t xml:space="preserve">Additionally please complete: </w:t>
      </w:r>
    </w:p>
    <w:tbl>
      <w:tblPr>
        <w:tblStyle w:val="TableGrid"/>
        <w:tblW w:w="0" w:type="auto"/>
        <w:tblLook w:val="04A0"/>
      </w:tblPr>
      <w:tblGrid>
        <w:gridCol w:w="4483"/>
        <w:gridCol w:w="4373"/>
      </w:tblGrid>
      <w:tr w:rsidR="00020D29" w:rsidRPr="00020D29" w:rsidTr="00527800">
        <w:tc>
          <w:tcPr>
            <w:tcW w:w="4621" w:type="dxa"/>
          </w:tcPr>
          <w:p w:rsidR="00020D29" w:rsidRPr="00020D29" w:rsidRDefault="00020D29" w:rsidP="00020D29">
            <w:pPr>
              <w:jc w:val="both"/>
            </w:pPr>
            <w:r w:rsidRPr="00020D29">
              <w:t xml:space="preserve">What are the different uses of these funds? (For example housing, infrastructure, livelihood, emergencies, etc) </w:t>
            </w:r>
          </w:p>
          <w:p w:rsidR="00020D29" w:rsidRPr="00020D29" w:rsidRDefault="00020D29" w:rsidP="00020D29">
            <w:pPr>
              <w:contextualSpacing/>
              <w:jc w:val="both"/>
            </w:pPr>
          </w:p>
        </w:tc>
        <w:tc>
          <w:tcPr>
            <w:tcW w:w="4621" w:type="dxa"/>
          </w:tcPr>
          <w:p w:rsidR="00020D29" w:rsidRPr="00020D29" w:rsidRDefault="00020D29" w:rsidP="00020D29">
            <w:pPr>
              <w:contextualSpacing/>
              <w:jc w:val="both"/>
            </w:pPr>
          </w:p>
        </w:tc>
      </w:tr>
      <w:tr w:rsidR="00020D29" w:rsidRPr="00020D29" w:rsidTr="00527800">
        <w:tc>
          <w:tcPr>
            <w:tcW w:w="4621" w:type="dxa"/>
          </w:tcPr>
          <w:p w:rsidR="00020D29" w:rsidRPr="00020D29" w:rsidRDefault="00020D29" w:rsidP="00020D29">
            <w:pPr>
              <w:jc w:val="both"/>
            </w:pPr>
            <w:r w:rsidRPr="00020D29">
              <w:t xml:space="preserve">What financial products are available to urban poor communities (loans, grants, etc) Are these available to groups and/or individual families? </w:t>
            </w:r>
          </w:p>
          <w:p w:rsidR="00020D29" w:rsidRPr="00020D29" w:rsidRDefault="00020D29" w:rsidP="00020D29">
            <w:pPr>
              <w:contextualSpacing/>
              <w:jc w:val="both"/>
            </w:pPr>
          </w:p>
        </w:tc>
        <w:tc>
          <w:tcPr>
            <w:tcW w:w="4621" w:type="dxa"/>
          </w:tcPr>
          <w:p w:rsidR="00020D29" w:rsidRPr="00020D29" w:rsidRDefault="00020D29" w:rsidP="00020D29">
            <w:pPr>
              <w:contextualSpacing/>
              <w:jc w:val="both"/>
            </w:pPr>
          </w:p>
        </w:tc>
      </w:tr>
      <w:tr w:rsidR="00020D29" w:rsidRPr="00020D29" w:rsidTr="00527800">
        <w:tc>
          <w:tcPr>
            <w:tcW w:w="4621" w:type="dxa"/>
          </w:tcPr>
          <w:p w:rsidR="00020D29" w:rsidRPr="00020D29" w:rsidRDefault="00020D29" w:rsidP="00020D29">
            <w:pPr>
              <w:jc w:val="both"/>
            </w:pPr>
            <w:r w:rsidRPr="00020D29">
              <w:t>Specify sources of income/contributions to the fund(s) (for example interest from loans, community groups, government, donors, NGOs etc.)</w:t>
            </w:r>
          </w:p>
        </w:tc>
        <w:tc>
          <w:tcPr>
            <w:tcW w:w="4621" w:type="dxa"/>
          </w:tcPr>
          <w:p w:rsidR="00020D29" w:rsidRPr="00020D29" w:rsidRDefault="00020D29" w:rsidP="00020D29">
            <w:pPr>
              <w:contextualSpacing/>
              <w:jc w:val="both"/>
            </w:pPr>
          </w:p>
        </w:tc>
      </w:tr>
    </w:tbl>
    <w:p w:rsidR="00020D29" w:rsidRPr="00020D29" w:rsidRDefault="00020D29" w:rsidP="00020D29">
      <w:pPr>
        <w:jc w:val="both"/>
        <w:rPr>
          <w:rFonts w:asciiTheme="majorHAnsi" w:hAnsiTheme="majorHAnsi"/>
          <w:sz w:val="24"/>
          <w:szCs w:val="22"/>
          <w:lang w:val="en-AU" w:bidi="ar-SA"/>
        </w:rPr>
      </w:pPr>
    </w:p>
    <w:p w:rsidR="00020D29" w:rsidRPr="00020D29" w:rsidRDefault="00020D29" w:rsidP="004A0491">
      <w:pPr>
        <w:numPr>
          <w:ilvl w:val="0"/>
          <w:numId w:val="6"/>
        </w:numPr>
        <w:contextualSpacing/>
        <w:jc w:val="both"/>
        <w:rPr>
          <w:b/>
          <w:sz w:val="24"/>
          <w:szCs w:val="24"/>
          <w:shd w:val="clear" w:color="auto" w:fill="FFFFFF"/>
          <w:lang w:val="en-AU" w:bidi="ar-SA"/>
        </w:rPr>
      </w:pPr>
      <w:r w:rsidRPr="00020D29">
        <w:rPr>
          <w:b/>
          <w:sz w:val="24"/>
          <w:szCs w:val="24"/>
          <w:shd w:val="clear" w:color="auto" w:fill="FFFFFF"/>
          <w:lang w:val="en-AU" w:bidi="ar-SA"/>
        </w:rPr>
        <w:t>Fund(s) impacts until now</w:t>
      </w:r>
    </w:p>
    <w:p w:rsidR="00020D29" w:rsidRPr="00020D29" w:rsidRDefault="00020D29" w:rsidP="00020D29">
      <w:pPr>
        <w:ind w:left="360"/>
        <w:contextualSpacing/>
        <w:jc w:val="both"/>
        <w:rPr>
          <w:rFonts w:asciiTheme="majorHAnsi" w:hAnsiTheme="majorHAnsi"/>
          <w:b/>
          <w:sz w:val="28"/>
          <w:szCs w:val="22"/>
          <w:shd w:val="clear" w:color="auto" w:fill="FFFFFF"/>
          <w:lang w:val="en-AU" w:bidi="ar-SA"/>
        </w:rPr>
      </w:pPr>
    </w:p>
    <w:tbl>
      <w:tblPr>
        <w:tblStyle w:val="TableGrid"/>
        <w:tblW w:w="0" w:type="auto"/>
        <w:tblInd w:w="360" w:type="dxa"/>
        <w:tblLook w:val="04A0"/>
      </w:tblPr>
      <w:tblGrid>
        <w:gridCol w:w="4313"/>
        <w:gridCol w:w="4183"/>
      </w:tblGrid>
      <w:tr w:rsidR="00020D29" w:rsidRPr="00020D29" w:rsidTr="00527800">
        <w:tc>
          <w:tcPr>
            <w:tcW w:w="4621" w:type="dxa"/>
          </w:tcPr>
          <w:p w:rsidR="00020D29" w:rsidRPr="00020D29" w:rsidRDefault="00020D29" w:rsidP="00020D29">
            <w:pPr>
              <w:contextualSpacing/>
              <w:jc w:val="both"/>
              <w:rPr>
                <w:bCs/>
              </w:rPr>
            </w:pPr>
            <w:r w:rsidRPr="00020D29">
              <w:rPr>
                <w:bCs/>
              </w:rPr>
              <w:t>Physical impacts (housing projects, infrastructure)</w:t>
            </w:r>
          </w:p>
        </w:tc>
        <w:tc>
          <w:tcPr>
            <w:tcW w:w="4621" w:type="dxa"/>
          </w:tcPr>
          <w:p w:rsidR="00020D29" w:rsidRPr="00020D29" w:rsidRDefault="00020D29" w:rsidP="00020D29">
            <w:pPr>
              <w:contextualSpacing/>
              <w:jc w:val="both"/>
              <w:rPr>
                <w:shd w:val="clear" w:color="auto" w:fill="FFFFFF"/>
              </w:rPr>
            </w:pPr>
          </w:p>
        </w:tc>
      </w:tr>
      <w:tr w:rsidR="00020D29" w:rsidRPr="00020D29" w:rsidTr="00527800">
        <w:tc>
          <w:tcPr>
            <w:tcW w:w="4621" w:type="dxa"/>
          </w:tcPr>
          <w:p w:rsidR="00020D29" w:rsidRPr="00020D29" w:rsidRDefault="00020D29" w:rsidP="00424647">
            <w:pPr>
              <w:rPr>
                <w:bCs/>
              </w:rPr>
            </w:pPr>
            <w:r w:rsidRPr="00020D29">
              <w:rPr>
                <w:bCs/>
              </w:rPr>
              <w:t>Social impacts (networks, confidence, capacity building)</w:t>
            </w:r>
          </w:p>
        </w:tc>
        <w:tc>
          <w:tcPr>
            <w:tcW w:w="4621" w:type="dxa"/>
          </w:tcPr>
          <w:p w:rsidR="00020D29" w:rsidRPr="00020D29" w:rsidRDefault="00020D29" w:rsidP="00020D29">
            <w:pPr>
              <w:contextualSpacing/>
              <w:jc w:val="both"/>
              <w:rPr>
                <w:shd w:val="clear" w:color="auto" w:fill="FFFFFF"/>
              </w:rPr>
            </w:pPr>
          </w:p>
        </w:tc>
      </w:tr>
      <w:tr w:rsidR="00020D29" w:rsidRPr="00020D29" w:rsidTr="00527800">
        <w:tc>
          <w:tcPr>
            <w:tcW w:w="4621" w:type="dxa"/>
          </w:tcPr>
          <w:p w:rsidR="00020D29" w:rsidRPr="00020D29" w:rsidRDefault="00020D29" w:rsidP="00020D29">
            <w:pPr>
              <w:rPr>
                <w:bCs/>
              </w:rPr>
            </w:pPr>
            <w:r w:rsidRPr="00020D29">
              <w:rPr>
                <w:bCs/>
              </w:rPr>
              <w:t>Political impacts</w:t>
            </w:r>
            <w:r w:rsidR="00424647">
              <w:rPr>
                <w:bCs/>
              </w:rPr>
              <w:t xml:space="preserve"> (partnerships, MoUs, etc.</w:t>
            </w:r>
          </w:p>
          <w:p w:rsidR="00020D29" w:rsidRPr="00020D29" w:rsidRDefault="00020D29" w:rsidP="00020D29">
            <w:pPr>
              <w:contextualSpacing/>
              <w:jc w:val="both"/>
              <w:rPr>
                <w:shd w:val="clear" w:color="auto" w:fill="FFFFFF"/>
              </w:rPr>
            </w:pPr>
          </w:p>
        </w:tc>
        <w:tc>
          <w:tcPr>
            <w:tcW w:w="4621" w:type="dxa"/>
          </w:tcPr>
          <w:p w:rsidR="00020D29" w:rsidRPr="00020D29" w:rsidRDefault="00020D29" w:rsidP="00020D29">
            <w:pPr>
              <w:contextualSpacing/>
              <w:jc w:val="both"/>
              <w:rPr>
                <w:shd w:val="clear" w:color="auto" w:fill="FFFFFF"/>
              </w:rPr>
            </w:pPr>
          </w:p>
        </w:tc>
      </w:tr>
      <w:tr w:rsidR="00020D29" w:rsidRPr="00020D29" w:rsidTr="00527800">
        <w:tc>
          <w:tcPr>
            <w:tcW w:w="4621" w:type="dxa"/>
          </w:tcPr>
          <w:p w:rsidR="00020D29" w:rsidRPr="00020D29" w:rsidRDefault="00020D29" w:rsidP="00020D29">
            <w:pPr>
              <w:rPr>
                <w:bCs/>
              </w:rPr>
            </w:pPr>
            <w:r w:rsidRPr="00020D29">
              <w:rPr>
                <w:bCs/>
              </w:rPr>
              <w:t>Economic impacts</w:t>
            </w:r>
          </w:p>
        </w:tc>
        <w:tc>
          <w:tcPr>
            <w:tcW w:w="4621" w:type="dxa"/>
          </w:tcPr>
          <w:p w:rsidR="00020D29" w:rsidRPr="00020D29" w:rsidRDefault="00020D29" w:rsidP="00020D29">
            <w:pPr>
              <w:contextualSpacing/>
              <w:jc w:val="both"/>
              <w:rPr>
                <w:shd w:val="clear" w:color="auto" w:fill="FFFFFF"/>
              </w:rPr>
            </w:pPr>
          </w:p>
        </w:tc>
      </w:tr>
      <w:tr w:rsidR="00020D29" w:rsidRPr="00020D29" w:rsidTr="00527800">
        <w:tc>
          <w:tcPr>
            <w:tcW w:w="4621" w:type="dxa"/>
          </w:tcPr>
          <w:p w:rsidR="00020D29" w:rsidRPr="00020D29" w:rsidRDefault="00424647" w:rsidP="00020D29">
            <w:pPr>
              <w:rPr>
                <w:bCs/>
              </w:rPr>
            </w:pPr>
            <w:r>
              <w:rPr>
                <w:bCs/>
              </w:rPr>
              <w:t>Environmental impact</w:t>
            </w:r>
          </w:p>
          <w:p w:rsidR="00020D29" w:rsidRPr="00020D29" w:rsidRDefault="00020D29" w:rsidP="00020D29">
            <w:pPr>
              <w:contextualSpacing/>
              <w:jc w:val="both"/>
              <w:rPr>
                <w:shd w:val="clear" w:color="auto" w:fill="FFFFFF"/>
              </w:rPr>
            </w:pPr>
          </w:p>
        </w:tc>
        <w:tc>
          <w:tcPr>
            <w:tcW w:w="4621" w:type="dxa"/>
          </w:tcPr>
          <w:p w:rsidR="00020D29" w:rsidRPr="00020D29" w:rsidRDefault="00020D29" w:rsidP="00020D29">
            <w:pPr>
              <w:contextualSpacing/>
              <w:jc w:val="both"/>
              <w:rPr>
                <w:shd w:val="clear" w:color="auto" w:fill="FFFFFF"/>
              </w:rPr>
            </w:pPr>
          </w:p>
        </w:tc>
      </w:tr>
      <w:tr w:rsidR="00020D29" w:rsidRPr="00020D29" w:rsidTr="00527800">
        <w:tc>
          <w:tcPr>
            <w:tcW w:w="4621" w:type="dxa"/>
          </w:tcPr>
          <w:p w:rsidR="00020D29" w:rsidRPr="00020D29" w:rsidRDefault="00020D29" w:rsidP="00020D29">
            <w:pPr>
              <w:contextualSpacing/>
              <w:jc w:val="both"/>
              <w:rPr>
                <w:shd w:val="clear" w:color="auto" w:fill="FFFFFF"/>
              </w:rPr>
            </w:pPr>
            <w:r w:rsidRPr="00020D29">
              <w:rPr>
                <w:shd w:val="clear" w:color="auto" w:fill="FFFFFF"/>
              </w:rPr>
              <w:t>Other</w:t>
            </w:r>
          </w:p>
        </w:tc>
        <w:tc>
          <w:tcPr>
            <w:tcW w:w="4621" w:type="dxa"/>
          </w:tcPr>
          <w:p w:rsidR="00020D29" w:rsidRPr="00020D29" w:rsidRDefault="00020D29" w:rsidP="00020D29">
            <w:pPr>
              <w:contextualSpacing/>
              <w:jc w:val="both"/>
              <w:rPr>
                <w:shd w:val="clear" w:color="auto" w:fill="FFFFFF"/>
              </w:rPr>
            </w:pPr>
          </w:p>
        </w:tc>
      </w:tr>
    </w:tbl>
    <w:p w:rsidR="00020D29" w:rsidRPr="00020D29" w:rsidRDefault="00020D29" w:rsidP="00424647">
      <w:pPr>
        <w:contextualSpacing/>
        <w:rPr>
          <w:rFonts w:asciiTheme="majorHAnsi" w:hAnsiTheme="majorHAnsi"/>
          <w:bCs/>
          <w:sz w:val="24"/>
          <w:szCs w:val="22"/>
          <w:lang w:val="en-AU" w:bidi="ar-SA"/>
        </w:rPr>
      </w:pPr>
    </w:p>
    <w:p w:rsidR="00020D29" w:rsidRPr="00020D29" w:rsidRDefault="00020D29" w:rsidP="004A0491">
      <w:pPr>
        <w:numPr>
          <w:ilvl w:val="0"/>
          <w:numId w:val="6"/>
        </w:numPr>
        <w:contextualSpacing/>
        <w:jc w:val="both"/>
        <w:rPr>
          <w:b/>
          <w:sz w:val="24"/>
          <w:szCs w:val="24"/>
          <w:shd w:val="clear" w:color="auto" w:fill="FFFFFF"/>
          <w:lang w:val="en-AU" w:bidi="ar-SA"/>
        </w:rPr>
      </w:pPr>
      <w:r w:rsidRPr="00020D29">
        <w:rPr>
          <w:b/>
          <w:sz w:val="24"/>
          <w:szCs w:val="24"/>
          <w:shd w:val="clear" w:color="auto" w:fill="FFFFFF"/>
          <w:lang w:val="en-AU" w:bidi="ar-SA"/>
        </w:rPr>
        <w:t>Links to formal financial systems</w:t>
      </w:r>
    </w:p>
    <w:p w:rsidR="00020D29" w:rsidRPr="00020D29" w:rsidRDefault="00020D29" w:rsidP="00020D29">
      <w:pPr>
        <w:ind w:left="360"/>
        <w:contextualSpacing/>
        <w:jc w:val="both"/>
        <w:rPr>
          <w:b/>
          <w:szCs w:val="22"/>
          <w:shd w:val="clear" w:color="auto" w:fill="FFFFFF"/>
          <w:lang w:val="en-AU" w:bidi="ar-SA"/>
        </w:rPr>
      </w:pPr>
    </w:p>
    <w:p w:rsidR="00020D29" w:rsidRPr="00020D29" w:rsidRDefault="00020D29" w:rsidP="004A0491">
      <w:pPr>
        <w:numPr>
          <w:ilvl w:val="0"/>
          <w:numId w:val="8"/>
        </w:numPr>
        <w:contextualSpacing/>
        <w:jc w:val="both"/>
        <w:rPr>
          <w:szCs w:val="22"/>
          <w:shd w:val="clear" w:color="auto" w:fill="FFFFFF"/>
          <w:lang w:val="en-AU" w:bidi="ar-SA"/>
        </w:rPr>
      </w:pPr>
      <w:r w:rsidRPr="00020D29">
        <w:rPr>
          <w:szCs w:val="22"/>
          <w:shd w:val="clear" w:color="auto" w:fill="FFFFFF"/>
          <w:lang w:val="en-AU" w:bidi="ar-SA"/>
        </w:rPr>
        <w:t>Identify the fund(s) relationship of the funds with the private financial system (if any)</w:t>
      </w:r>
    </w:p>
    <w:p w:rsidR="00020D29" w:rsidRPr="00020D29" w:rsidRDefault="00020D29" w:rsidP="00020D29">
      <w:pPr>
        <w:contextualSpacing/>
        <w:jc w:val="both"/>
        <w:rPr>
          <w:szCs w:val="22"/>
          <w:lang w:val="en-AU" w:bidi="ar-SA"/>
        </w:rPr>
      </w:pPr>
    </w:p>
    <w:p w:rsidR="00020D29" w:rsidRDefault="00020D29" w:rsidP="004A0491">
      <w:pPr>
        <w:numPr>
          <w:ilvl w:val="0"/>
          <w:numId w:val="8"/>
        </w:numPr>
        <w:contextualSpacing/>
        <w:jc w:val="both"/>
        <w:rPr>
          <w:szCs w:val="22"/>
          <w:lang w:val="en-AU" w:bidi="ar-SA"/>
        </w:rPr>
      </w:pPr>
      <w:r w:rsidRPr="00020D29">
        <w:rPr>
          <w:szCs w:val="22"/>
          <w:lang w:val="en-AU" w:bidi="ar-SA"/>
        </w:rPr>
        <w:t>Identify relationship  of the funds with government</w:t>
      </w:r>
    </w:p>
    <w:p w:rsidR="00424647" w:rsidRPr="00020D29" w:rsidRDefault="00424647" w:rsidP="00424647">
      <w:pPr>
        <w:ind w:left="720"/>
        <w:contextualSpacing/>
        <w:jc w:val="both"/>
        <w:rPr>
          <w:szCs w:val="22"/>
          <w:lang w:val="en-AU" w:bidi="ar-SA"/>
        </w:rPr>
      </w:pPr>
    </w:p>
    <w:p w:rsidR="00020D29" w:rsidRPr="00424647" w:rsidRDefault="00020D29" w:rsidP="004A0491">
      <w:pPr>
        <w:numPr>
          <w:ilvl w:val="0"/>
          <w:numId w:val="6"/>
        </w:numPr>
        <w:spacing w:after="0"/>
        <w:contextualSpacing/>
        <w:jc w:val="both"/>
        <w:rPr>
          <w:b/>
          <w:sz w:val="24"/>
          <w:szCs w:val="24"/>
          <w:lang w:val="en-AU" w:bidi="ar-SA"/>
        </w:rPr>
      </w:pPr>
      <w:r w:rsidRPr="00020D29">
        <w:rPr>
          <w:b/>
          <w:sz w:val="24"/>
          <w:szCs w:val="24"/>
          <w:lang w:val="en-AU" w:bidi="ar-SA"/>
        </w:rPr>
        <w:t>Please provide the list of references that you have used to complete the report</w:t>
      </w:r>
    </w:p>
    <w:p w:rsidR="00B44B93" w:rsidRDefault="00B44B93" w:rsidP="00020D29">
      <w:pPr>
        <w:jc w:val="center"/>
        <w:rPr>
          <w:b/>
          <w:bCs/>
          <w:sz w:val="28"/>
        </w:rPr>
      </w:pPr>
    </w:p>
    <w:p w:rsidR="00B44B93" w:rsidRDefault="00B44B93" w:rsidP="00020D29">
      <w:pPr>
        <w:jc w:val="center"/>
        <w:rPr>
          <w:b/>
          <w:bCs/>
          <w:sz w:val="28"/>
        </w:rPr>
      </w:pPr>
    </w:p>
    <w:p w:rsidR="00B44B93" w:rsidRDefault="00D05BD6" w:rsidP="00020D29">
      <w:pPr>
        <w:jc w:val="center"/>
        <w:rPr>
          <w:b/>
          <w:bCs/>
          <w:sz w:val="28"/>
        </w:rPr>
      </w:pPr>
      <w:r>
        <w:rPr>
          <w:b/>
          <w:bCs/>
          <w:sz w:val="28"/>
        </w:rPr>
        <w:t>……………………………………….</w:t>
      </w:r>
    </w:p>
    <w:p w:rsidR="00B44B93" w:rsidRDefault="00B44B93" w:rsidP="00020D29">
      <w:pPr>
        <w:jc w:val="center"/>
        <w:rPr>
          <w:b/>
          <w:bCs/>
          <w:sz w:val="28"/>
        </w:rPr>
      </w:pPr>
    </w:p>
    <w:p w:rsidR="00B44B93" w:rsidRDefault="00B44B93" w:rsidP="00020D29">
      <w:pPr>
        <w:jc w:val="center"/>
        <w:rPr>
          <w:b/>
          <w:bCs/>
          <w:sz w:val="28"/>
        </w:rPr>
      </w:pPr>
    </w:p>
    <w:p w:rsidR="00B44B93" w:rsidRDefault="00B44B93" w:rsidP="00020D29">
      <w:pPr>
        <w:jc w:val="center"/>
        <w:rPr>
          <w:b/>
          <w:bCs/>
          <w:sz w:val="28"/>
        </w:rPr>
      </w:pPr>
    </w:p>
    <w:p w:rsidR="00B44B93" w:rsidRDefault="00B44B93" w:rsidP="00020D29">
      <w:pPr>
        <w:jc w:val="center"/>
        <w:rPr>
          <w:b/>
          <w:bCs/>
          <w:sz w:val="28"/>
        </w:rPr>
      </w:pPr>
    </w:p>
    <w:p w:rsidR="00B44B93" w:rsidRDefault="00B44B93" w:rsidP="00020D29">
      <w:pPr>
        <w:jc w:val="center"/>
        <w:rPr>
          <w:b/>
          <w:bCs/>
          <w:sz w:val="28"/>
        </w:rPr>
      </w:pPr>
    </w:p>
    <w:p w:rsidR="00B44B93" w:rsidRDefault="00B44B93" w:rsidP="00020D29">
      <w:pPr>
        <w:jc w:val="center"/>
        <w:rPr>
          <w:b/>
          <w:bCs/>
          <w:sz w:val="28"/>
        </w:rPr>
      </w:pPr>
    </w:p>
    <w:p w:rsidR="00B44B93" w:rsidRDefault="00B44B93" w:rsidP="00020D29">
      <w:pPr>
        <w:jc w:val="center"/>
        <w:rPr>
          <w:b/>
          <w:bCs/>
          <w:sz w:val="28"/>
        </w:rPr>
      </w:pPr>
    </w:p>
    <w:p w:rsidR="00B44B93" w:rsidRDefault="00B44B93" w:rsidP="00020D29">
      <w:pPr>
        <w:jc w:val="center"/>
        <w:rPr>
          <w:b/>
          <w:bCs/>
          <w:sz w:val="28"/>
        </w:rPr>
      </w:pPr>
    </w:p>
    <w:p w:rsidR="00B44B93" w:rsidRDefault="00B44B93" w:rsidP="00020D29">
      <w:pPr>
        <w:jc w:val="center"/>
        <w:rPr>
          <w:b/>
          <w:bCs/>
          <w:sz w:val="28"/>
        </w:rPr>
      </w:pPr>
    </w:p>
    <w:p w:rsidR="00B44B93" w:rsidRDefault="00B44B93" w:rsidP="00020D29">
      <w:pPr>
        <w:jc w:val="center"/>
        <w:rPr>
          <w:b/>
          <w:bCs/>
          <w:sz w:val="28"/>
        </w:rPr>
      </w:pPr>
    </w:p>
    <w:p w:rsidR="00B44B93" w:rsidRDefault="00B44B93" w:rsidP="00020D29">
      <w:pPr>
        <w:jc w:val="center"/>
        <w:rPr>
          <w:b/>
          <w:bCs/>
          <w:sz w:val="28"/>
        </w:rPr>
      </w:pPr>
    </w:p>
    <w:p w:rsidR="00B44B93" w:rsidRDefault="00B44B93" w:rsidP="00020D29">
      <w:pPr>
        <w:jc w:val="center"/>
        <w:rPr>
          <w:b/>
          <w:bCs/>
          <w:sz w:val="28"/>
        </w:rPr>
      </w:pPr>
    </w:p>
    <w:p w:rsidR="00B44B93" w:rsidRDefault="00B44B93" w:rsidP="00020D29">
      <w:pPr>
        <w:jc w:val="center"/>
        <w:rPr>
          <w:b/>
          <w:bCs/>
          <w:sz w:val="28"/>
        </w:rPr>
      </w:pPr>
    </w:p>
    <w:p w:rsidR="00B44B93" w:rsidRDefault="00B44B93" w:rsidP="00B44B93">
      <w:pPr>
        <w:rPr>
          <w:b/>
          <w:bCs/>
          <w:sz w:val="28"/>
        </w:rPr>
      </w:pPr>
    </w:p>
    <w:p w:rsidR="00020D29" w:rsidRPr="009E7DB5" w:rsidRDefault="00020D29" w:rsidP="00020D29">
      <w:pPr>
        <w:jc w:val="center"/>
        <w:rPr>
          <w:b/>
          <w:bCs/>
          <w:sz w:val="40"/>
          <w:szCs w:val="40"/>
        </w:rPr>
      </w:pPr>
      <w:r w:rsidRPr="009E7DB5">
        <w:rPr>
          <w:b/>
          <w:bCs/>
          <w:sz w:val="40"/>
          <w:szCs w:val="40"/>
        </w:rPr>
        <w:lastRenderedPageBreak/>
        <w:t>ATTACHMENT II</w:t>
      </w:r>
    </w:p>
    <w:p w:rsidR="00020D29" w:rsidRPr="00020D29" w:rsidRDefault="00020D29" w:rsidP="00020D29">
      <w:pPr>
        <w:jc w:val="center"/>
        <w:rPr>
          <w:b/>
          <w:bCs/>
          <w:sz w:val="28"/>
        </w:rPr>
      </w:pPr>
      <w:r w:rsidRPr="00020D29">
        <w:rPr>
          <w:b/>
          <w:bCs/>
          <w:sz w:val="28"/>
        </w:rPr>
        <w:t xml:space="preserve">Questionnaire on </w:t>
      </w:r>
      <w:r w:rsidR="002C152F" w:rsidRPr="00020D29">
        <w:rPr>
          <w:b/>
          <w:sz w:val="28"/>
          <w:shd w:val="clear" w:color="auto" w:fill="FFFFFF"/>
          <w:lang w:val="en-AU" w:bidi="ar-SA"/>
        </w:rPr>
        <w:t>community-driven financial systems</w:t>
      </w:r>
    </w:p>
    <w:p w:rsidR="00020D29" w:rsidRPr="00020D29" w:rsidRDefault="00020D29" w:rsidP="00020D29">
      <w:pPr>
        <w:rPr>
          <w:b/>
          <w:bCs/>
          <w:sz w:val="28"/>
        </w:rPr>
      </w:pPr>
      <w:r w:rsidRPr="00020D29">
        <w:rPr>
          <w:b/>
          <w:bCs/>
          <w:sz w:val="28"/>
        </w:rPr>
        <w:t>General</w:t>
      </w:r>
    </w:p>
    <w:p w:rsidR="00020D29" w:rsidRPr="00020D29" w:rsidRDefault="00020D29" w:rsidP="004A0491">
      <w:pPr>
        <w:numPr>
          <w:ilvl w:val="0"/>
          <w:numId w:val="9"/>
        </w:numPr>
        <w:contextualSpacing/>
        <w:jc w:val="both"/>
      </w:pPr>
      <w:r w:rsidRPr="00020D29">
        <w:t>Name of CDF   ………………………………………………………………………………………</w:t>
      </w:r>
    </w:p>
    <w:p w:rsidR="00020D29" w:rsidRPr="00020D29" w:rsidRDefault="00020D29" w:rsidP="004A0491">
      <w:pPr>
        <w:numPr>
          <w:ilvl w:val="0"/>
          <w:numId w:val="9"/>
        </w:numPr>
        <w:contextualSpacing/>
        <w:jc w:val="both"/>
      </w:pPr>
      <w:r w:rsidRPr="00020D29">
        <w:t>Location (sub district/city/province/state…………………/ …………………………</w:t>
      </w:r>
      <w:proofErr w:type="gramStart"/>
      <w:r w:rsidRPr="00020D29">
        <w:t>./</w:t>
      </w:r>
      <w:proofErr w:type="gramEnd"/>
      <w:r w:rsidRPr="00020D29">
        <w:t xml:space="preserve"> ………………………..</w:t>
      </w:r>
    </w:p>
    <w:p w:rsidR="00020D29" w:rsidRPr="00020D29" w:rsidRDefault="00020D29" w:rsidP="004A0491">
      <w:pPr>
        <w:numPr>
          <w:ilvl w:val="0"/>
          <w:numId w:val="9"/>
        </w:numPr>
        <w:contextualSpacing/>
        <w:jc w:val="both"/>
      </w:pPr>
      <w:r w:rsidRPr="00020D29">
        <w:t>CDF start date (month /year)       ………………</w:t>
      </w:r>
      <w:proofErr w:type="gramStart"/>
      <w:r w:rsidRPr="00020D29">
        <w:t>./</w:t>
      </w:r>
      <w:proofErr w:type="gramEnd"/>
      <w:r w:rsidRPr="00020D29">
        <w:t>………………………</w:t>
      </w:r>
    </w:p>
    <w:p w:rsidR="00020D29" w:rsidRPr="00020D29" w:rsidRDefault="00020D29" w:rsidP="004A0491">
      <w:pPr>
        <w:numPr>
          <w:ilvl w:val="0"/>
          <w:numId w:val="9"/>
        </w:numPr>
        <w:contextualSpacing/>
        <w:jc w:val="both"/>
      </w:pPr>
      <w:r w:rsidRPr="00020D29">
        <w:t>Purpose of setting up CDF (may choose more than one)</w:t>
      </w:r>
    </w:p>
    <w:p w:rsidR="00020D29" w:rsidRPr="00020D29" w:rsidRDefault="00020D29" w:rsidP="00020D29">
      <w:pPr>
        <w:ind w:left="1440"/>
        <w:contextualSpacing/>
        <w:jc w:val="both"/>
      </w:pPr>
      <w:r w:rsidRPr="00020D29">
        <w:t>…………… a) Housing and land (e.g. buying new land, improving existing house, building new house)</w:t>
      </w:r>
    </w:p>
    <w:p w:rsidR="00020D29" w:rsidRPr="00020D29" w:rsidRDefault="00020D29" w:rsidP="00020D29">
      <w:pPr>
        <w:ind w:left="1440"/>
        <w:contextualSpacing/>
        <w:jc w:val="both"/>
      </w:pPr>
      <w:r w:rsidRPr="00020D29">
        <w:t>………….. b) Livelihood improvement</w:t>
      </w:r>
    </w:p>
    <w:p w:rsidR="00020D29" w:rsidRPr="00020D29" w:rsidRDefault="00020D29" w:rsidP="00020D29">
      <w:pPr>
        <w:ind w:left="1440"/>
        <w:contextualSpacing/>
        <w:jc w:val="both"/>
      </w:pPr>
      <w:r w:rsidRPr="00020D29">
        <w:t>………….. c) Small enterprise</w:t>
      </w:r>
    </w:p>
    <w:p w:rsidR="00020D29" w:rsidRPr="00020D29" w:rsidRDefault="00020D29" w:rsidP="00020D29">
      <w:pPr>
        <w:ind w:left="1440"/>
        <w:contextualSpacing/>
        <w:jc w:val="both"/>
      </w:pPr>
      <w:r w:rsidRPr="00020D29">
        <w:t>………….. d) Other (please specify) ………………………………………………………………………</w:t>
      </w:r>
    </w:p>
    <w:p w:rsidR="00020D29" w:rsidRPr="00020D29" w:rsidRDefault="00020D29" w:rsidP="004A0491">
      <w:pPr>
        <w:numPr>
          <w:ilvl w:val="0"/>
          <w:numId w:val="9"/>
        </w:numPr>
        <w:contextualSpacing/>
        <w:jc w:val="both"/>
      </w:pPr>
      <w:r w:rsidRPr="00020D29">
        <w:t>Type of CDF</w:t>
      </w:r>
    </w:p>
    <w:p w:rsidR="00020D29" w:rsidRPr="00020D29" w:rsidRDefault="00020D29" w:rsidP="00020D29">
      <w:pPr>
        <w:ind w:left="1440"/>
        <w:contextualSpacing/>
        <w:jc w:val="both"/>
      </w:pPr>
      <w:r w:rsidRPr="00020D29">
        <w:t>…………. a) Co-operatives (legal entity under a law)</w:t>
      </w:r>
    </w:p>
    <w:p w:rsidR="00020D29" w:rsidRPr="00020D29" w:rsidRDefault="00020D29" w:rsidP="00020D29">
      <w:pPr>
        <w:ind w:left="1440"/>
        <w:contextualSpacing/>
        <w:jc w:val="both"/>
      </w:pPr>
      <w:r w:rsidRPr="00020D29">
        <w:t>………… b) Formal organization (either registered or endorsed by authority)</w:t>
      </w:r>
    </w:p>
    <w:p w:rsidR="00020D29" w:rsidRPr="00020D29" w:rsidRDefault="00020D29" w:rsidP="00020D29">
      <w:pPr>
        <w:ind w:left="1440"/>
        <w:contextualSpacing/>
        <w:jc w:val="both"/>
      </w:pPr>
      <w:r w:rsidRPr="00020D29">
        <w:t>………..  c) Informal organization (not recognized by law or any authority)</w:t>
      </w:r>
    </w:p>
    <w:p w:rsidR="00020D29" w:rsidRDefault="00020D29" w:rsidP="00424647">
      <w:pPr>
        <w:ind w:left="1440"/>
        <w:contextualSpacing/>
        <w:jc w:val="both"/>
      </w:pPr>
      <w:r w:rsidRPr="00020D29">
        <w:t>………..  d) Other (please specify) …………………………………………………………………………..</w:t>
      </w:r>
    </w:p>
    <w:p w:rsidR="00424647" w:rsidRPr="00424647" w:rsidRDefault="00424647" w:rsidP="00424647">
      <w:pPr>
        <w:ind w:left="1440"/>
        <w:contextualSpacing/>
        <w:jc w:val="both"/>
      </w:pPr>
    </w:p>
    <w:p w:rsidR="00020D29" w:rsidRPr="00020D29" w:rsidRDefault="00020D29" w:rsidP="00020D29">
      <w:pPr>
        <w:jc w:val="both"/>
        <w:rPr>
          <w:b/>
          <w:bCs/>
          <w:sz w:val="28"/>
        </w:rPr>
      </w:pPr>
      <w:r w:rsidRPr="00020D29">
        <w:rPr>
          <w:b/>
          <w:bCs/>
          <w:sz w:val="28"/>
        </w:rPr>
        <w:t>Membership and management</w:t>
      </w:r>
    </w:p>
    <w:p w:rsidR="00020D29" w:rsidRPr="00020D29" w:rsidRDefault="00020D29" w:rsidP="004A0491">
      <w:pPr>
        <w:numPr>
          <w:ilvl w:val="0"/>
          <w:numId w:val="9"/>
        </w:numPr>
        <w:contextualSpacing/>
        <w:jc w:val="both"/>
      </w:pPr>
      <w:r w:rsidRPr="00020D29">
        <w:t>Number of founding members ………………….. comprising ……………..men …………….women</w:t>
      </w:r>
    </w:p>
    <w:p w:rsidR="00020D29" w:rsidRPr="00020D29" w:rsidRDefault="00020D29" w:rsidP="004A0491">
      <w:pPr>
        <w:numPr>
          <w:ilvl w:val="0"/>
          <w:numId w:val="9"/>
        </w:numPr>
        <w:contextualSpacing/>
        <w:jc w:val="both"/>
      </w:pPr>
      <w:r w:rsidRPr="00020D29">
        <w:t>Number of current members    ………………….. comprising ……………..men …………….women</w:t>
      </w:r>
    </w:p>
    <w:p w:rsidR="00020D29" w:rsidRPr="00020D29" w:rsidRDefault="00020D29" w:rsidP="004A0491">
      <w:pPr>
        <w:numPr>
          <w:ilvl w:val="0"/>
          <w:numId w:val="9"/>
        </w:numPr>
        <w:contextualSpacing/>
        <w:jc w:val="both"/>
      </w:pPr>
      <w:r w:rsidRPr="00020D29">
        <w:t>Who are CDF members? (may choose more than one)</w:t>
      </w:r>
    </w:p>
    <w:p w:rsidR="00020D29" w:rsidRPr="00020D29" w:rsidRDefault="00020D29" w:rsidP="00020D29">
      <w:pPr>
        <w:ind w:left="1440"/>
        <w:contextualSpacing/>
        <w:jc w:val="both"/>
      </w:pPr>
      <w:r w:rsidRPr="00020D29">
        <w:t>………. a) Families in the same community</w:t>
      </w:r>
    </w:p>
    <w:p w:rsidR="00020D29" w:rsidRPr="00020D29" w:rsidRDefault="00020D29" w:rsidP="00020D29">
      <w:pPr>
        <w:ind w:left="1440"/>
        <w:contextualSpacing/>
        <w:jc w:val="both"/>
      </w:pPr>
      <w:r w:rsidRPr="00020D29">
        <w:t>………. b) Families from other nearby communities</w:t>
      </w:r>
    </w:p>
    <w:p w:rsidR="00020D29" w:rsidRPr="00020D29" w:rsidRDefault="00020D29" w:rsidP="00020D29">
      <w:pPr>
        <w:ind w:left="1440"/>
        <w:contextualSpacing/>
        <w:jc w:val="both"/>
      </w:pPr>
      <w:r w:rsidRPr="00020D29">
        <w:t>………. c) Various savings groups in the same city</w:t>
      </w:r>
    </w:p>
    <w:p w:rsidR="00020D29" w:rsidRPr="00020D29" w:rsidRDefault="00020D29" w:rsidP="00020D29">
      <w:pPr>
        <w:ind w:left="1440"/>
        <w:contextualSpacing/>
        <w:jc w:val="both"/>
      </w:pPr>
      <w:r w:rsidRPr="00020D29">
        <w:t>………. d) Other (please specify) ……………………………………………………………………………..</w:t>
      </w:r>
    </w:p>
    <w:p w:rsidR="00020D29" w:rsidRPr="00020D29" w:rsidRDefault="00020D29" w:rsidP="004A0491">
      <w:pPr>
        <w:numPr>
          <w:ilvl w:val="0"/>
          <w:numId w:val="9"/>
        </w:numPr>
        <w:contextualSpacing/>
        <w:jc w:val="both"/>
      </w:pPr>
      <w:r w:rsidRPr="00020D29">
        <w:t>How is CDF management/committee selected?</w:t>
      </w:r>
    </w:p>
    <w:p w:rsidR="00020D29" w:rsidRPr="00020D29" w:rsidRDefault="00020D29" w:rsidP="00020D29">
      <w:pPr>
        <w:ind w:left="1440"/>
        <w:contextualSpacing/>
        <w:jc w:val="both"/>
      </w:pPr>
      <w:r w:rsidRPr="00020D29">
        <w:t xml:space="preserve">……… a) </w:t>
      </w:r>
      <w:proofErr w:type="gramStart"/>
      <w:r w:rsidRPr="00020D29">
        <w:t>By</w:t>
      </w:r>
      <w:proofErr w:type="gramEnd"/>
      <w:r w:rsidRPr="00020D29">
        <w:t xml:space="preserve"> members</w:t>
      </w:r>
    </w:p>
    <w:p w:rsidR="00020D29" w:rsidRPr="00020D29" w:rsidRDefault="00020D29" w:rsidP="00020D29">
      <w:pPr>
        <w:ind w:left="1440"/>
        <w:contextualSpacing/>
        <w:jc w:val="both"/>
      </w:pPr>
      <w:r w:rsidRPr="00020D29">
        <w:t>……… b) By community leader</w:t>
      </w:r>
    </w:p>
    <w:p w:rsidR="00020D29" w:rsidRPr="00020D29" w:rsidRDefault="00020D29" w:rsidP="00020D29">
      <w:pPr>
        <w:ind w:left="1440"/>
        <w:contextualSpacing/>
        <w:jc w:val="both"/>
      </w:pPr>
      <w:r w:rsidRPr="00020D29">
        <w:t>……... c) By local government</w:t>
      </w:r>
    </w:p>
    <w:p w:rsidR="00020D29" w:rsidRPr="00020D29" w:rsidRDefault="00020D29" w:rsidP="00020D29">
      <w:pPr>
        <w:ind w:left="1440"/>
        <w:contextualSpacing/>
        <w:jc w:val="both"/>
      </w:pPr>
      <w:r w:rsidRPr="00020D29">
        <w:t>……… d) Other (please specify)</w:t>
      </w:r>
    </w:p>
    <w:p w:rsidR="00020D29" w:rsidRPr="00020D29" w:rsidRDefault="00020D29" w:rsidP="004A0491">
      <w:pPr>
        <w:numPr>
          <w:ilvl w:val="0"/>
          <w:numId w:val="9"/>
        </w:numPr>
        <w:contextualSpacing/>
        <w:jc w:val="both"/>
      </w:pPr>
      <w:r w:rsidRPr="00020D29">
        <w:t>How the decision-making is done at CDF?</w:t>
      </w:r>
    </w:p>
    <w:p w:rsidR="00020D29" w:rsidRPr="00020D29" w:rsidRDefault="00020D29" w:rsidP="00020D29">
      <w:pPr>
        <w:ind w:left="1440"/>
        <w:contextualSpacing/>
        <w:jc w:val="both"/>
      </w:pPr>
      <w:r w:rsidRPr="00020D29">
        <w:lastRenderedPageBreak/>
        <w:t>…….. a) By chairman/head of CDF</w:t>
      </w:r>
    </w:p>
    <w:p w:rsidR="00020D29" w:rsidRPr="00020D29" w:rsidRDefault="00020D29" w:rsidP="00020D29">
      <w:pPr>
        <w:ind w:left="1440"/>
        <w:contextualSpacing/>
        <w:jc w:val="both"/>
      </w:pPr>
      <w:r w:rsidRPr="00020D29">
        <w:t>…….. b) By CDF committee</w:t>
      </w:r>
    </w:p>
    <w:p w:rsidR="00020D29" w:rsidRPr="00020D29" w:rsidRDefault="00020D29" w:rsidP="00020D29">
      <w:pPr>
        <w:ind w:left="1440"/>
        <w:contextualSpacing/>
        <w:jc w:val="both"/>
      </w:pPr>
      <w:r w:rsidRPr="00020D29">
        <w:t>…….. c) By all members</w:t>
      </w:r>
    </w:p>
    <w:p w:rsidR="00020D29" w:rsidRPr="00020D29" w:rsidRDefault="00020D29" w:rsidP="00020D29">
      <w:pPr>
        <w:ind w:left="1440"/>
        <w:contextualSpacing/>
        <w:jc w:val="both"/>
      </w:pPr>
      <w:r w:rsidRPr="00020D29">
        <w:t>…….. d) Other (please specify)</w:t>
      </w:r>
    </w:p>
    <w:p w:rsidR="00020D29" w:rsidRPr="00020D29" w:rsidRDefault="00020D29" w:rsidP="004A0491">
      <w:pPr>
        <w:numPr>
          <w:ilvl w:val="0"/>
          <w:numId w:val="9"/>
        </w:numPr>
        <w:contextualSpacing/>
        <w:jc w:val="both"/>
      </w:pPr>
      <w:r w:rsidRPr="00020D29">
        <w:t>How often does CDF hold meeting with members?</w:t>
      </w:r>
    </w:p>
    <w:p w:rsidR="00020D29" w:rsidRPr="00020D29" w:rsidRDefault="00020D29" w:rsidP="00020D29">
      <w:pPr>
        <w:ind w:left="1440"/>
        <w:contextualSpacing/>
        <w:jc w:val="both"/>
      </w:pPr>
      <w:r w:rsidRPr="00020D29">
        <w:t>…….. a) More than once a month</w:t>
      </w:r>
    </w:p>
    <w:p w:rsidR="00020D29" w:rsidRPr="00020D29" w:rsidRDefault="00020D29" w:rsidP="00020D29">
      <w:pPr>
        <w:ind w:left="1440"/>
        <w:contextualSpacing/>
        <w:jc w:val="both"/>
      </w:pPr>
      <w:r w:rsidRPr="00020D29">
        <w:t>…….. b) Monthly or quarterly</w:t>
      </w:r>
    </w:p>
    <w:p w:rsidR="00020D29" w:rsidRPr="00020D29" w:rsidRDefault="00020D29" w:rsidP="00020D29">
      <w:pPr>
        <w:ind w:left="1440"/>
        <w:contextualSpacing/>
        <w:jc w:val="both"/>
      </w:pPr>
      <w:r w:rsidRPr="00020D29">
        <w:t xml:space="preserve">…….. c) Once or twice a year </w:t>
      </w:r>
    </w:p>
    <w:p w:rsidR="00020D29" w:rsidRPr="00020D29" w:rsidRDefault="00020D29" w:rsidP="00020D29">
      <w:pPr>
        <w:ind w:left="1440"/>
        <w:contextualSpacing/>
        <w:jc w:val="both"/>
      </w:pPr>
      <w:r w:rsidRPr="00020D29">
        <w:t>……… d) Less than once a year</w:t>
      </w:r>
    </w:p>
    <w:p w:rsidR="00020D29" w:rsidRPr="00020D29" w:rsidRDefault="00020D29" w:rsidP="004A0491">
      <w:pPr>
        <w:numPr>
          <w:ilvl w:val="0"/>
          <w:numId w:val="9"/>
        </w:numPr>
        <w:contextualSpacing/>
        <w:jc w:val="both"/>
      </w:pPr>
      <w:r w:rsidRPr="00020D29">
        <w:t>How would you rate the participatory level in the CDF?</w:t>
      </w:r>
    </w:p>
    <w:p w:rsidR="00020D29" w:rsidRPr="00020D29" w:rsidRDefault="00020D29" w:rsidP="00020D29">
      <w:pPr>
        <w:ind w:left="1440"/>
        <w:contextualSpacing/>
        <w:jc w:val="both"/>
      </w:pPr>
      <w:r w:rsidRPr="00020D29">
        <w:t>………. a) High</w:t>
      </w:r>
    </w:p>
    <w:p w:rsidR="00020D29" w:rsidRPr="00020D29" w:rsidRDefault="00020D29" w:rsidP="00020D29">
      <w:pPr>
        <w:ind w:left="1440"/>
        <w:contextualSpacing/>
        <w:jc w:val="both"/>
      </w:pPr>
      <w:r w:rsidRPr="00020D29">
        <w:t>………. b) Medium</w:t>
      </w:r>
    </w:p>
    <w:p w:rsidR="00020D29" w:rsidRPr="00020D29" w:rsidRDefault="00020D29" w:rsidP="00020D29">
      <w:pPr>
        <w:ind w:left="1440"/>
        <w:contextualSpacing/>
        <w:jc w:val="both"/>
      </w:pPr>
      <w:r w:rsidRPr="00020D29">
        <w:t>……… c) Low</w:t>
      </w:r>
    </w:p>
    <w:p w:rsidR="00020D29" w:rsidRPr="00020D29" w:rsidRDefault="00020D29" w:rsidP="00020D29">
      <w:pPr>
        <w:ind w:left="1440"/>
        <w:contextualSpacing/>
        <w:jc w:val="both"/>
      </w:pPr>
      <w:r w:rsidRPr="00020D29">
        <w:t>……… d) None</w:t>
      </w:r>
    </w:p>
    <w:p w:rsidR="00020D29" w:rsidRPr="00020D29" w:rsidRDefault="00020D29" w:rsidP="004A0491">
      <w:pPr>
        <w:numPr>
          <w:ilvl w:val="0"/>
          <w:numId w:val="9"/>
        </w:numPr>
        <w:contextualSpacing/>
        <w:jc w:val="both"/>
      </w:pPr>
      <w:r w:rsidRPr="00020D29">
        <w:t>Has CDF’s financial account been properly prepared and audited? ……………..Yes ……….. No</w:t>
      </w:r>
    </w:p>
    <w:p w:rsidR="00020D29" w:rsidRPr="00020D29" w:rsidRDefault="00020D29" w:rsidP="004A0491">
      <w:pPr>
        <w:numPr>
          <w:ilvl w:val="0"/>
          <w:numId w:val="9"/>
        </w:numPr>
        <w:contextualSpacing/>
        <w:jc w:val="both"/>
      </w:pPr>
      <w:r w:rsidRPr="00020D29">
        <w:t>If yes, who is the auditor?</w:t>
      </w:r>
    </w:p>
    <w:p w:rsidR="00020D29" w:rsidRPr="00020D29" w:rsidRDefault="00020D29" w:rsidP="00020D29">
      <w:pPr>
        <w:ind w:left="1440"/>
        <w:contextualSpacing/>
        <w:jc w:val="both"/>
      </w:pPr>
      <w:r w:rsidRPr="00020D29">
        <w:t>……… a) Self-audit (by CDF own staff)</w:t>
      </w:r>
    </w:p>
    <w:p w:rsidR="00020D29" w:rsidRPr="00020D29" w:rsidRDefault="00020D29" w:rsidP="00020D29">
      <w:pPr>
        <w:ind w:left="1440"/>
        <w:contextualSpacing/>
        <w:jc w:val="both"/>
      </w:pPr>
      <w:r w:rsidRPr="00020D29">
        <w:t xml:space="preserve">……… b) Professional auditor </w:t>
      </w:r>
    </w:p>
    <w:p w:rsidR="00020D29" w:rsidRPr="00020D29" w:rsidRDefault="00020D29" w:rsidP="00020D29">
      <w:pPr>
        <w:ind w:left="1440"/>
        <w:contextualSpacing/>
        <w:jc w:val="both"/>
      </w:pPr>
      <w:r w:rsidRPr="00020D29">
        <w:t>……… c) Government official</w:t>
      </w:r>
    </w:p>
    <w:p w:rsidR="00020D29" w:rsidRDefault="00020D29" w:rsidP="00020D29">
      <w:pPr>
        <w:ind w:left="1440"/>
        <w:contextualSpacing/>
        <w:jc w:val="both"/>
      </w:pPr>
      <w:r w:rsidRPr="00020D29">
        <w:t>…….. d) Other (please specify)</w:t>
      </w:r>
    </w:p>
    <w:p w:rsidR="00020D29" w:rsidRPr="00020D29" w:rsidRDefault="00020D29" w:rsidP="00020D29">
      <w:pPr>
        <w:ind w:left="1440"/>
        <w:contextualSpacing/>
        <w:jc w:val="both"/>
      </w:pPr>
    </w:p>
    <w:p w:rsidR="00020D29" w:rsidRPr="00020D29" w:rsidRDefault="00020D29" w:rsidP="00020D29">
      <w:pPr>
        <w:rPr>
          <w:b/>
          <w:bCs/>
          <w:sz w:val="28"/>
        </w:rPr>
      </w:pPr>
      <w:r w:rsidRPr="00020D29">
        <w:rPr>
          <w:b/>
          <w:bCs/>
          <w:sz w:val="28"/>
        </w:rPr>
        <w:t>Savings and loans</w:t>
      </w:r>
    </w:p>
    <w:p w:rsidR="00020D29" w:rsidRPr="00020D29" w:rsidRDefault="00020D29" w:rsidP="004A0491">
      <w:pPr>
        <w:numPr>
          <w:ilvl w:val="0"/>
          <w:numId w:val="9"/>
        </w:numPr>
        <w:contextualSpacing/>
        <w:jc w:val="both"/>
      </w:pPr>
      <w:r w:rsidRPr="00020D29">
        <w:t>What is the required amount of savings per member?</w:t>
      </w:r>
    </w:p>
    <w:p w:rsidR="00020D29" w:rsidRPr="00020D29" w:rsidRDefault="00020D29" w:rsidP="00020D29">
      <w:pPr>
        <w:ind w:left="1440"/>
        <w:contextualSpacing/>
        <w:jc w:val="both"/>
      </w:pPr>
      <w:r w:rsidRPr="00020D29">
        <w:t>……….. a) Daily savings (How much</w:t>
      </w:r>
      <w:proofErr w:type="gramStart"/>
      <w:r w:rsidRPr="00020D29">
        <w:t>?………………….</w:t>
      </w:r>
      <w:proofErr w:type="gramEnd"/>
      <w:r w:rsidRPr="00020D29">
        <w:t>)</w:t>
      </w:r>
    </w:p>
    <w:p w:rsidR="00020D29" w:rsidRPr="00020D29" w:rsidRDefault="00020D29" w:rsidP="00020D29">
      <w:pPr>
        <w:ind w:left="1440"/>
        <w:contextualSpacing/>
        <w:jc w:val="both"/>
      </w:pPr>
      <w:r w:rsidRPr="00020D29">
        <w:t>……….. b) Weekly savings (How much</w:t>
      </w:r>
      <w:proofErr w:type="gramStart"/>
      <w:r w:rsidRPr="00020D29">
        <w:t>?………………….</w:t>
      </w:r>
      <w:proofErr w:type="gramEnd"/>
      <w:r w:rsidRPr="00020D29">
        <w:t>)</w:t>
      </w:r>
    </w:p>
    <w:p w:rsidR="00020D29" w:rsidRPr="00020D29" w:rsidRDefault="00020D29" w:rsidP="00020D29">
      <w:pPr>
        <w:ind w:left="1440"/>
        <w:contextualSpacing/>
        <w:jc w:val="both"/>
      </w:pPr>
      <w:r w:rsidRPr="00020D29">
        <w:t>……….. c) Monthly savings (How much</w:t>
      </w:r>
      <w:proofErr w:type="gramStart"/>
      <w:r w:rsidRPr="00020D29">
        <w:t>?………………….</w:t>
      </w:r>
      <w:proofErr w:type="gramEnd"/>
      <w:r w:rsidRPr="00020D29">
        <w:t>)</w:t>
      </w:r>
    </w:p>
    <w:p w:rsidR="00020D29" w:rsidRPr="00020D29" w:rsidRDefault="00020D29" w:rsidP="00020D29">
      <w:pPr>
        <w:ind w:left="1440"/>
        <w:contextualSpacing/>
        <w:jc w:val="both"/>
      </w:pPr>
      <w:r w:rsidRPr="00020D29">
        <w:t>……….. d) Other (please specify……………………………………………………………)</w:t>
      </w:r>
    </w:p>
    <w:p w:rsidR="00020D29" w:rsidRPr="00020D29" w:rsidRDefault="00020D29" w:rsidP="004A0491">
      <w:pPr>
        <w:numPr>
          <w:ilvl w:val="0"/>
          <w:numId w:val="9"/>
        </w:numPr>
        <w:contextualSpacing/>
        <w:jc w:val="both"/>
      </w:pPr>
      <w:r w:rsidRPr="00020D29">
        <w:t>Any other conditions for savings? If yes, please specify ……………………………………..</w:t>
      </w:r>
    </w:p>
    <w:p w:rsidR="00020D29" w:rsidRPr="00020D29" w:rsidRDefault="00020D29" w:rsidP="004A0491">
      <w:pPr>
        <w:numPr>
          <w:ilvl w:val="0"/>
          <w:numId w:val="9"/>
        </w:numPr>
        <w:contextualSpacing/>
      </w:pPr>
      <w:r w:rsidRPr="00020D29">
        <w:t>Any penalty if member cannot meet required savings? Please explain. ..……………………………………………………………………..</w:t>
      </w:r>
    </w:p>
    <w:p w:rsidR="00020D29" w:rsidRPr="00020D29" w:rsidRDefault="00020D29" w:rsidP="004A0491">
      <w:pPr>
        <w:numPr>
          <w:ilvl w:val="0"/>
          <w:numId w:val="9"/>
        </w:numPr>
        <w:contextualSpacing/>
        <w:jc w:val="both"/>
      </w:pPr>
      <w:r w:rsidRPr="00020D29">
        <w:t>Are there requirements /conditions for members to meet before taking a loan? (May choose more than one)</w:t>
      </w:r>
    </w:p>
    <w:p w:rsidR="00020D29" w:rsidRPr="00020D29" w:rsidRDefault="00020D29" w:rsidP="00020D29">
      <w:pPr>
        <w:ind w:left="1440"/>
        <w:contextualSpacing/>
        <w:jc w:val="both"/>
      </w:pPr>
      <w:r w:rsidRPr="00020D29">
        <w:t>……….. a) Minimum membership tenure ………………………..</w:t>
      </w:r>
    </w:p>
    <w:p w:rsidR="00020D29" w:rsidRPr="00020D29" w:rsidRDefault="00020D29" w:rsidP="00020D29">
      <w:pPr>
        <w:ind w:left="1440"/>
        <w:contextualSpacing/>
        <w:jc w:val="both"/>
      </w:pPr>
      <w:r w:rsidRPr="00020D29">
        <w:t>……….. b) Minimum savings amount ……………………………….</w:t>
      </w:r>
    </w:p>
    <w:p w:rsidR="00020D29" w:rsidRPr="00020D29" w:rsidRDefault="00020D29" w:rsidP="00020D29">
      <w:pPr>
        <w:ind w:left="1440"/>
        <w:contextualSpacing/>
        <w:jc w:val="both"/>
      </w:pPr>
      <w:r w:rsidRPr="00020D29">
        <w:t>……….. c) Loan guarantee ………………………………………………..</w:t>
      </w:r>
    </w:p>
    <w:p w:rsidR="00020D29" w:rsidRPr="00020D29" w:rsidRDefault="00020D29" w:rsidP="00020D29">
      <w:pPr>
        <w:ind w:left="1440"/>
        <w:contextualSpacing/>
        <w:jc w:val="both"/>
      </w:pPr>
      <w:r w:rsidRPr="00020D29">
        <w:t>………. d) None</w:t>
      </w:r>
    </w:p>
    <w:p w:rsidR="00020D29" w:rsidRPr="00020D29" w:rsidRDefault="00020D29" w:rsidP="00020D29">
      <w:pPr>
        <w:ind w:left="1440"/>
        <w:contextualSpacing/>
        <w:jc w:val="both"/>
      </w:pPr>
      <w:r w:rsidRPr="00020D29">
        <w:t>………. e) Others …………………………………………………..</w:t>
      </w:r>
    </w:p>
    <w:p w:rsidR="00020D29" w:rsidRPr="00020D29" w:rsidRDefault="00020D29" w:rsidP="004A0491">
      <w:pPr>
        <w:numPr>
          <w:ilvl w:val="0"/>
          <w:numId w:val="9"/>
        </w:numPr>
        <w:contextualSpacing/>
        <w:jc w:val="both"/>
      </w:pPr>
      <w:r w:rsidRPr="00020D29">
        <w:t>Please give details of loan characteristics. A separate sheet may be attached if there are more than one product types.</w:t>
      </w:r>
    </w:p>
    <w:p w:rsidR="00020D29" w:rsidRPr="00020D29" w:rsidRDefault="00020D29" w:rsidP="004A0491">
      <w:pPr>
        <w:numPr>
          <w:ilvl w:val="0"/>
          <w:numId w:val="10"/>
        </w:numPr>
        <w:contextualSpacing/>
        <w:jc w:val="both"/>
      </w:pPr>
      <w:r w:rsidRPr="00020D29">
        <w:t>Maximum loan amount ………………………………</w:t>
      </w:r>
    </w:p>
    <w:p w:rsidR="00020D29" w:rsidRPr="00020D29" w:rsidRDefault="00020D29" w:rsidP="004A0491">
      <w:pPr>
        <w:numPr>
          <w:ilvl w:val="0"/>
          <w:numId w:val="10"/>
        </w:numPr>
        <w:contextualSpacing/>
        <w:jc w:val="both"/>
      </w:pPr>
      <w:r w:rsidRPr="00020D29">
        <w:lastRenderedPageBreak/>
        <w:t>Interest rate ……………………………………..</w:t>
      </w:r>
    </w:p>
    <w:p w:rsidR="00020D29" w:rsidRPr="00020D29" w:rsidRDefault="00020D29" w:rsidP="004A0491">
      <w:pPr>
        <w:numPr>
          <w:ilvl w:val="0"/>
          <w:numId w:val="10"/>
        </w:numPr>
        <w:contextualSpacing/>
        <w:jc w:val="both"/>
      </w:pPr>
      <w:r w:rsidRPr="00020D29">
        <w:t>Loan tenure ……………………………………..</w:t>
      </w:r>
    </w:p>
    <w:p w:rsidR="00020D29" w:rsidRPr="00020D29" w:rsidRDefault="00020D29" w:rsidP="004A0491">
      <w:pPr>
        <w:numPr>
          <w:ilvl w:val="0"/>
          <w:numId w:val="10"/>
        </w:numPr>
        <w:contextualSpacing/>
        <w:jc w:val="both"/>
      </w:pPr>
      <w:r w:rsidRPr="00020D29">
        <w:t>Loan repayment schedule (e.g. daily, weekly, monthly………………………………….)</w:t>
      </w:r>
    </w:p>
    <w:p w:rsidR="00020D29" w:rsidRPr="00020D29" w:rsidRDefault="00020D29" w:rsidP="004A0491">
      <w:pPr>
        <w:numPr>
          <w:ilvl w:val="0"/>
          <w:numId w:val="9"/>
        </w:numPr>
        <w:contextualSpacing/>
        <w:jc w:val="both"/>
      </w:pPr>
      <w:r w:rsidRPr="00020D29">
        <w:t>Since the beginning of CDF, how many families have received loans from CDF? ……………</w:t>
      </w:r>
    </w:p>
    <w:p w:rsidR="00020D29" w:rsidRPr="00020D29" w:rsidRDefault="00020D29" w:rsidP="004A0491">
      <w:pPr>
        <w:numPr>
          <w:ilvl w:val="0"/>
          <w:numId w:val="9"/>
        </w:numPr>
        <w:contextualSpacing/>
        <w:jc w:val="both"/>
      </w:pPr>
      <w:r w:rsidRPr="00020D29">
        <w:t>What is the total loan amount given to member families? ……………………………..</w:t>
      </w:r>
    </w:p>
    <w:p w:rsidR="00020D29" w:rsidRPr="00020D29" w:rsidRDefault="00020D29" w:rsidP="004A0491">
      <w:pPr>
        <w:numPr>
          <w:ilvl w:val="0"/>
          <w:numId w:val="9"/>
        </w:numPr>
        <w:contextualSpacing/>
        <w:jc w:val="both"/>
      </w:pPr>
      <w:r w:rsidRPr="00020D29">
        <w:t>How many of these loans are bad loans (overdue more than six months)</w:t>
      </w:r>
      <w:proofErr w:type="gramStart"/>
      <w:r w:rsidRPr="00020D29">
        <w:t>?.................</w:t>
      </w:r>
      <w:proofErr w:type="gramEnd"/>
    </w:p>
    <w:p w:rsidR="00B44B93" w:rsidRDefault="00B44B93" w:rsidP="00020D29">
      <w:pPr>
        <w:jc w:val="both"/>
        <w:rPr>
          <w:b/>
          <w:bCs/>
          <w:sz w:val="28"/>
        </w:rPr>
      </w:pPr>
    </w:p>
    <w:p w:rsidR="00020D29" w:rsidRPr="00020D29" w:rsidRDefault="00020D29" w:rsidP="00020D29">
      <w:pPr>
        <w:jc w:val="both"/>
        <w:rPr>
          <w:b/>
          <w:bCs/>
          <w:sz w:val="28"/>
        </w:rPr>
      </w:pPr>
      <w:r w:rsidRPr="00020D29">
        <w:rPr>
          <w:b/>
          <w:bCs/>
          <w:sz w:val="28"/>
        </w:rPr>
        <w:t>Funds from external sources</w:t>
      </w:r>
    </w:p>
    <w:p w:rsidR="00020D29" w:rsidRPr="00020D29" w:rsidRDefault="00020D29" w:rsidP="004A0491">
      <w:pPr>
        <w:numPr>
          <w:ilvl w:val="0"/>
          <w:numId w:val="9"/>
        </w:numPr>
        <w:contextualSpacing/>
        <w:jc w:val="both"/>
      </w:pPr>
      <w:r w:rsidRPr="00020D29">
        <w:t>Has CDF received funds from sources other than members’ savings? ………  Yes………  No</w:t>
      </w:r>
    </w:p>
    <w:p w:rsidR="00020D29" w:rsidRPr="00020D29" w:rsidRDefault="00020D29" w:rsidP="004A0491">
      <w:pPr>
        <w:numPr>
          <w:ilvl w:val="0"/>
          <w:numId w:val="9"/>
        </w:numPr>
        <w:contextualSpacing/>
        <w:jc w:val="both"/>
      </w:pPr>
      <w:r w:rsidRPr="00020D29">
        <w:t>If yes, please give following details of each funding sources.</w:t>
      </w:r>
    </w:p>
    <w:p w:rsidR="00020D29" w:rsidRPr="00020D29" w:rsidRDefault="00020D29" w:rsidP="00020D29">
      <w:pPr>
        <w:ind w:left="720"/>
        <w:contextualSpacing/>
        <w:jc w:val="both"/>
      </w:pPr>
    </w:p>
    <w:tbl>
      <w:tblPr>
        <w:tblStyle w:val="TableGrid1"/>
        <w:tblW w:w="0" w:type="auto"/>
        <w:tblInd w:w="720" w:type="dxa"/>
        <w:tblLook w:val="04A0"/>
      </w:tblPr>
      <w:tblGrid>
        <w:gridCol w:w="2964"/>
        <w:gridCol w:w="1616"/>
        <w:gridCol w:w="1882"/>
        <w:gridCol w:w="1674"/>
      </w:tblGrid>
      <w:tr w:rsidR="00020D29" w:rsidRPr="00020D29" w:rsidTr="00527800">
        <w:tc>
          <w:tcPr>
            <w:tcW w:w="3074" w:type="dxa"/>
          </w:tcPr>
          <w:p w:rsidR="00020D29" w:rsidRPr="00020D29" w:rsidRDefault="00020D29" w:rsidP="00020D29">
            <w:pPr>
              <w:contextualSpacing/>
              <w:jc w:val="both"/>
            </w:pPr>
            <w:r w:rsidRPr="00020D29">
              <w:t>Name of sources</w:t>
            </w:r>
          </w:p>
        </w:tc>
        <w:tc>
          <w:tcPr>
            <w:tcW w:w="1701" w:type="dxa"/>
          </w:tcPr>
          <w:p w:rsidR="00020D29" w:rsidRPr="00020D29" w:rsidRDefault="00020D29" w:rsidP="00020D29">
            <w:pPr>
              <w:contextualSpacing/>
              <w:jc w:val="both"/>
            </w:pPr>
          </w:p>
        </w:tc>
        <w:tc>
          <w:tcPr>
            <w:tcW w:w="1984" w:type="dxa"/>
          </w:tcPr>
          <w:p w:rsidR="00020D29" w:rsidRPr="00020D29" w:rsidRDefault="00020D29" w:rsidP="00020D29">
            <w:pPr>
              <w:contextualSpacing/>
              <w:jc w:val="both"/>
            </w:pPr>
          </w:p>
        </w:tc>
        <w:tc>
          <w:tcPr>
            <w:tcW w:w="1763" w:type="dxa"/>
          </w:tcPr>
          <w:p w:rsidR="00020D29" w:rsidRPr="00020D29" w:rsidRDefault="00020D29" w:rsidP="00020D29">
            <w:pPr>
              <w:contextualSpacing/>
              <w:jc w:val="both"/>
            </w:pPr>
          </w:p>
        </w:tc>
      </w:tr>
      <w:tr w:rsidR="00020D29" w:rsidRPr="00020D29" w:rsidTr="00527800">
        <w:tc>
          <w:tcPr>
            <w:tcW w:w="3074" w:type="dxa"/>
          </w:tcPr>
          <w:p w:rsidR="00020D29" w:rsidRPr="00020D29" w:rsidRDefault="00020D29" w:rsidP="00020D29">
            <w:pPr>
              <w:contextualSpacing/>
              <w:jc w:val="both"/>
            </w:pPr>
            <w:r w:rsidRPr="00020D29">
              <w:t>Type (grant or loan)</w:t>
            </w:r>
          </w:p>
        </w:tc>
        <w:tc>
          <w:tcPr>
            <w:tcW w:w="1701" w:type="dxa"/>
          </w:tcPr>
          <w:p w:rsidR="00020D29" w:rsidRPr="00020D29" w:rsidRDefault="00020D29" w:rsidP="00020D29">
            <w:pPr>
              <w:contextualSpacing/>
              <w:jc w:val="both"/>
            </w:pPr>
          </w:p>
        </w:tc>
        <w:tc>
          <w:tcPr>
            <w:tcW w:w="1984" w:type="dxa"/>
          </w:tcPr>
          <w:p w:rsidR="00020D29" w:rsidRPr="00020D29" w:rsidRDefault="00020D29" w:rsidP="00020D29">
            <w:pPr>
              <w:contextualSpacing/>
              <w:jc w:val="both"/>
            </w:pPr>
          </w:p>
        </w:tc>
        <w:tc>
          <w:tcPr>
            <w:tcW w:w="1763" w:type="dxa"/>
          </w:tcPr>
          <w:p w:rsidR="00020D29" w:rsidRPr="00020D29" w:rsidRDefault="00020D29" w:rsidP="00020D29">
            <w:pPr>
              <w:contextualSpacing/>
              <w:jc w:val="both"/>
            </w:pPr>
          </w:p>
        </w:tc>
      </w:tr>
      <w:tr w:rsidR="00020D29" w:rsidRPr="00020D29" w:rsidTr="00527800">
        <w:tc>
          <w:tcPr>
            <w:tcW w:w="3074" w:type="dxa"/>
          </w:tcPr>
          <w:p w:rsidR="00020D29" w:rsidRPr="00020D29" w:rsidRDefault="00020D29" w:rsidP="00020D29">
            <w:pPr>
              <w:contextualSpacing/>
              <w:jc w:val="both"/>
            </w:pPr>
            <w:r w:rsidRPr="00020D29">
              <w:t>Total received amount (USD)</w:t>
            </w:r>
          </w:p>
        </w:tc>
        <w:tc>
          <w:tcPr>
            <w:tcW w:w="1701" w:type="dxa"/>
          </w:tcPr>
          <w:p w:rsidR="00020D29" w:rsidRPr="00020D29" w:rsidRDefault="00020D29" w:rsidP="00020D29">
            <w:pPr>
              <w:contextualSpacing/>
              <w:jc w:val="both"/>
            </w:pPr>
          </w:p>
        </w:tc>
        <w:tc>
          <w:tcPr>
            <w:tcW w:w="1984" w:type="dxa"/>
          </w:tcPr>
          <w:p w:rsidR="00020D29" w:rsidRPr="00020D29" w:rsidRDefault="00020D29" w:rsidP="00020D29">
            <w:pPr>
              <w:contextualSpacing/>
              <w:jc w:val="both"/>
            </w:pPr>
          </w:p>
        </w:tc>
        <w:tc>
          <w:tcPr>
            <w:tcW w:w="1763" w:type="dxa"/>
          </w:tcPr>
          <w:p w:rsidR="00020D29" w:rsidRPr="00020D29" w:rsidRDefault="00020D29" w:rsidP="00020D29">
            <w:pPr>
              <w:contextualSpacing/>
              <w:jc w:val="both"/>
            </w:pPr>
          </w:p>
        </w:tc>
      </w:tr>
      <w:tr w:rsidR="00020D29" w:rsidRPr="00020D29" w:rsidTr="00527800">
        <w:tc>
          <w:tcPr>
            <w:tcW w:w="3074" w:type="dxa"/>
          </w:tcPr>
          <w:p w:rsidR="00020D29" w:rsidRPr="00020D29" w:rsidRDefault="00020D29" w:rsidP="00020D29">
            <w:pPr>
              <w:contextualSpacing/>
              <w:jc w:val="both"/>
            </w:pPr>
            <w:r w:rsidRPr="00020D29">
              <w:t xml:space="preserve">How many times has CDF obtained funds from this source? </w:t>
            </w:r>
          </w:p>
        </w:tc>
        <w:tc>
          <w:tcPr>
            <w:tcW w:w="1701" w:type="dxa"/>
          </w:tcPr>
          <w:p w:rsidR="00020D29" w:rsidRPr="00020D29" w:rsidRDefault="00020D29" w:rsidP="00020D29">
            <w:pPr>
              <w:contextualSpacing/>
              <w:jc w:val="both"/>
            </w:pPr>
          </w:p>
        </w:tc>
        <w:tc>
          <w:tcPr>
            <w:tcW w:w="1984" w:type="dxa"/>
          </w:tcPr>
          <w:p w:rsidR="00020D29" w:rsidRPr="00020D29" w:rsidRDefault="00020D29" w:rsidP="00020D29">
            <w:pPr>
              <w:contextualSpacing/>
              <w:jc w:val="both"/>
            </w:pPr>
          </w:p>
        </w:tc>
        <w:tc>
          <w:tcPr>
            <w:tcW w:w="1763" w:type="dxa"/>
          </w:tcPr>
          <w:p w:rsidR="00020D29" w:rsidRPr="00020D29" w:rsidRDefault="00020D29" w:rsidP="00020D29">
            <w:pPr>
              <w:contextualSpacing/>
              <w:jc w:val="both"/>
            </w:pPr>
          </w:p>
        </w:tc>
      </w:tr>
      <w:tr w:rsidR="00020D29" w:rsidRPr="00020D29" w:rsidTr="00527800">
        <w:tc>
          <w:tcPr>
            <w:tcW w:w="3074" w:type="dxa"/>
          </w:tcPr>
          <w:p w:rsidR="00020D29" w:rsidRPr="00020D29" w:rsidRDefault="00020D29" w:rsidP="00020D29">
            <w:pPr>
              <w:contextualSpacing/>
              <w:jc w:val="both"/>
            </w:pPr>
            <w:r w:rsidRPr="00020D29">
              <w:t>What do you like most of this source?</w:t>
            </w:r>
          </w:p>
        </w:tc>
        <w:tc>
          <w:tcPr>
            <w:tcW w:w="1701" w:type="dxa"/>
          </w:tcPr>
          <w:p w:rsidR="00020D29" w:rsidRPr="00020D29" w:rsidRDefault="00020D29" w:rsidP="00020D29">
            <w:pPr>
              <w:contextualSpacing/>
              <w:jc w:val="both"/>
            </w:pPr>
          </w:p>
        </w:tc>
        <w:tc>
          <w:tcPr>
            <w:tcW w:w="1984" w:type="dxa"/>
          </w:tcPr>
          <w:p w:rsidR="00020D29" w:rsidRPr="00020D29" w:rsidRDefault="00020D29" w:rsidP="00020D29">
            <w:pPr>
              <w:contextualSpacing/>
              <w:jc w:val="both"/>
            </w:pPr>
          </w:p>
        </w:tc>
        <w:tc>
          <w:tcPr>
            <w:tcW w:w="1763" w:type="dxa"/>
          </w:tcPr>
          <w:p w:rsidR="00020D29" w:rsidRPr="00020D29" w:rsidRDefault="00020D29" w:rsidP="00020D29">
            <w:pPr>
              <w:contextualSpacing/>
              <w:jc w:val="both"/>
            </w:pPr>
          </w:p>
        </w:tc>
      </w:tr>
      <w:tr w:rsidR="00020D29" w:rsidRPr="00020D29" w:rsidTr="00527800">
        <w:tc>
          <w:tcPr>
            <w:tcW w:w="3074" w:type="dxa"/>
          </w:tcPr>
          <w:p w:rsidR="00020D29" w:rsidRPr="00020D29" w:rsidRDefault="00020D29" w:rsidP="00020D29">
            <w:pPr>
              <w:contextualSpacing/>
              <w:jc w:val="both"/>
            </w:pPr>
            <w:r w:rsidRPr="00020D29">
              <w:t>What should be improved?</w:t>
            </w:r>
          </w:p>
        </w:tc>
        <w:tc>
          <w:tcPr>
            <w:tcW w:w="1701" w:type="dxa"/>
          </w:tcPr>
          <w:p w:rsidR="00020D29" w:rsidRPr="00020D29" w:rsidRDefault="00020D29" w:rsidP="00020D29">
            <w:pPr>
              <w:contextualSpacing/>
              <w:jc w:val="both"/>
            </w:pPr>
          </w:p>
        </w:tc>
        <w:tc>
          <w:tcPr>
            <w:tcW w:w="1984" w:type="dxa"/>
          </w:tcPr>
          <w:p w:rsidR="00020D29" w:rsidRPr="00020D29" w:rsidRDefault="00020D29" w:rsidP="00020D29">
            <w:pPr>
              <w:contextualSpacing/>
              <w:jc w:val="both"/>
            </w:pPr>
          </w:p>
        </w:tc>
        <w:tc>
          <w:tcPr>
            <w:tcW w:w="1763" w:type="dxa"/>
          </w:tcPr>
          <w:p w:rsidR="00020D29" w:rsidRPr="00020D29" w:rsidRDefault="00020D29" w:rsidP="00020D29">
            <w:pPr>
              <w:contextualSpacing/>
              <w:jc w:val="both"/>
            </w:pPr>
          </w:p>
        </w:tc>
      </w:tr>
    </w:tbl>
    <w:p w:rsidR="00020D29" w:rsidRPr="00020D29" w:rsidRDefault="00020D29" w:rsidP="00020D29">
      <w:pPr>
        <w:ind w:left="720"/>
        <w:contextualSpacing/>
        <w:jc w:val="both"/>
      </w:pPr>
    </w:p>
    <w:p w:rsidR="00020D29" w:rsidRPr="00020D29" w:rsidRDefault="00020D29" w:rsidP="00020D29">
      <w:pPr>
        <w:jc w:val="both"/>
        <w:rPr>
          <w:b/>
          <w:bCs/>
          <w:sz w:val="28"/>
        </w:rPr>
      </w:pPr>
      <w:r w:rsidRPr="00020D29">
        <w:rPr>
          <w:b/>
          <w:bCs/>
          <w:sz w:val="28"/>
        </w:rPr>
        <w:t>Impact</w:t>
      </w:r>
    </w:p>
    <w:p w:rsidR="00020D29" w:rsidRPr="00020D29" w:rsidRDefault="00020D29" w:rsidP="004A0491">
      <w:pPr>
        <w:numPr>
          <w:ilvl w:val="0"/>
          <w:numId w:val="9"/>
        </w:numPr>
        <w:contextualSpacing/>
        <w:rPr>
          <w:szCs w:val="22"/>
        </w:rPr>
      </w:pPr>
      <w:r w:rsidRPr="00020D29">
        <w:t>Please give details of projects financed (either partially or wholly) by CDF funds.</w:t>
      </w:r>
      <w:r w:rsidRPr="00020D29">
        <w:rPr>
          <w:b/>
          <w:bCs/>
          <w:sz w:val="28"/>
        </w:rPr>
        <w:t xml:space="preserve"> </w:t>
      </w:r>
      <w:r w:rsidRPr="00020D29">
        <w:rPr>
          <w:szCs w:val="22"/>
        </w:rPr>
        <w:t>A separate sheet may be attached if needed.</w:t>
      </w:r>
    </w:p>
    <w:p w:rsidR="00020D29" w:rsidRPr="00020D29" w:rsidRDefault="00020D29" w:rsidP="00020D29">
      <w:pPr>
        <w:ind w:left="928"/>
        <w:contextualSpacing/>
        <w:rPr>
          <w:b/>
          <w:bCs/>
          <w:szCs w:val="22"/>
        </w:rPr>
      </w:pPr>
      <w:r w:rsidRPr="00020D29">
        <w:rPr>
          <w:b/>
          <w:bCs/>
          <w:szCs w:val="22"/>
        </w:rPr>
        <w:t>Infrastructure/sanitary projects</w:t>
      </w:r>
    </w:p>
    <w:tbl>
      <w:tblPr>
        <w:tblStyle w:val="TableGrid1"/>
        <w:tblW w:w="0" w:type="auto"/>
        <w:tblInd w:w="928" w:type="dxa"/>
        <w:tblLook w:val="04A0"/>
      </w:tblPr>
      <w:tblGrid>
        <w:gridCol w:w="1521"/>
        <w:gridCol w:w="1490"/>
        <w:gridCol w:w="1624"/>
        <w:gridCol w:w="1671"/>
        <w:gridCol w:w="1622"/>
      </w:tblGrid>
      <w:tr w:rsidR="00020D29" w:rsidRPr="00020D29" w:rsidTr="00527800">
        <w:tc>
          <w:tcPr>
            <w:tcW w:w="1590" w:type="dxa"/>
          </w:tcPr>
          <w:p w:rsidR="00020D29" w:rsidRPr="00020D29" w:rsidRDefault="00020D29" w:rsidP="00020D29">
            <w:pPr>
              <w:contextualSpacing/>
            </w:pPr>
            <w:r w:rsidRPr="00020D29">
              <w:t>Detail (such as walkway, toilets, etc.)</w:t>
            </w:r>
          </w:p>
        </w:tc>
        <w:tc>
          <w:tcPr>
            <w:tcW w:w="1533" w:type="dxa"/>
          </w:tcPr>
          <w:p w:rsidR="00020D29" w:rsidRPr="00020D29" w:rsidRDefault="00020D29" w:rsidP="00020D29">
            <w:pPr>
              <w:contextualSpacing/>
            </w:pPr>
            <w:r w:rsidRPr="00020D29">
              <w:t>Completed</w:t>
            </w:r>
          </w:p>
          <w:p w:rsidR="00020D29" w:rsidRPr="00020D29" w:rsidRDefault="00020D29" w:rsidP="00020D29">
            <w:pPr>
              <w:contextualSpacing/>
            </w:pPr>
            <w:r w:rsidRPr="00020D29">
              <w:t>( Yes/ No)</w:t>
            </w:r>
          </w:p>
        </w:tc>
        <w:tc>
          <w:tcPr>
            <w:tcW w:w="1727" w:type="dxa"/>
          </w:tcPr>
          <w:p w:rsidR="00020D29" w:rsidRPr="00020D29" w:rsidRDefault="00020D29" w:rsidP="00020D29">
            <w:pPr>
              <w:contextualSpacing/>
            </w:pPr>
            <w:r w:rsidRPr="00020D29">
              <w:t>Budget amount (USD)</w:t>
            </w:r>
          </w:p>
        </w:tc>
        <w:tc>
          <w:tcPr>
            <w:tcW w:w="1701" w:type="dxa"/>
          </w:tcPr>
          <w:p w:rsidR="00020D29" w:rsidRPr="00020D29" w:rsidRDefault="00020D29" w:rsidP="00020D29">
            <w:pPr>
              <w:contextualSpacing/>
            </w:pPr>
            <w:r w:rsidRPr="00020D29">
              <w:t>Implementing</w:t>
            </w:r>
          </w:p>
          <w:p w:rsidR="00020D29" w:rsidRPr="00020D29" w:rsidRDefault="00020D29" w:rsidP="00020D29">
            <w:pPr>
              <w:contextualSpacing/>
            </w:pPr>
            <w:r w:rsidRPr="00020D29">
              <w:t xml:space="preserve">year </w:t>
            </w:r>
          </w:p>
        </w:tc>
        <w:tc>
          <w:tcPr>
            <w:tcW w:w="1701" w:type="dxa"/>
          </w:tcPr>
          <w:p w:rsidR="00020D29" w:rsidRPr="00020D29" w:rsidRDefault="00020D29" w:rsidP="00020D29">
            <w:pPr>
              <w:contextualSpacing/>
            </w:pPr>
            <w:r w:rsidRPr="00020D29">
              <w:t>Benefited families</w:t>
            </w:r>
          </w:p>
        </w:tc>
      </w:tr>
      <w:tr w:rsidR="00020D29" w:rsidRPr="00020D29" w:rsidTr="00527800">
        <w:tc>
          <w:tcPr>
            <w:tcW w:w="1590" w:type="dxa"/>
          </w:tcPr>
          <w:p w:rsidR="00020D29" w:rsidRPr="00020D29" w:rsidRDefault="00020D29" w:rsidP="00020D29">
            <w:pPr>
              <w:contextualSpacing/>
              <w:rPr>
                <w:b/>
                <w:bCs/>
                <w:sz w:val="28"/>
              </w:rPr>
            </w:pPr>
          </w:p>
        </w:tc>
        <w:tc>
          <w:tcPr>
            <w:tcW w:w="1533" w:type="dxa"/>
          </w:tcPr>
          <w:p w:rsidR="00020D29" w:rsidRPr="00020D29" w:rsidRDefault="00020D29" w:rsidP="00020D29">
            <w:pPr>
              <w:contextualSpacing/>
              <w:rPr>
                <w:b/>
                <w:bCs/>
                <w:sz w:val="28"/>
              </w:rPr>
            </w:pPr>
          </w:p>
        </w:tc>
        <w:tc>
          <w:tcPr>
            <w:tcW w:w="1727" w:type="dxa"/>
          </w:tcPr>
          <w:p w:rsidR="00020D29" w:rsidRPr="00020D29" w:rsidRDefault="00020D29" w:rsidP="00020D29">
            <w:pPr>
              <w:contextualSpacing/>
              <w:rPr>
                <w:b/>
                <w:bCs/>
                <w:sz w:val="28"/>
              </w:rPr>
            </w:pPr>
          </w:p>
        </w:tc>
        <w:tc>
          <w:tcPr>
            <w:tcW w:w="1701" w:type="dxa"/>
          </w:tcPr>
          <w:p w:rsidR="00020D29" w:rsidRPr="00020D29" w:rsidRDefault="00020D29" w:rsidP="00020D29">
            <w:pPr>
              <w:contextualSpacing/>
              <w:rPr>
                <w:b/>
                <w:bCs/>
                <w:sz w:val="28"/>
              </w:rPr>
            </w:pPr>
          </w:p>
        </w:tc>
        <w:tc>
          <w:tcPr>
            <w:tcW w:w="1701" w:type="dxa"/>
          </w:tcPr>
          <w:p w:rsidR="00020D29" w:rsidRPr="00020D29" w:rsidRDefault="00020D29" w:rsidP="00020D29">
            <w:pPr>
              <w:contextualSpacing/>
              <w:rPr>
                <w:b/>
                <w:bCs/>
                <w:sz w:val="28"/>
              </w:rPr>
            </w:pPr>
          </w:p>
        </w:tc>
      </w:tr>
      <w:tr w:rsidR="00020D29" w:rsidRPr="00020D29" w:rsidTr="00527800">
        <w:tc>
          <w:tcPr>
            <w:tcW w:w="1590" w:type="dxa"/>
          </w:tcPr>
          <w:p w:rsidR="00020D29" w:rsidRPr="00020D29" w:rsidRDefault="00020D29" w:rsidP="00020D29">
            <w:pPr>
              <w:contextualSpacing/>
              <w:rPr>
                <w:b/>
                <w:bCs/>
                <w:sz w:val="28"/>
              </w:rPr>
            </w:pPr>
          </w:p>
        </w:tc>
        <w:tc>
          <w:tcPr>
            <w:tcW w:w="1533" w:type="dxa"/>
          </w:tcPr>
          <w:p w:rsidR="00020D29" w:rsidRPr="00020D29" w:rsidRDefault="00020D29" w:rsidP="00020D29">
            <w:pPr>
              <w:contextualSpacing/>
              <w:rPr>
                <w:b/>
                <w:bCs/>
                <w:sz w:val="28"/>
              </w:rPr>
            </w:pPr>
          </w:p>
        </w:tc>
        <w:tc>
          <w:tcPr>
            <w:tcW w:w="1727" w:type="dxa"/>
          </w:tcPr>
          <w:p w:rsidR="00020D29" w:rsidRPr="00020D29" w:rsidRDefault="00020D29" w:rsidP="00020D29">
            <w:pPr>
              <w:contextualSpacing/>
              <w:rPr>
                <w:b/>
                <w:bCs/>
                <w:sz w:val="28"/>
              </w:rPr>
            </w:pPr>
          </w:p>
        </w:tc>
        <w:tc>
          <w:tcPr>
            <w:tcW w:w="1701" w:type="dxa"/>
          </w:tcPr>
          <w:p w:rsidR="00020D29" w:rsidRPr="00020D29" w:rsidRDefault="00020D29" w:rsidP="00020D29">
            <w:pPr>
              <w:contextualSpacing/>
              <w:rPr>
                <w:b/>
                <w:bCs/>
                <w:sz w:val="28"/>
              </w:rPr>
            </w:pPr>
          </w:p>
        </w:tc>
        <w:tc>
          <w:tcPr>
            <w:tcW w:w="1701" w:type="dxa"/>
          </w:tcPr>
          <w:p w:rsidR="00020D29" w:rsidRPr="00020D29" w:rsidRDefault="00020D29" w:rsidP="00020D29">
            <w:pPr>
              <w:contextualSpacing/>
              <w:rPr>
                <w:b/>
                <w:bCs/>
                <w:sz w:val="28"/>
              </w:rPr>
            </w:pPr>
          </w:p>
        </w:tc>
      </w:tr>
      <w:tr w:rsidR="00020D29" w:rsidRPr="00020D29" w:rsidTr="00527800">
        <w:tc>
          <w:tcPr>
            <w:tcW w:w="1590" w:type="dxa"/>
          </w:tcPr>
          <w:p w:rsidR="00020D29" w:rsidRPr="00020D29" w:rsidRDefault="00020D29" w:rsidP="00020D29">
            <w:pPr>
              <w:contextualSpacing/>
              <w:rPr>
                <w:b/>
                <w:bCs/>
                <w:sz w:val="28"/>
              </w:rPr>
            </w:pPr>
          </w:p>
        </w:tc>
        <w:tc>
          <w:tcPr>
            <w:tcW w:w="1533" w:type="dxa"/>
          </w:tcPr>
          <w:p w:rsidR="00020D29" w:rsidRPr="00020D29" w:rsidRDefault="00020D29" w:rsidP="00020D29">
            <w:pPr>
              <w:contextualSpacing/>
              <w:rPr>
                <w:b/>
                <w:bCs/>
                <w:sz w:val="28"/>
              </w:rPr>
            </w:pPr>
          </w:p>
        </w:tc>
        <w:tc>
          <w:tcPr>
            <w:tcW w:w="1727" w:type="dxa"/>
          </w:tcPr>
          <w:p w:rsidR="00020D29" w:rsidRPr="00020D29" w:rsidRDefault="00020D29" w:rsidP="00020D29">
            <w:pPr>
              <w:contextualSpacing/>
              <w:rPr>
                <w:b/>
                <w:bCs/>
                <w:sz w:val="28"/>
              </w:rPr>
            </w:pPr>
          </w:p>
        </w:tc>
        <w:tc>
          <w:tcPr>
            <w:tcW w:w="1701" w:type="dxa"/>
          </w:tcPr>
          <w:p w:rsidR="00020D29" w:rsidRPr="00020D29" w:rsidRDefault="00020D29" w:rsidP="00020D29">
            <w:pPr>
              <w:contextualSpacing/>
              <w:rPr>
                <w:b/>
                <w:bCs/>
                <w:sz w:val="28"/>
              </w:rPr>
            </w:pPr>
          </w:p>
        </w:tc>
        <w:tc>
          <w:tcPr>
            <w:tcW w:w="1701" w:type="dxa"/>
          </w:tcPr>
          <w:p w:rsidR="00020D29" w:rsidRPr="00020D29" w:rsidRDefault="00020D29" w:rsidP="00020D29">
            <w:pPr>
              <w:contextualSpacing/>
              <w:rPr>
                <w:b/>
                <w:bCs/>
                <w:sz w:val="28"/>
              </w:rPr>
            </w:pPr>
          </w:p>
        </w:tc>
      </w:tr>
      <w:tr w:rsidR="00020D29" w:rsidRPr="00020D29" w:rsidTr="00527800">
        <w:tc>
          <w:tcPr>
            <w:tcW w:w="1590" w:type="dxa"/>
          </w:tcPr>
          <w:p w:rsidR="00020D29" w:rsidRPr="00020D29" w:rsidRDefault="00020D29" w:rsidP="00020D29">
            <w:pPr>
              <w:contextualSpacing/>
              <w:rPr>
                <w:b/>
                <w:bCs/>
                <w:sz w:val="28"/>
              </w:rPr>
            </w:pPr>
          </w:p>
        </w:tc>
        <w:tc>
          <w:tcPr>
            <w:tcW w:w="1533" w:type="dxa"/>
          </w:tcPr>
          <w:p w:rsidR="00020D29" w:rsidRPr="00020D29" w:rsidRDefault="00020D29" w:rsidP="00020D29">
            <w:pPr>
              <w:contextualSpacing/>
              <w:rPr>
                <w:b/>
                <w:bCs/>
                <w:sz w:val="28"/>
              </w:rPr>
            </w:pPr>
          </w:p>
        </w:tc>
        <w:tc>
          <w:tcPr>
            <w:tcW w:w="1727" w:type="dxa"/>
          </w:tcPr>
          <w:p w:rsidR="00020D29" w:rsidRPr="00020D29" w:rsidRDefault="00020D29" w:rsidP="00020D29">
            <w:pPr>
              <w:contextualSpacing/>
              <w:rPr>
                <w:b/>
                <w:bCs/>
                <w:sz w:val="28"/>
              </w:rPr>
            </w:pPr>
          </w:p>
        </w:tc>
        <w:tc>
          <w:tcPr>
            <w:tcW w:w="1701" w:type="dxa"/>
          </w:tcPr>
          <w:p w:rsidR="00020D29" w:rsidRPr="00020D29" w:rsidRDefault="00020D29" w:rsidP="00020D29">
            <w:pPr>
              <w:contextualSpacing/>
              <w:rPr>
                <w:b/>
                <w:bCs/>
                <w:sz w:val="28"/>
              </w:rPr>
            </w:pPr>
          </w:p>
        </w:tc>
        <w:tc>
          <w:tcPr>
            <w:tcW w:w="1701" w:type="dxa"/>
          </w:tcPr>
          <w:p w:rsidR="00020D29" w:rsidRPr="00020D29" w:rsidRDefault="00020D29" w:rsidP="00020D29">
            <w:pPr>
              <w:contextualSpacing/>
              <w:rPr>
                <w:b/>
                <w:bCs/>
                <w:sz w:val="28"/>
              </w:rPr>
            </w:pPr>
          </w:p>
        </w:tc>
      </w:tr>
    </w:tbl>
    <w:p w:rsidR="00020D29" w:rsidRDefault="00020D29" w:rsidP="00020D29">
      <w:pPr>
        <w:ind w:left="928"/>
        <w:contextualSpacing/>
        <w:rPr>
          <w:b/>
          <w:bCs/>
          <w:sz w:val="28"/>
        </w:rPr>
      </w:pPr>
    </w:p>
    <w:p w:rsidR="00B44B93" w:rsidRDefault="00B44B93" w:rsidP="00020D29">
      <w:pPr>
        <w:ind w:left="928"/>
        <w:contextualSpacing/>
        <w:rPr>
          <w:b/>
          <w:bCs/>
          <w:sz w:val="28"/>
        </w:rPr>
      </w:pPr>
    </w:p>
    <w:p w:rsidR="00B44B93" w:rsidRDefault="00B44B93" w:rsidP="00020D29">
      <w:pPr>
        <w:ind w:left="928"/>
        <w:contextualSpacing/>
        <w:rPr>
          <w:b/>
          <w:bCs/>
          <w:sz w:val="28"/>
        </w:rPr>
      </w:pPr>
    </w:p>
    <w:p w:rsidR="00B44B93" w:rsidRPr="00020D29" w:rsidRDefault="00B44B93" w:rsidP="00020D29">
      <w:pPr>
        <w:ind w:left="928"/>
        <w:contextualSpacing/>
        <w:rPr>
          <w:b/>
          <w:bCs/>
          <w:sz w:val="28"/>
        </w:rPr>
      </w:pPr>
    </w:p>
    <w:p w:rsidR="00020D29" w:rsidRPr="00020D29" w:rsidRDefault="00020D29" w:rsidP="00020D29">
      <w:pPr>
        <w:ind w:left="928"/>
        <w:contextualSpacing/>
        <w:rPr>
          <w:b/>
          <w:bCs/>
          <w:szCs w:val="22"/>
        </w:rPr>
      </w:pPr>
      <w:r w:rsidRPr="00020D29">
        <w:rPr>
          <w:b/>
          <w:bCs/>
          <w:szCs w:val="22"/>
        </w:rPr>
        <w:t>Housing projects</w:t>
      </w:r>
    </w:p>
    <w:tbl>
      <w:tblPr>
        <w:tblStyle w:val="TableGrid1"/>
        <w:tblW w:w="0" w:type="auto"/>
        <w:tblInd w:w="928" w:type="dxa"/>
        <w:tblLook w:val="04A0"/>
      </w:tblPr>
      <w:tblGrid>
        <w:gridCol w:w="1506"/>
        <w:gridCol w:w="1516"/>
        <w:gridCol w:w="1561"/>
        <w:gridCol w:w="1731"/>
        <w:gridCol w:w="1614"/>
      </w:tblGrid>
      <w:tr w:rsidR="00020D29" w:rsidRPr="00020D29" w:rsidTr="00527800">
        <w:tc>
          <w:tcPr>
            <w:tcW w:w="1848" w:type="dxa"/>
          </w:tcPr>
          <w:p w:rsidR="00020D29" w:rsidRPr="00020D29" w:rsidRDefault="00020D29" w:rsidP="00020D29">
            <w:pPr>
              <w:contextualSpacing/>
            </w:pPr>
            <w:r w:rsidRPr="00020D29">
              <w:t>Detail</w:t>
            </w:r>
          </w:p>
        </w:tc>
        <w:tc>
          <w:tcPr>
            <w:tcW w:w="1848" w:type="dxa"/>
          </w:tcPr>
          <w:p w:rsidR="00020D29" w:rsidRPr="00020D29" w:rsidRDefault="00020D29" w:rsidP="00020D29">
            <w:pPr>
              <w:contextualSpacing/>
            </w:pPr>
            <w:r w:rsidRPr="00020D29">
              <w:t>Status</w:t>
            </w:r>
          </w:p>
        </w:tc>
        <w:tc>
          <w:tcPr>
            <w:tcW w:w="1848" w:type="dxa"/>
          </w:tcPr>
          <w:p w:rsidR="00020D29" w:rsidRPr="00020D29" w:rsidRDefault="00020D29" w:rsidP="00020D29">
            <w:pPr>
              <w:contextualSpacing/>
            </w:pPr>
            <w:r w:rsidRPr="00020D29">
              <w:t>Budget amount (USD)</w:t>
            </w:r>
          </w:p>
        </w:tc>
        <w:tc>
          <w:tcPr>
            <w:tcW w:w="1849" w:type="dxa"/>
          </w:tcPr>
          <w:p w:rsidR="00020D29" w:rsidRPr="00020D29" w:rsidRDefault="00020D29" w:rsidP="00020D29">
            <w:pPr>
              <w:contextualSpacing/>
            </w:pPr>
            <w:r w:rsidRPr="00020D29">
              <w:t>Implementing</w:t>
            </w:r>
          </w:p>
          <w:p w:rsidR="00020D29" w:rsidRPr="00020D29" w:rsidRDefault="00020D29" w:rsidP="00020D29">
            <w:pPr>
              <w:contextualSpacing/>
            </w:pPr>
            <w:r w:rsidRPr="00020D29">
              <w:t>Year</w:t>
            </w:r>
          </w:p>
        </w:tc>
        <w:tc>
          <w:tcPr>
            <w:tcW w:w="1849" w:type="dxa"/>
          </w:tcPr>
          <w:p w:rsidR="00020D29" w:rsidRPr="00020D29" w:rsidRDefault="00020D29" w:rsidP="00020D29">
            <w:pPr>
              <w:contextualSpacing/>
            </w:pPr>
            <w:r w:rsidRPr="00020D29">
              <w:t>Benefited families</w:t>
            </w:r>
          </w:p>
        </w:tc>
      </w:tr>
      <w:tr w:rsidR="00020D29" w:rsidRPr="00020D29" w:rsidTr="00527800">
        <w:tc>
          <w:tcPr>
            <w:tcW w:w="1848" w:type="dxa"/>
          </w:tcPr>
          <w:p w:rsidR="00020D29" w:rsidRPr="00020D29" w:rsidRDefault="00020D29" w:rsidP="00020D29">
            <w:pPr>
              <w:contextualSpacing/>
              <w:rPr>
                <w:b/>
                <w:bCs/>
              </w:rPr>
            </w:pPr>
          </w:p>
        </w:tc>
        <w:tc>
          <w:tcPr>
            <w:tcW w:w="1848" w:type="dxa"/>
          </w:tcPr>
          <w:p w:rsidR="00020D29" w:rsidRPr="00020D29" w:rsidRDefault="00020D29" w:rsidP="00020D29">
            <w:pPr>
              <w:contextualSpacing/>
              <w:rPr>
                <w:b/>
                <w:bCs/>
              </w:rPr>
            </w:pPr>
          </w:p>
        </w:tc>
        <w:tc>
          <w:tcPr>
            <w:tcW w:w="1848" w:type="dxa"/>
          </w:tcPr>
          <w:p w:rsidR="00020D29" w:rsidRPr="00020D29" w:rsidRDefault="00020D29" w:rsidP="00020D29">
            <w:pPr>
              <w:contextualSpacing/>
              <w:rPr>
                <w:b/>
                <w:bCs/>
              </w:rPr>
            </w:pPr>
          </w:p>
        </w:tc>
        <w:tc>
          <w:tcPr>
            <w:tcW w:w="1849" w:type="dxa"/>
          </w:tcPr>
          <w:p w:rsidR="00020D29" w:rsidRPr="00020D29" w:rsidRDefault="00020D29" w:rsidP="00020D29">
            <w:pPr>
              <w:contextualSpacing/>
              <w:rPr>
                <w:b/>
                <w:bCs/>
              </w:rPr>
            </w:pPr>
          </w:p>
        </w:tc>
        <w:tc>
          <w:tcPr>
            <w:tcW w:w="1849" w:type="dxa"/>
          </w:tcPr>
          <w:p w:rsidR="00020D29" w:rsidRPr="00020D29" w:rsidRDefault="00020D29" w:rsidP="00020D29">
            <w:pPr>
              <w:contextualSpacing/>
              <w:rPr>
                <w:b/>
                <w:bCs/>
              </w:rPr>
            </w:pPr>
          </w:p>
        </w:tc>
      </w:tr>
      <w:tr w:rsidR="00020D29" w:rsidRPr="00020D29" w:rsidTr="00527800">
        <w:tc>
          <w:tcPr>
            <w:tcW w:w="1848" w:type="dxa"/>
          </w:tcPr>
          <w:p w:rsidR="00020D29" w:rsidRPr="00020D29" w:rsidRDefault="00020D29" w:rsidP="00020D29">
            <w:pPr>
              <w:contextualSpacing/>
              <w:rPr>
                <w:b/>
                <w:bCs/>
              </w:rPr>
            </w:pPr>
          </w:p>
        </w:tc>
        <w:tc>
          <w:tcPr>
            <w:tcW w:w="1848" w:type="dxa"/>
          </w:tcPr>
          <w:p w:rsidR="00020D29" w:rsidRPr="00020D29" w:rsidRDefault="00020D29" w:rsidP="00020D29">
            <w:pPr>
              <w:contextualSpacing/>
              <w:rPr>
                <w:b/>
                <w:bCs/>
              </w:rPr>
            </w:pPr>
          </w:p>
        </w:tc>
        <w:tc>
          <w:tcPr>
            <w:tcW w:w="1848" w:type="dxa"/>
          </w:tcPr>
          <w:p w:rsidR="00020D29" w:rsidRPr="00020D29" w:rsidRDefault="00020D29" w:rsidP="00020D29">
            <w:pPr>
              <w:contextualSpacing/>
              <w:rPr>
                <w:b/>
                <w:bCs/>
              </w:rPr>
            </w:pPr>
          </w:p>
        </w:tc>
        <w:tc>
          <w:tcPr>
            <w:tcW w:w="1849" w:type="dxa"/>
          </w:tcPr>
          <w:p w:rsidR="00020D29" w:rsidRPr="00020D29" w:rsidRDefault="00020D29" w:rsidP="00020D29">
            <w:pPr>
              <w:contextualSpacing/>
              <w:rPr>
                <w:b/>
                <w:bCs/>
              </w:rPr>
            </w:pPr>
          </w:p>
        </w:tc>
        <w:tc>
          <w:tcPr>
            <w:tcW w:w="1849" w:type="dxa"/>
          </w:tcPr>
          <w:p w:rsidR="00020D29" w:rsidRPr="00020D29" w:rsidRDefault="00020D29" w:rsidP="00020D29">
            <w:pPr>
              <w:contextualSpacing/>
              <w:rPr>
                <w:b/>
                <w:bCs/>
              </w:rPr>
            </w:pPr>
          </w:p>
        </w:tc>
      </w:tr>
      <w:tr w:rsidR="00020D29" w:rsidRPr="00020D29" w:rsidTr="00527800">
        <w:tc>
          <w:tcPr>
            <w:tcW w:w="1848" w:type="dxa"/>
          </w:tcPr>
          <w:p w:rsidR="00020D29" w:rsidRPr="00020D29" w:rsidRDefault="00020D29" w:rsidP="00020D29">
            <w:pPr>
              <w:contextualSpacing/>
              <w:rPr>
                <w:b/>
                <w:bCs/>
              </w:rPr>
            </w:pPr>
          </w:p>
        </w:tc>
        <w:tc>
          <w:tcPr>
            <w:tcW w:w="1848" w:type="dxa"/>
          </w:tcPr>
          <w:p w:rsidR="00020D29" w:rsidRPr="00020D29" w:rsidRDefault="00020D29" w:rsidP="00020D29">
            <w:pPr>
              <w:contextualSpacing/>
              <w:rPr>
                <w:b/>
                <w:bCs/>
              </w:rPr>
            </w:pPr>
          </w:p>
        </w:tc>
        <w:tc>
          <w:tcPr>
            <w:tcW w:w="1848" w:type="dxa"/>
          </w:tcPr>
          <w:p w:rsidR="00020D29" w:rsidRPr="00020D29" w:rsidRDefault="00020D29" w:rsidP="00020D29">
            <w:pPr>
              <w:contextualSpacing/>
              <w:rPr>
                <w:b/>
                <w:bCs/>
              </w:rPr>
            </w:pPr>
          </w:p>
        </w:tc>
        <w:tc>
          <w:tcPr>
            <w:tcW w:w="1849" w:type="dxa"/>
          </w:tcPr>
          <w:p w:rsidR="00020D29" w:rsidRPr="00020D29" w:rsidRDefault="00020D29" w:rsidP="00020D29">
            <w:pPr>
              <w:contextualSpacing/>
              <w:rPr>
                <w:b/>
                <w:bCs/>
              </w:rPr>
            </w:pPr>
          </w:p>
        </w:tc>
        <w:tc>
          <w:tcPr>
            <w:tcW w:w="1849" w:type="dxa"/>
          </w:tcPr>
          <w:p w:rsidR="00020D29" w:rsidRPr="00020D29" w:rsidRDefault="00020D29" w:rsidP="00020D29">
            <w:pPr>
              <w:contextualSpacing/>
              <w:rPr>
                <w:b/>
                <w:bCs/>
              </w:rPr>
            </w:pPr>
          </w:p>
        </w:tc>
      </w:tr>
      <w:tr w:rsidR="00020D29" w:rsidRPr="00020D29" w:rsidTr="00527800">
        <w:tc>
          <w:tcPr>
            <w:tcW w:w="1848" w:type="dxa"/>
          </w:tcPr>
          <w:p w:rsidR="00020D29" w:rsidRPr="00020D29" w:rsidRDefault="00020D29" w:rsidP="00020D29">
            <w:pPr>
              <w:contextualSpacing/>
              <w:rPr>
                <w:b/>
                <w:bCs/>
              </w:rPr>
            </w:pPr>
          </w:p>
        </w:tc>
        <w:tc>
          <w:tcPr>
            <w:tcW w:w="1848" w:type="dxa"/>
          </w:tcPr>
          <w:p w:rsidR="00020D29" w:rsidRPr="00020D29" w:rsidRDefault="00020D29" w:rsidP="00020D29">
            <w:pPr>
              <w:contextualSpacing/>
              <w:rPr>
                <w:b/>
                <w:bCs/>
              </w:rPr>
            </w:pPr>
          </w:p>
        </w:tc>
        <w:tc>
          <w:tcPr>
            <w:tcW w:w="1848" w:type="dxa"/>
          </w:tcPr>
          <w:p w:rsidR="00020D29" w:rsidRPr="00020D29" w:rsidRDefault="00020D29" w:rsidP="00020D29">
            <w:pPr>
              <w:contextualSpacing/>
              <w:rPr>
                <w:b/>
                <w:bCs/>
              </w:rPr>
            </w:pPr>
          </w:p>
        </w:tc>
        <w:tc>
          <w:tcPr>
            <w:tcW w:w="1849" w:type="dxa"/>
          </w:tcPr>
          <w:p w:rsidR="00020D29" w:rsidRPr="00020D29" w:rsidRDefault="00020D29" w:rsidP="00020D29">
            <w:pPr>
              <w:contextualSpacing/>
              <w:rPr>
                <w:b/>
                <w:bCs/>
              </w:rPr>
            </w:pPr>
          </w:p>
        </w:tc>
        <w:tc>
          <w:tcPr>
            <w:tcW w:w="1849" w:type="dxa"/>
          </w:tcPr>
          <w:p w:rsidR="00020D29" w:rsidRPr="00020D29" w:rsidRDefault="00020D29" w:rsidP="00020D29">
            <w:pPr>
              <w:contextualSpacing/>
              <w:rPr>
                <w:b/>
                <w:bCs/>
              </w:rPr>
            </w:pPr>
          </w:p>
        </w:tc>
      </w:tr>
    </w:tbl>
    <w:p w:rsidR="00020D29" w:rsidRPr="00020D29" w:rsidRDefault="00020D29" w:rsidP="00020D29">
      <w:pPr>
        <w:ind w:left="928"/>
        <w:contextualSpacing/>
        <w:rPr>
          <w:b/>
          <w:bCs/>
          <w:szCs w:val="22"/>
        </w:rPr>
      </w:pPr>
    </w:p>
    <w:p w:rsidR="00020D29" w:rsidRPr="00020D29" w:rsidRDefault="00020D29" w:rsidP="004A0491">
      <w:pPr>
        <w:numPr>
          <w:ilvl w:val="0"/>
          <w:numId w:val="9"/>
        </w:numPr>
        <w:contextualSpacing/>
        <w:rPr>
          <w:szCs w:val="22"/>
        </w:rPr>
      </w:pPr>
      <w:r w:rsidRPr="00020D29">
        <w:rPr>
          <w:szCs w:val="22"/>
        </w:rPr>
        <w:t>In implementing the above projects, what were the important factors which contributed to the success of the projects? (May give more than one)</w:t>
      </w:r>
    </w:p>
    <w:p w:rsidR="00020D29" w:rsidRPr="00020D29" w:rsidRDefault="00020D29" w:rsidP="00020D29">
      <w:pPr>
        <w:ind w:left="1440"/>
        <w:contextualSpacing/>
        <w:rPr>
          <w:szCs w:val="22"/>
        </w:rPr>
      </w:pPr>
      <w:r w:rsidRPr="00020D29">
        <w:rPr>
          <w:szCs w:val="22"/>
        </w:rPr>
        <w:t>……………………………………</w:t>
      </w:r>
    </w:p>
    <w:p w:rsidR="00020D29" w:rsidRPr="00020D29" w:rsidRDefault="00020D29" w:rsidP="00020D29">
      <w:pPr>
        <w:ind w:left="1440"/>
        <w:contextualSpacing/>
        <w:rPr>
          <w:szCs w:val="22"/>
        </w:rPr>
      </w:pPr>
      <w:r w:rsidRPr="00020D29">
        <w:rPr>
          <w:szCs w:val="22"/>
        </w:rPr>
        <w:t>…………………………………..</w:t>
      </w:r>
    </w:p>
    <w:p w:rsidR="00020D29" w:rsidRPr="00020D29" w:rsidRDefault="00020D29" w:rsidP="00020D29">
      <w:pPr>
        <w:ind w:left="1440"/>
        <w:contextualSpacing/>
        <w:rPr>
          <w:szCs w:val="22"/>
        </w:rPr>
      </w:pPr>
      <w:r w:rsidRPr="00020D29">
        <w:rPr>
          <w:szCs w:val="22"/>
        </w:rPr>
        <w:t>…………………………………..</w:t>
      </w:r>
    </w:p>
    <w:p w:rsidR="00020D29" w:rsidRPr="00020D29" w:rsidRDefault="00020D29" w:rsidP="004A0491">
      <w:pPr>
        <w:numPr>
          <w:ilvl w:val="0"/>
          <w:numId w:val="9"/>
        </w:numPr>
        <w:contextualSpacing/>
        <w:rPr>
          <w:szCs w:val="22"/>
        </w:rPr>
      </w:pPr>
      <w:r w:rsidRPr="00020D29">
        <w:rPr>
          <w:szCs w:val="22"/>
        </w:rPr>
        <w:t xml:space="preserve">What difficulties did CDF face during project implementation? </w:t>
      </w:r>
    </w:p>
    <w:p w:rsidR="00020D29" w:rsidRPr="00020D29" w:rsidRDefault="00020D29" w:rsidP="00020D29">
      <w:pPr>
        <w:ind w:left="1440"/>
        <w:contextualSpacing/>
        <w:rPr>
          <w:szCs w:val="22"/>
        </w:rPr>
      </w:pPr>
      <w:r w:rsidRPr="00020D29">
        <w:rPr>
          <w:szCs w:val="22"/>
        </w:rPr>
        <w:t>…………………………………..</w:t>
      </w:r>
    </w:p>
    <w:p w:rsidR="00020D29" w:rsidRPr="00020D29" w:rsidRDefault="00020D29" w:rsidP="00020D29">
      <w:pPr>
        <w:ind w:left="1440"/>
        <w:contextualSpacing/>
        <w:rPr>
          <w:szCs w:val="22"/>
        </w:rPr>
      </w:pPr>
      <w:r w:rsidRPr="00020D29">
        <w:rPr>
          <w:szCs w:val="22"/>
        </w:rPr>
        <w:t>…………………………………..</w:t>
      </w:r>
    </w:p>
    <w:p w:rsidR="00020D29" w:rsidRPr="00020D29" w:rsidRDefault="00020D29" w:rsidP="00020D29">
      <w:pPr>
        <w:ind w:left="1440"/>
        <w:contextualSpacing/>
        <w:rPr>
          <w:szCs w:val="22"/>
        </w:rPr>
      </w:pPr>
      <w:r w:rsidRPr="00020D29">
        <w:rPr>
          <w:szCs w:val="22"/>
        </w:rPr>
        <w:t>…………………………………..</w:t>
      </w:r>
    </w:p>
    <w:p w:rsidR="00020D29" w:rsidRPr="00020D29" w:rsidRDefault="00020D29" w:rsidP="00020D29">
      <w:pPr>
        <w:ind w:left="1440"/>
        <w:contextualSpacing/>
        <w:rPr>
          <w:szCs w:val="22"/>
        </w:rPr>
      </w:pPr>
    </w:p>
    <w:p w:rsidR="00020D29" w:rsidRPr="00020D29" w:rsidRDefault="00020D29" w:rsidP="004A0491">
      <w:pPr>
        <w:numPr>
          <w:ilvl w:val="0"/>
          <w:numId w:val="9"/>
        </w:numPr>
        <w:contextualSpacing/>
        <w:rPr>
          <w:szCs w:val="22"/>
        </w:rPr>
      </w:pPr>
      <w:r w:rsidRPr="00020D29">
        <w:rPr>
          <w:szCs w:val="22"/>
        </w:rPr>
        <w:t>What are social benefits of CDF? (Please rank)</w:t>
      </w:r>
    </w:p>
    <w:p w:rsidR="00020D29" w:rsidRPr="00020D29" w:rsidRDefault="00020D29" w:rsidP="00020D29">
      <w:pPr>
        <w:ind w:left="1440"/>
        <w:contextualSpacing/>
        <w:rPr>
          <w:szCs w:val="22"/>
        </w:rPr>
      </w:pPr>
      <w:r w:rsidRPr="00020D29">
        <w:rPr>
          <w:szCs w:val="22"/>
        </w:rPr>
        <w:t>……… a) Stimulate savings behavior</w:t>
      </w:r>
    </w:p>
    <w:p w:rsidR="00020D29" w:rsidRPr="00020D29" w:rsidRDefault="00020D29" w:rsidP="00020D29">
      <w:pPr>
        <w:ind w:left="1440"/>
        <w:contextualSpacing/>
        <w:rPr>
          <w:szCs w:val="22"/>
        </w:rPr>
      </w:pPr>
      <w:r w:rsidRPr="00020D29">
        <w:rPr>
          <w:szCs w:val="22"/>
        </w:rPr>
        <w:t>……… b) Improve financial discipline</w:t>
      </w:r>
    </w:p>
    <w:p w:rsidR="00020D29" w:rsidRPr="00020D29" w:rsidRDefault="00020D29" w:rsidP="00020D29">
      <w:pPr>
        <w:ind w:left="1440"/>
        <w:contextualSpacing/>
        <w:rPr>
          <w:szCs w:val="22"/>
        </w:rPr>
      </w:pPr>
      <w:r w:rsidRPr="00020D29">
        <w:rPr>
          <w:szCs w:val="22"/>
        </w:rPr>
        <w:t>……… c) Strengthen society bonding (tend to elderly, disables, poorest, etc.)</w:t>
      </w:r>
    </w:p>
    <w:p w:rsidR="00020D29" w:rsidRPr="00020D29" w:rsidRDefault="00020D29" w:rsidP="00020D29">
      <w:pPr>
        <w:ind w:left="1440"/>
        <w:contextualSpacing/>
        <w:rPr>
          <w:szCs w:val="22"/>
        </w:rPr>
      </w:pPr>
      <w:r w:rsidRPr="00020D29">
        <w:rPr>
          <w:szCs w:val="22"/>
        </w:rPr>
        <w:t>…….. d) Improve women social status</w:t>
      </w:r>
    </w:p>
    <w:p w:rsidR="00020D29" w:rsidRPr="00020D29" w:rsidRDefault="00020D29" w:rsidP="00020D29">
      <w:pPr>
        <w:ind w:left="1440"/>
        <w:contextualSpacing/>
        <w:rPr>
          <w:szCs w:val="22"/>
        </w:rPr>
      </w:pPr>
      <w:r w:rsidRPr="00020D29">
        <w:rPr>
          <w:szCs w:val="22"/>
        </w:rPr>
        <w:t xml:space="preserve">…….. e) Improve technical skill </w:t>
      </w:r>
    </w:p>
    <w:p w:rsidR="00020D29" w:rsidRPr="00020D29" w:rsidRDefault="00020D29" w:rsidP="00020D29">
      <w:pPr>
        <w:ind w:left="1440"/>
        <w:contextualSpacing/>
        <w:rPr>
          <w:szCs w:val="22"/>
        </w:rPr>
      </w:pPr>
      <w:r w:rsidRPr="00020D29">
        <w:rPr>
          <w:szCs w:val="22"/>
        </w:rPr>
        <w:t>…….. f) Better environment and livelihood</w:t>
      </w:r>
    </w:p>
    <w:p w:rsidR="00020D29" w:rsidRPr="00020D29" w:rsidRDefault="00020D29" w:rsidP="00020D29">
      <w:pPr>
        <w:ind w:left="1440"/>
        <w:contextualSpacing/>
        <w:rPr>
          <w:szCs w:val="22"/>
        </w:rPr>
      </w:pPr>
      <w:r w:rsidRPr="00020D29">
        <w:rPr>
          <w:szCs w:val="22"/>
        </w:rPr>
        <w:t>…….. g) Improve relationship with government</w:t>
      </w:r>
    </w:p>
    <w:p w:rsidR="00020D29" w:rsidRPr="00020D29" w:rsidRDefault="00020D29" w:rsidP="00020D29">
      <w:pPr>
        <w:ind w:left="1440"/>
        <w:contextualSpacing/>
        <w:rPr>
          <w:szCs w:val="22"/>
        </w:rPr>
      </w:pPr>
      <w:r w:rsidRPr="00020D29">
        <w:rPr>
          <w:szCs w:val="22"/>
        </w:rPr>
        <w:t>…….. h) Others, please add ……………………………………….</w:t>
      </w:r>
    </w:p>
    <w:p w:rsidR="00020D29" w:rsidRPr="00020D29" w:rsidRDefault="00020D29" w:rsidP="00020D29">
      <w:pPr>
        <w:ind w:left="1440"/>
        <w:contextualSpacing/>
        <w:rPr>
          <w:szCs w:val="22"/>
        </w:rPr>
      </w:pPr>
    </w:p>
    <w:p w:rsidR="00020D29" w:rsidRPr="00020D29" w:rsidRDefault="00020D29" w:rsidP="004A0491">
      <w:pPr>
        <w:numPr>
          <w:ilvl w:val="0"/>
          <w:numId w:val="9"/>
        </w:numPr>
        <w:contextualSpacing/>
        <w:rPr>
          <w:szCs w:val="22"/>
        </w:rPr>
      </w:pPr>
      <w:r w:rsidRPr="00020D29">
        <w:rPr>
          <w:szCs w:val="22"/>
        </w:rPr>
        <w:t xml:space="preserve">What are CDF weaknesses? </w:t>
      </w:r>
    </w:p>
    <w:p w:rsidR="00020D29" w:rsidRPr="00020D29" w:rsidRDefault="00020D29" w:rsidP="00020D29">
      <w:pPr>
        <w:ind w:left="1440"/>
        <w:contextualSpacing/>
        <w:rPr>
          <w:szCs w:val="22"/>
        </w:rPr>
      </w:pPr>
      <w:r w:rsidRPr="00020D29">
        <w:rPr>
          <w:szCs w:val="22"/>
        </w:rPr>
        <w:t>…….. a) Rely heavily on community leader</w:t>
      </w:r>
    </w:p>
    <w:p w:rsidR="00020D29" w:rsidRPr="00020D29" w:rsidRDefault="00020D29" w:rsidP="00020D29">
      <w:pPr>
        <w:ind w:left="1440"/>
        <w:contextualSpacing/>
        <w:rPr>
          <w:szCs w:val="22"/>
        </w:rPr>
      </w:pPr>
      <w:r w:rsidRPr="00020D29">
        <w:rPr>
          <w:szCs w:val="22"/>
        </w:rPr>
        <w:t>…….. b) Process takes a very long time</w:t>
      </w:r>
    </w:p>
    <w:p w:rsidR="00020D29" w:rsidRPr="00020D29" w:rsidRDefault="00020D29" w:rsidP="00020D29">
      <w:pPr>
        <w:ind w:left="1440"/>
        <w:contextualSpacing/>
        <w:rPr>
          <w:szCs w:val="22"/>
        </w:rPr>
      </w:pPr>
      <w:r w:rsidRPr="00020D29">
        <w:rPr>
          <w:szCs w:val="22"/>
        </w:rPr>
        <w:t>…….. c) Loans are too small</w:t>
      </w:r>
    </w:p>
    <w:p w:rsidR="00020D29" w:rsidRPr="00020D29" w:rsidRDefault="00020D29" w:rsidP="00020D29">
      <w:pPr>
        <w:ind w:left="1440"/>
        <w:contextualSpacing/>
        <w:rPr>
          <w:szCs w:val="22"/>
        </w:rPr>
      </w:pPr>
      <w:r w:rsidRPr="00020D29">
        <w:rPr>
          <w:szCs w:val="22"/>
        </w:rPr>
        <w:t>…….. d) Non transparency process</w:t>
      </w:r>
    </w:p>
    <w:p w:rsidR="00020D29" w:rsidRPr="00020D29" w:rsidRDefault="00020D29" w:rsidP="00020D29">
      <w:pPr>
        <w:ind w:left="1440"/>
        <w:contextualSpacing/>
        <w:rPr>
          <w:szCs w:val="22"/>
        </w:rPr>
      </w:pPr>
      <w:r w:rsidRPr="00020D29">
        <w:rPr>
          <w:szCs w:val="22"/>
        </w:rPr>
        <w:t>…….. e) Others, please add ………………………………………..</w:t>
      </w:r>
    </w:p>
    <w:p w:rsidR="00020D29" w:rsidRDefault="00020D29" w:rsidP="00020D29">
      <w:pPr>
        <w:rPr>
          <w:b/>
          <w:bCs/>
          <w:sz w:val="28"/>
        </w:rPr>
      </w:pPr>
    </w:p>
    <w:p w:rsidR="00B44B93" w:rsidRDefault="00B44B93" w:rsidP="00020D29">
      <w:pPr>
        <w:rPr>
          <w:b/>
          <w:bCs/>
          <w:sz w:val="28"/>
        </w:rPr>
      </w:pPr>
    </w:p>
    <w:p w:rsidR="00B44B93" w:rsidRDefault="00B44B93" w:rsidP="00020D29">
      <w:pPr>
        <w:rPr>
          <w:b/>
          <w:bCs/>
          <w:sz w:val="28"/>
        </w:rPr>
      </w:pPr>
    </w:p>
    <w:p w:rsidR="00B44B93" w:rsidRDefault="00B44B93" w:rsidP="00020D29">
      <w:pPr>
        <w:rPr>
          <w:b/>
          <w:bCs/>
          <w:sz w:val="28"/>
        </w:rPr>
      </w:pPr>
    </w:p>
    <w:p w:rsidR="00020D29" w:rsidRPr="00020D29" w:rsidRDefault="00020D29" w:rsidP="00020D29">
      <w:pPr>
        <w:rPr>
          <w:b/>
          <w:bCs/>
          <w:sz w:val="28"/>
        </w:rPr>
      </w:pPr>
      <w:r w:rsidRPr="00020D29">
        <w:rPr>
          <w:b/>
          <w:bCs/>
          <w:sz w:val="28"/>
        </w:rPr>
        <w:lastRenderedPageBreak/>
        <w:t>Link to formal financial system</w:t>
      </w:r>
    </w:p>
    <w:p w:rsidR="00020D29" w:rsidRPr="00020D29" w:rsidRDefault="00020D29" w:rsidP="004A0491">
      <w:pPr>
        <w:numPr>
          <w:ilvl w:val="0"/>
          <w:numId w:val="9"/>
        </w:numPr>
        <w:contextualSpacing/>
        <w:rPr>
          <w:szCs w:val="22"/>
        </w:rPr>
      </w:pPr>
      <w:r w:rsidRPr="00020D29">
        <w:rPr>
          <w:szCs w:val="22"/>
        </w:rPr>
        <w:t xml:space="preserve">Has CDF ever borrowed funds from local banks or any other formal financial institutions? …………Yes ……………… No (If no, please skip to question number)  </w:t>
      </w:r>
    </w:p>
    <w:p w:rsidR="00020D29" w:rsidRPr="00020D29" w:rsidRDefault="00020D29" w:rsidP="004A0491">
      <w:pPr>
        <w:numPr>
          <w:ilvl w:val="0"/>
          <w:numId w:val="9"/>
        </w:numPr>
        <w:contextualSpacing/>
        <w:rPr>
          <w:szCs w:val="22"/>
        </w:rPr>
      </w:pPr>
      <w:r w:rsidRPr="00020D29">
        <w:rPr>
          <w:szCs w:val="22"/>
        </w:rPr>
        <w:t xml:space="preserve"> If yes, please give details of the borrowing; </w:t>
      </w:r>
    </w:p>
    <w:p w:rsidR="00020D29" w:rsidRPr="00020D29" w:rsidRDefault="00020D29" w:rsidP="00020D29">
      <w:pPr>
        <w:ind w:left="928"/>
        <w:contextualSpacing/>
        <w:rPr>
          <w:szCs w:val="22"/>
        </w:rPr>
      </w:pPr>
    </w:p>
    <w:tbl>
      <w:tblPr>
        <w:tblStyle w:val="TableGrid1"/>
        <w:tblW w:w="0" w:type="auto"/>
        <w:tblInd w:w="928" w:type="dxa"/>
        <w:tblLook w:val="04A0"/>
      </w:tblPr>
      <w:tblGrid>
        <w:gridCol w:w="2105"/>
        <w:gridCol w:w="1941"/>
        <w:gridCol w:w="1941"/>
        <w:gridCol w:w="1941"/>
      </w:tblGrid>
      <w:tr w:rsidR="00020D29" w:rsidRPr="00020D29" w:rsidTr="00527800">
        <w:tc>
          <w:tcPr>
            <w:tcW w:w="2310" w:type="dxa"/>
          </w:tcPr>
          <w:p w:rsidR="00020D29" w:rsidRPr="00020D29" w:rsidRDefault="00020D29" w:rsidP="00020D29">
            <w:pPr>
              <w:contextualSpacing/>
            </w:pPr>
            <w:r w:rsidRPr="00020D29">
              <w:t>Name of lenders</w:t>
            </w:r>
          </w:p>
        </w:tc>
        <w:tc>
          <w:tcPr>
            <w:tcW w:w="2310" w:type="dxa"/>
          </w:tcPr>
          <w:p w:rsidR="00020D29" w:rsidRPr="00020D29" w:rsidRDefault="00020D29" w:rsidP="00020D29">
            <w:pPr>
              <w:contextualSpacing/>
            </w:pPr>
          </w:p>
        </w:tc>
        <w:tc>
          <w:tcPr>
            <w:tcW w:w="2311" w:type="dxa"/>
          </w:tcPr>
          <w:p w:rsidR="00020D29" w:rsidRPr="00020D29" w:rsidRDefault="00020D29" w:rsidP="00020D29">
            <w:pPr>
              <w:contextualSpacing/>
            </w:pPr>
          </w:p>
        </w:tc>
        <w:tc>
          <w:tcPr>
            <w:tcW w:w="2311" w:type="dxa"/>
          </w:tcPr>
          <w:p w:rsidR="00020D29" w:rsidRPr="00020D29" w:rsidRDefault="00020D29" w:rsidP="00020D29">
            <w:pPr>
              <w:contextualSpacing/>
            </w:pPr>
          </w:p>
        </w:tc>
      </w:tr>
      <w:tr w:rsidR="00020D29" w:rsidRPr="00020D29" w:rsidTr="00527800">
        <w:tc>
          <w:tcPr>
            <w:tcW w:w="2310" w:type="dxa"/>
          </w:tcPr>
          <w:p w:rsidR="00020D29" w:rsidRPr="00020D29" w:rsidRDefault="00020D29" w:rsidP="00020D29">
            <w:pPr>
              <w:contextualSpacing/>
            </w:pPr>
            <w:r w:rsidRPr="00020D29">
              <w:t>Type (e.g. bank</w:t>
            </w:r>
            <w:proofErr w:type="gramStart"/>
            <w:r w:rsidRPr="00020D29">
              <w:t>, ..</w:t>
            </w:r>
            <w:proofErr w:type="gramEnd"/>
            <w:r w:rsidRPr="00020D29">
              <w:t>)</w:t>
            </w:r>
          </w:p>
        </w:tc>
        <w:tc>
          <w:tcPr>
            <w:tcW w:w="2310" w:type="dxa"/>
          </w:tcPr>
          <w:p w:rsidR="00020D29" w:rsidRPr="00020D29" w:rsidRDefault="00020D29" w:rsidP="00020D29">
            <w:pPr>
              <w:contextualSpacing/>
            </w:pPr>
          </w:p>
        </w:tc>
        <w:tc>
          <w:tcPr>
            <w:tcW w:w="2311" w:type="dxa"/>
          </w:tcPr>
          <w:p w:rsidR="00020D29" w:rsidRPr="00020D29" w:rsidRDefault="00020D29" w:rsidP="00020D29">
            <w:pPr>
              <w:contextualSpacing/>
            </w:pPr>
          </w:p>
        </w:tc>
        <w:tc>
          <w:tcPr>
            <w:tcW w:w="2311" w:type="dxa"/>
          </w:tcPr>
          <w:p w:rsidR="00020D29" w:rsidRPr="00020D29" w:rsidRDefault="00020D29" w:rsidP="00020D29">
            <w:pPr>
              <w:contextualSpacing/>
            </w:pPr>
          </w:p>
        </w:tc>
      </w:tr>
      <w:tr w:rsidR="00020D29" w:rsidRPr="00020D29" w:rsidTr="00527800">
        <w:tc>
          <w:tcPr>
            <w:tcW w:w="2310" w:type="dxa"/>
          </w:tcPr>
          <w:p w:rsidR="00020D29" w:rsidRPr="00020D29" w:rsidRDefault="00020D29" w:rsidP="00020D29">
            <w:pPr>
              <w:contextualSpacing/>
            </w:pPr>
            <w:r w:rsidRPr="00020D29">
              <w:t>Amount (USD)</w:t>
            </w:r>
          </w:p>
        </w:tc>
        <w:tc>
          <w:tcPr>
            <w:tcW w:w="2310" w:type="dxa"/>
          </w:tcPr>
          <w:p w:rsidR="00020D29" w:rsidRPr="00020D29" w:rsidRDefault="00020D29" w:rsidP="00020D29">
            <w:pPr>
              <w:contextualSpacing/>
            </w:pPr>
          </w:p>
        </w:tc>
        <w:tc>
          <w:tcPr>
            <w:tcW w:w="2311" w:type="dxa"/>
          </w:tcPr>
          <w:p w:rsidR="00020D29" w:rsidRPr="00020D29" w:rsidRDefault="00020D29" w:rsidP="00020D29">
            <w:pPr>
              <w:contextualSpacing/>
            </w:pPr>
          </w:p>
        </w:tc>
        <w:tc>
          <w:tcPr>
            <w:tcW w:w="2311" w:type="dxa"/>
          </w:tcPr>
          <w:p w:rsidR="00020D29" w:rsidRPr="00020D29" w:rsidRDefault="00020D29" w:rsidP="00020D29">
            <w:pPr>
              <w:contextualSpacing/>
            </w:pPr>
          </w:p>
        </w:tc>
      </w:tr>
      <w:tr w:rsidR="00020D29" w:rsidRPr="00020D29" w:rsidTr="00527800">
        <w:tc>
          <w:tcPr>
            <w:tcW w:w="2310" w:type="dxa"/>
          </w:tcPr>
          <w:p w:rsidR="00020D29" w:rsidRPr="00020D29" w:rsidRDefault="00020D29" w:rsidP="00020D29">
            <w:pPr>
              <w:contextualSpacing/>
            </w:pPr>
            <w:r w:rsidRPr="00020D29">
              <w:t>Interest rate (%)</w:t>
            </w:r>
          </w:p>
        </w:tc>
        <w:tc>
          <w:tcPr>
            <w:tcW w:w="2310" w:type="dxa"/>
          </w:tcPr>
          <w:p w:rsidR="00020D29" w:rsidRPr="00020D29" w:rsidRDefault="00020D29" w:rsidP="00020D29">
            <w:pPr>
              <w:contextualSpacing/>
            </w:pPr>
          </w:p>
        </w:tc>
        <w:tc>
          <w:tcPr>
            <w:tcW w:w="2311" w:type="dxa"/>
          </w:tcPr>
          <w:p w:rsidR="00020D29" w:rsidRPr="00020D29" w:rsidRDefault="00020D29" w:rsidP="00020D29">
            <w:pPr>
              <w:contextualSpacing/>
            </w:pPr>
          </w:p>
        </w:tc>
        <w:tc>
          <w:tcPr>
            <w:tcW w:w="2311" w:type="dxa"/>
          </w:tcPr>
          <w:p w:rsidR="00020D29" w:rsidRPr="00020D29" w:rsidRDefault="00020D29" w:rsidP="00020D29">
            <w:pPr>
              <w:contextualSpacing/>
            </w:pPr>
          </w:p>
        </w:tc>
      </w:tr>
      <w:tr w:rsidR="00020D29" w:rsidRPr="00020D29" w:rsidTr="00527800">
        <w:tc>
          <w:tcPr>
            <w:tcW w:w="2310" w:type="dxa"/>
          </w:tcPr>
          <w:p w:rsidR="00020D29" w:rsidRPr="00020D29" w:rsidRDefault="00020D29" w:rsidP="00020D29">
            <w:pPr>
              <w:contextualSpacing/>
            </w:pPr>
            <w:r w:rsidRPr="00020D29">
              <w:t>Loan tenure</w:t>
            </w:r>
          </w:p>
        </w:tc>
        <w:tc>
          <w:tcPr>
            <w:tcW w:w="2310" w:type="dxa"/>
          </w:tcPr>
          <w:p w:rsidR="00020D29" w:rsidRPr="00020D29" w:rsidRDefault="00020D29" w:rsidP="00020D29">
            <w:pPr>
              <w:contextualSpacing/>
            </w:pPr>
          </w:p>
        </w:tc>
        <w:tc>
          <w:tcPr>
            <w:tcW w:w="2311" w:type="dxa"/>
          </w:tcPr>
          <w:p w:rsidR="00020D29" w:rsidRPr="00020D29" w:rsidRDefault="00020D29" w:rsidP="00020D29">
            <w:pPr>
              <w:contextualSpacing/>
            </w:pPr>
          </w:p>
        </w:tc>
        <w:tc>
          <w:tcPr>
            <w:tcW w:w="2311" w:type="dxa"/>
          </w:tcPr>
          <w:p w:rsidR="00020D29" w:rsidRPr="00020D29" w:rsidRDefault="00020D29" w:rsidP="00020D29">
            <w:pPr>
              <w:contextualSpacing/>
            </w:pPr>
          </w:p>
        </w:tc>
      </w:tr>
      <w:tr w:rsidR="00020D29" w:rsidRPr="00020D29" w:rsidTr="00527800">
        <w:tc>
          <w:tcPr>
            <w:tcW w:w="2310" w:type="dxa"/>
          </w:tcPr>
          <w:p w:rsidR="00020D29" w:rsidRPr="00020D29" w:rsidRDefault="00020D29" w:rsidP="00020D29">
            <w:pPr>
              <w:contextualSpacing/>
            </w:pPr>
            <w:r w:rsidRPr="00020D29">
              <w:t>Loan security</w:t>
            </w:r>
          </w:p>
        </w:tc>
        <w:tc>
          <w:tcPr>
            <w:tcW w:w="2310" w:type="dxa"/>
          </w:tcPr>
          <w:p w:rsidR="00020D29" w:rsidRPr="00020D29" w:rsidRDefault="00020D29" w:rsidP="00020D29">
            <w:pPr>
              <w:contextualSpacing/>
            </w:pPr>
          </w:p>
        </w:tc>
        <w:tc>
          <w:tcPr>
            <w:tcW w:w="2311" w:type="dxa"/>
          </w:tcPr>
          <w:p w:rsidR="00020D29" w:rsidRPr="00020D29" w:rsidRDefault="00020D29" w:rsidP="00020D29">
            <w:pPr>
              <w:contextualSpacing/>
            </w:pPr>
          </w:p>
        </w:tc>
        <w:tc>
          <w:tcPr>
            <w:tcW w:w="2311" w:type="dxa"/>
          </w:tcPr>
          <w:p w:rsidR="00020D29" w:rsidRPr="00020D29" w:rsidRDefault="00020D29" w:rsidP="00020D29">
            <w:pPr>
              <w:contextualSpacing/>
            </w:pPr>
          </w:p>
        </w:tc>
      </w:tr>
      <w:tr w:rsidR="00020D29" w:rsidRPr="00020D29" w:rsidTr="00527800">
        <w:tc>
          <w:tcPr>
            <w:tcW w:w="2310" w:type="dxa"/>
          </w:tcPr>
          <w:p w:rsidR="00020D29" w:rsidRPr="00020D29" w:rsidRDefault="00020D29" w:rsidP="00020D29">
            <w:pPr>
              <w:contextualSpacing/>
            </w:pPr>
            <w:r w:rsidRPr="00020D29">
              <w:t>Usage conditions</w:t>
            </w:r>
          </w:p>
        </w:tc>
        <w:tc>
          <w:tcPr>
            <w:tcW w:w="2310" w:type="dxa"/>
          </w:tcPr>
          <w:p w:rsidR="00020D29" w:rsidRPr="00020D29" w:rsidRDefault="00020D29" w:rsidP="00020D29">
            <w:pPr>
              <w:contextualSpacing/>
            </w:pPr>
          </w:p>
        </w:tc>
        <w:tc>
          <w:tcPr>
            <w:tcW w:w="2311" w:type="dxa"/>
          </w:tcPr>
          <w:p w:rsidR="00020D29" w:rsidRPr="00020D29" w:rsidRDefault="00020D29" w:rsidP="00020D29">
            <w:pPr>
              <w:contextualSpacing/>
            </w:pPr>
          </w:p>
        </w:tc>
        <w:tc>
          <w:tcPr>
            <w:tcW w:w="2311" w:type="dxa"/>
          </w:tcPr>
          <w:p w:rsidR="00020D29" w:rsidRPr="00020D29" w:rsidRDefault="00020D29" w:rsidP="00020D29">
            <w:pPr>
              <w:contextualSpacing/>
            </w:pPr>
          </w:p>
        </w:tc>
      </w:tr>
    </w:tbl>
    <w:p w:rsidR="00020D29" w:rsidRPr="00020D29" w:rsidRDefault="00020D29" w:rsidP="00020D29">
      <w:pPr>
        <w:ind w:left="928"/>
        <w:contextualSpacing/>
        <w:rPr>
          <w:szCs w:val="22"/>
        </w:rPr>
      </w:pPr>
    </w:p>
    <w:p w:rsidR="00020D29" w:rsidRPr="00020D29" w:rsidRDefault="00020D29" w:rsidP="004A0491">
      <w:pPr>
        <w:numPr>
          <w:ilvl w:val="0"/>
          <w:numId w:val="9"/>
        </w:numPr>
        <w:contextualSpacing/>
        <w:jc w:val="both"/>
      </w:pPr>
      <w:r w:rsidRPr="00020D29">
        <w:t>What are the main reasons to borrow from the above institutions</w:t>
      </w:r>
      <w:proofErr w:type="gramStart"/>
      <w:r w:rsidRPr="00020D29">
        <w:t>?.............................. ………………………………………………………………………………………….</w:t>
      </w:r>
      <w:proofErr w:type="gramEnd"/>
    </w:p>
    <w:p w:rsidR="00020D29" w:rsidRPr="00020D29" w:rsidRDefault="00020D29" w:rsidP="004A0491">
      <w:pPr>
        <w:numPr>
          <w:ilvl w:val="0"/>
          <w:numId w:val="9"/>
        </w:numPr>
        <w:contextualSpacing/>
        <w:jc w:val="both"/>
      </w:pPr>
      <w:r w:rsidRPr="00020D29">
        <w:t>For CDF which has never borrowed from formal financial institutions, please give reason for not having done so. ………………………………………………………</w:t>
      </w:r>
    </w:p>
    <w:p w:rsidR="00B44B93" w:rsidRDefault="00B44B93" w:rsidP="00020D29">
      <w:pPr>
        <w:jc w:val="both"/>
        <w:rPr>
          <w:b/>
          <w:bCs/>
          <w:sz w:val="28"/>
        </w:rPr>
      </w:pPr>
    </w:p>
    <w:p w:rsidR="00020D29" w:rsidRPr="00020D29" w:rsidRDefault="00020D29" w:rsidP="00020D29">
      <w:pPr>
        <w:jc w:val="both"/>
        <w:rPr>
          <w:b/>
          <w:bCs/>
          <w:sz w:val="28"/>
        </w:rPr>
      </w:pPr>
      <w:r w:rsidRPr="00020D29">
        <w:rPr>
          <w:b/>
          <w:bCs/>
          <w:sz w:val="28"/>
        </w:rPr>
        <w:t>Relationship with government</w:t>
      </w:r>
    </w:p>
    <w:p w:rsidR="00020D29" w:rsidRPr="00020D29" w:rsidRDefault="00020D29" w:rsidP="004A0491">
      <w:pPr>
        <w:numPr>
          <w:ilvl w:val="0"/>
          <w:numId w:val="9"/>
        </w:numPr>
        <w:contextualSpacing/>
        <w:jc w:val="both"/>
      </w:pPr>
      <w:r w:rsidRPr="00020D29">
        <w:t>Has the government been involved in the establishment, or implementation of CDF? .........Yes, please specify ……………………………………………………….</w:t>
      </w:r>
    </w:p>
    <w:p w:rsidR="00020D29" w:rsidRPr="00020D29" w:rsidRDefault="00020D29" w:rsidP="00020D29">
      <w:pPr>
        <w:ind w:left="928"/>
        <w:contextualSpacing/>
        <w:jc w:val="both"/>
      </w:pPr>
      <w:r w:rsidRPr="00020D29">
        <w:t>………. No</w:t>
      </w:r>
    </w:p>
    <w:p w:rsidR="00020D29" w:rsidRPr="00020D29" w:rsidRDefault="00020D29" w:rsidP="004A0491">
      <w:pPr>
        <w:numPr>
          <w:ilvl w:val="0"/>
          <w:numId w:val="9"/>
        </w:numPr>
        <w:contextualSpacing/>
        <w:jc w:val="both"/>
      </w:pPr>
      <w:r w:rsidRPr="00020D29">
        <w:t>Has the government offered any kind of assistance to CDF?</w:t>
      </w:r>
    </w:p>
    <w:p w:rsidR="00020D29" w:rsidRPr="00020D29" w:rsidRDefault="00020D29" w:rsidP="00020D29">
      <w:pPr>
        <w:ind w:left="928"/>
        <w:contextualSpacing/>
        <w:jc w:val="both"/>
      </w:pPr>
      <w:r w:rsidRPr="00020D29">
        <w:t>………..Yes, please specify …………………………………………………………</w:t>
      </w:r>
    </w:p>
    <w:p w:rsidR="00020D29" w:rsidRPr="00020D29" w:rsidRDefault="00020D29" w:rsidP="00020D29">
      <w:pPr>
        <w:ind w:left="928"/>
        <w:contextualSpacing/>
        <w:jc w:val="both"/>
      </w:pPr>
      <w:r w:rsidRPr="00020D29">
        <w:t>……….. No</w:t>
      </w:r>
    </w:p>
    <w:p w:rsidR="00020D29" w:rsidRPr="00020D29" w:rsidRDefault="00020D29" w:rsidP="004A0491">
      <w:pPr>
        <w:numPr>
          <w:ilvl w:val="0"/>
          <w:numId w:val="9"/>
        </w:numPr>
        <w:contextualSpacing/>
        <w:jc w:val="both"/>
      </w:pPr>
      <w:r w:rsidRPr="00020D29">
        <w:t>Has the relationship between urban poor communities and local/central government improved after CDF has been formed?</w:t>
      </w:r>
    </w:p>
    <w:p w:rsidR="00020D29" w:rsidRPr="00020D29" w:rsidRDefault="00020D29" w:rsidP="00020D29">
      <w:pPr>
        <w:ind w:left="928"/>
        <w:contextualSpacing/>
        <w:jc w:val="both"/>
      </w:pPr>
      <w:r w:rsidRPr="00020D29">
        <w:t>……….. Yes, please specify ……………………………………………………….</w:t>
      </w:r>
    </w:p>
    <w:p w:rsidR="00020D29" w:rsidRPr="00020D29" w:rsidRDefault="00020D29" w:rsidP="00020D29">
      <w:pPr>
        <w:ind w:left="928"/>
        <w:contextualSpacing/>
        <w:jc w:val="both"/>
      </w:pPr>
      <w:r w:rsidRPr="00020D29">
        <w:t>……….. No</w:t>
      </w:r>
    </w:p>
    <w:p w:rsidR="00020D29" w:rsidRPr="00020D29" w:rsidRDefault="00020D29" w:rsidP="004A0491">
      <w:pPr>
        <w:numPr>
          <w:ilvl w:val="0"/>
          <w:numId w:val="9"/>
        </w:numPr>
        <w:contextualSpacing/>
        <w:jc w:val="both"/>
      </w:pPr>
      <w:r w:rsidRPr="00020D29">
        <w:t>Has the government changed its policy towards the urban poor as a result of CDF implementation?</w:t>
      </w:r>
    </w:p>
    <w:p w:rsidR="00020D29" w:rsidRPr="00020D29" w:rsidRDefault="00020D29" w:rsidP="00020D29">
      <w:pPr>
        <w:ind w:left="928"/>
        <w:contextualSpacing/>
        <w:jc w:val="both"/>
      </w:pPr>
      <w:r w:rsidRPr="00020D29">
        <w:t>……….. Yes, please specify ………………………………………………………….</w:t>
      </w:r>
    </w:p>
    <w:p w:rsidR="00020D29" w:rsidRPr="00020D29" w:rsidRDefault="00020D29" w:rsidP="00020D29">
      <w:pPr>
        <w:ind w:left="928"/>
        <w:contextualSpacing/>
        <w:jc w:val="both"/>
      </w:pPr>
      <w:r w:rsidRPr="00020D29">
        <w:t>……….. No</w:t>
      </w:r>
    </w:p>
    <w:p w:rsidR="00020D29" w:rsidRPr="00020D29" w:rsidRDefault="00020D29" w:rsidP="00020D29">
      <w:pPr>
        <w:jc w:val="both"/>
        <w:rPr>
          <w:b/>
          <w:bCs/>
          <w:sz w:val="28"/>
        </w:rPr>
      </w:pPr>
      <w:r w:rsidRPr="00020D29">
        <w:rPr>
          <w:b/>
          <w:bCs/>
          <w:sz w:val="28"/>
        </w:rPr>
        <w:t>Future Direction</w:t>
      </w:r>
    </w:p>
    <w:p w:rsidR="00020D29" w:rsidRPr="00020D29" w:rsidRDefault="00020D29" w:rsidP="004A0491">
      <w:pPr>
        <w:numPr>
          <w:ilvl w:val="0"/>
          <w:numId w:val="9"/>
        </w:numPr>
        <w:contextualSpacing/>
        <w:jc w:val="both"/>
        <w:rPr>
          <w:szCs w:val="22"/>
        </w:rPr>
      </w:pPr>
      <w:r w:rsidRPr="00020D29">
        <w:rPr>
          <w:szCs w:val="22"/>
        </w:rPr>
        <w:t>Do you think CDF can continue its operation as is in the next five years? Please give reason.</w:t>
      </w:r>
    </w:p>
    <w:p w:rsidR="00020D29" w:rsidRPr="00020D29" w:rsidRDefault="00020D29" w:rsidP="00020D29">
      <w:pPr>
        <w:ind w:left="928"/>
        <w:contextualSpacing/>
        <w:jc w:val="both"/>
        <w:rPr>
          <w:szCs w:val="22"/>
        </w:rPr>
      </w:pPr>
      <w:r w:rsidRPr="00020D29">
        <w:rPr>
          <w:szCs w:val="22"/>
        </w:rPr>
        <w:t>…………………………………………………………………………………………………………………………………..</w:t>
      </w:r>
    </w:p>
    <w:p w:rsidR="00020D29" w:rsidRPr="00020D29" w:rsidRDefault="00020D29" w:rsidP="004A0491">
      <w:pPr>
        <w:numPr>
          <w:ilvl w:val="0"/>
          <w:numId w:val="9"/>
        </w:numPr>
        <w:contextualSpacing/>
        <w:jc w:val="both"/>
        <w:rPr>
          <w:szCs w:val="22"/>
        </w:rPr>
      </w:pPr>
      <w:r w:rsidRPr="00020D29">
        <w:rPr>
          <w:szCs w:val="22"/>
        </w:rPr>
        <w:t xml:space="preserve">Do you think CDF would need financing from external sources in the next five years? </w:t>
      </w:r>
    </w:p>
    <w:p w:rsidR="00020D29" w:rsidRPr="00020D29" w:rsidRDefault="00020D29" w:rsidP="00020D29">
      <w:pPr>
        <w:ind w:left="928"/>
        <w:contextualSpacing/>
        <w:jc w:val="both"/>
        <w:rPr>
          <w:szCs w:val="22"/>
        </w:rPr>
      </w:pPr>
      <w:r w:rsidRPr="00020D29">
        <w:rPr>
          <w:szCs w:val="22"/>
        </w:rPr>
        <w:t>…………Yes, please indicate the type of finance (grant/loan/both)</w:t>
      </w:r>
    </w:p>
    <w:p w:rsidR="00020D29" w:rsidRPr="00020D29" w:rsidRDefault="00020D29" w:rsidP="00020D29">
      <w:pPr>
        <w:ind w:left="928"/>
        <w:contextualSpacing/>
        <w:jc w:val="both"/>
        <w:rPr>
          <w:szCs w:val="22"/>
        </w:rPr>
      </w:pPr>
      <w:r w:rsidRPr="00020D29">
        <w:rPr>
          <w:szCs w:val="22"/>
        </w:rPr>
        <w:lastRenderedPageBreak/>
        <w:t>………… No</w:t>
      </w:r>
    </w:p>
    <w:p w:rsidR="00020D29" w:rsidRPr="00020D29" w:rsidRDefault="00020D29" w:rsidP="004A0491">
      <w:pPr>
        <w:numPr>
          <w:ilvl w:val="0"/>
          <w:numId w:val="9"/>
        </w:numPr>
        <w:contextualSpacing/>
        <w:jc w:val="both"/>
        <w:rPr>
          <w:szCs w:val="22"/>
        </w:rPr>
      </w:pPr>
      <w:r w:rsidRPr="00020D29">
        <w:rPr>
          <w:szCs w:val="22"/>
        </w:rPr>
        <w:t>Please list five most important factors for CDF future operation.</w:t>
      </w:r>
    </w:p>
    <w:p w:rsidR="00020D29" w:rsidRPr="00020D29" w:rsidRDefault="00020D29" w:rsidP="004A0491">
      <w:pPr>
        <w:numPr>
          <w:ilvl w:val="0"/>
          <w:numId w:val="11"/>
        </w:numPr>
        <w:contextualSpacing/>
        <w:jc w:val="both"/>
        <w:rPr>
          <w:szCs w:val="22"/>
        </w:rPr>
      </w:pPr>
      <w:r w:rsidRPr="00020D29">
        <w:rPr>
          <w:szCs w:val="22"/>
        </w:rPr>
        <w:t>…………………..</w:t>
      </w:r>
    </w:p>
    <w:p w:rsidR="00020D29" w:rsidRPr="00020D29" w:rsidRDefault="00020D29" w:rsidP="004A0491">
      <w:pPr>
        <w:numPr>
          <w:ilvl w:val="0"/>
          <w:numId w:val="11"/>
        </w:numPr>
        <w:contextualSpacing/>
        <w:jc w:val="both"/>
        <w:rPr>
          <w:szCs w:val="22"/>
        </w:rPr>
      </w:pPr>
      <w:r w:rsidRPr="00020D29">
        <w:rPr>
          <w:szCs w:val="22"/>
        </w:rPr>
        <w:t>………………….</w:t>
      </w:r>
    </w:p>
    <w:p w:rsidR="00020D29" w:rsidRPr="00020D29" w:rsidRDefault="00020D29" w:rsidP="004A0491">
      <w:pPr>
        <w:numPr>
          <w:ilvl w:val="0"/>
          <w:numId w:val="11"/>
        </w:numPr>
        <w:contextualSpacing/>
        <w:jc w:val="both"/>
        <w:rPr>
          <w:szCs w:val="22"/>
        </w:rPr>
      </w:pPr>
      <w:r w:rsidRPr="00020D29">
        <w:rPr>
          <w:szCs w:val="22"/>
        </w:rPr>
        <w:t>………………….</w:t>
      </w:r>
    </w:p>
    <w:p w:rsidR="00020D29" w:rsidRPr="00020D29" w:rsidRDefault="00020D29" w:rsidP="004A0491">
      <w:pPr>
        <w:numPr>
          <w:ilvl w:val="0"/>
          <w:numId w:val="11"/>
        </w:numPr>
        <w:contextualSpacing/>
        <w:jc w:val="both"/>
        <w:rPr>
          <w:szCs w:val="22"/>
        </w:rPr>
      </w:pPr>
      <w:r w:rsidRPr="00020D29">
        <w:rPr>
          <w:szCs w:val="22"/>
        </w:rPr>
        <w:t>………………….</w:t>
      </w:r>
    </w:p>
    <w:p w:rsidR="00020D29" w:rsidRPr="00020D29" w:rsidRDefault="00020D29" w:rsidP="004A0491">
      <w:pPr>
        <w:numPr>
          <w:ilvl w:val="0"/>
          <w:numId w:val="11"/>
        </w:numPr>
        <w:contextualSpacing/>
        <w:jc w:val="both"/>
        <w:rPr>
          <w:szCs w:val="22"/>
        </w:rPr>
      </w:pPr>
      <w:r w:rsidRPr="00020D29">
        <w:rPr>
          <w:szCs w:val="22"/>
        </w:rPr>
        <w:t>……………………</w:t>
      </w:r>
    </w:p>
    <w:p w:rsidR="00020D29" w:rsidRPr="00020D29" w:rsidRDefault="00020D29" w:rsidP="004A0491">
      <w:pPr>
        <w:numPr>
          <w:ilvl w:val="0"/>
          <w:numId w:val="9"/>
        </w:numPr>
        <w:contextualSpacing/>
        <w:jc w:val="both"/>
        <w:rPr>
          <w:szCs w:val="22"/>
        </w:rPr>
      </w:pPr>
      <w:r w:rsidRPr="00020D29">
        <w:rPr>
          <w:szCs w:val="22"/>
        </w:rPr>
        <w:t>What are CDF disadvantages now and in the future?</w:t>
      </w:r>
    </w:p>
    <w:p w:rsidR="00020D29" w:rsidRPr="00020D29" w:rsidRDefault="00020D29" w:rsidP="004A0491">
      <w:pPr>
        <w:numPr>
          <w:ilvl w:val="0"/>
          <w:numId w:val="12"/>
        </w:numPr>
        <w:contextualSpacing/>
        <w:jc w:val="both"/>
        <w:rPr>
          <w:szCs w:val="22"/>
        </w:rPr>
      </w:pPr>
      <w:r w:rsidRPr="00020D29">
        <w:rPr>
          <w:szCs w:val="22"/>
        </w:rPr>
        <w:t>………………….</w:t>
      </w:r>
    </w:p>
    <w:p w:rsidR="00020D29" w:rsidRPr="00020D29" w:rsidRDefault="00020D29" w:rsidP="004A0491">
      <w:pPr>
        <w:numPr>
          <w:ilvl w:val="0"/>
          <w:numId w:val="12"/>
        </w:numPr>
        <w:contextualSpacing/>
        <w:jc w:val="both"/>
        <w:rPr>
          <w:szCs w:val="22"/>
        </w:rPr>
      </w:pPr>
      <w:r w:rsidRPr="00020D29">
        <w:rPr>
          <w:szCs w:val="22"/>
        </w:rPr>
        <w:t>…………………</w:t>
      </w:r>
    </w:p>
    <w:p w:rsidR="00020D29" w:rsidRPr="00020D29" w:rsidRDefault="00020D29" w:rsidP="004A0491">
      <w:pPr>
        <w:numPr>
          <w:ilvl w:val="0"/>
          <w:numId w:val="12"/>
        </w:numPr>
        <w:contextualSpacing/>
        <w:jc w:val="both"/>
        <w:rPr>
          <w:szCs w:val="22"/>
        </w:rPr>
      </w:pPr>
      <w:r w:rsidRPr="00020D29">
        <w:rPr>
          <w:szCs w:val="22"/>
        </w:rPr>
        <w:t>………………..</w:t>
      </w:r>
    </w:p>
    <w:p w:rsidR="00020D29" w:rsidRPr="00020D29" w:rsidRDefault="00020D29" w:rsidP="004A0491">
      <w:pPr>
        <w:numPr>
          <w:ilvl w:val="0"/>
          <w:numId w:val="9"/>
        </w:numPr>
        <w:contextualSpacing/>
        <w:jc w:val="both"/>
        <w:rPr>
          <w:szCs w:val="22"/>
        </w:rPr>
      </w:pPr>
      <w:r w:rsidRPr="00020D29">
        <w:rPr>
          <w:szCs w:val="22"/>
        </w:rPr>
        <w:t xml:space="preserve">Please give your view how to overcome those disadvantages. </w:t>
      </w:r>
    </w:p>
    <w:p w:rsidR="00020D29" w:rsidRPr="00020D29" w:rsidRDefault="00020D29" w:rsidP="00020D29">
      <w:pPr>
        <w:ind w:left="928"/>
        <w:contextualSpacing/>
        <w:jc w:val="both"/>
        <w:rPr>
          <w:szCs w:val="22"/>
        </w:rPr>
      </w:pPr>
      <w:r w:rsidRPr="00020D29">
        <w:rPr>
          <w:szCs w:val="22"/>
        </w:rPr>
        <w:t>……………………………………………………………………………………………………………………….</w:t>
      </w:r>
    </w:p>
    <w:p w:rsidR="00020D29" w:rsidRPr="00020D29" w:rsidRDefault="00020D29" w:rsidP="00020D29">
      <w:pPr>
        <w:ind w:left="928"/>
        <w:contextualSpacing/>
        <w:jc w:val="both"/>
        <w:rPr>
          <w:szCs w:val="22"/>
        </w:rPr>
      </w:pPr>
      <w:r w:rsidRPr="00020D29">
        <w:rPr>
          <w:szCs w:val="22"/>
        </w:rPr>
        <w:t>……………………………………………………………………………………………………………………….</w:t>
      </w:r>
    </w:p>
    <w:p w:rsidR="00020D29" w:rsidRPr="00020D29" w:rsidRDefault="00020D29" w:rsidP="004A0491">
      <w:pPr>
        <w:numPr>
          <w:ilvl w:val="0"/>
          <w:numId w:val="9"/>
        </w:numPr>
        <w:contextualSpacing/>
        <w:jc w:val="both"/>
        <w:rPr>
          <w:szCs w:val="22"/>
        </w:rPr>
      </w:pPr>
      <w:r w:rsidRPr="00020D29">
        <w:rPr>
          <w:szCs w:val="22"/>
        </w:rPr>
        <w:t>Please add any comment or suggestion you may have about CDF.</w:t>
      </w:r>
    </w:p>
    <w:p w:rsidR="00020D29" w:rsidRPr="00020D29" w:rsidRDefault="00020D29" w:rsidP="00020D29">
      <w:pPr>
        <w:ind w:left="928"/>
        <w:contextualSpacing/>
        <w:jc w:val="both"/>
        <w:rPr>
          <w:szCs w:val="22"/>
        </w:rPr>
      </w:pPr>
      <w:r w:rsidRPr="00020D29">
        <w:rPr>
          <w:szCs w:val="22"/>
        </w:rPr>
        <w:t>……………………………………………………………………………………………………………………….</w:t>
      </w:r>
    </w:p>
    <w:p w:rsidR="00020D29" w:rsidRPr="00020D29" w:rsidRDefault="00020D29" w:rsidP="00020D29">
      <w:pPr>
        <w:ind w:left="928"/>
        <w:contextualSpacing/>
        <w:jc w:val="both"/>
        <w:rPr>
          <w:szCs w:val="22"/>
        </w:rPr>
      </w:pPr>
      <w:r w:rsidRPr="00020D29">
        <w:rPr>
          <w:szCs w:val="22"/>
        </w:rPr>
        <w:t>…………………………………………………………………………………………………………………….</w:t>
      </w:r>
    </w:p>
    <w:p w:rsidR="00020D29" w:rsidRPr="00020D29" w:rsidRDefault="00020D29" w:rsidP="00020D29">
      <w:pPr>
        <w:ind w:left="928"/>
        <w:contextualSpacing/>
        <w:jc w:val="both"/>
        <w:rPr>
          <w:szCs w:val="22"/>
        </w:rPr>
      </w:pPr>
      <w:r w:rsidRPr="00020D29">
        <w:rPr>
          <w:szCs w:val="22"/>
        </w:rPr>
        <w:t>……………………………………………………………………………………………………………………….</w:t>
      </w:r>
    </w:p>
    <w:p w:rsidR="00020D29" w:rsidRPr="00020D29" w:rsidRDefault="00020D29" w:rsidP="00020D29">
      <w:pPr>
        <w:ind w:left="928"/>
        <w:contextualSpacing/>
        <w:jc w:val="center"/>
        <w:rPr>
          <w:szCs w:val="22"/>
        </w:rPr>
      </w:pPr>
    </w:p>
    <w:p w:rsidR="00020D29" w:rsidRPr="00020D29" w:rsidRDefault="00020D29" w:rsidP="00020D29">
      <w:pPr>
        <w:ind w:left="928"/>
        <w:contextualSpacing/>
        <w:jc w:val="center"/>
        <w:rPr>
          <w:szCs w:val="22"/>
        </w:rPr>
      </w:pPr>
    </w:p>
    <w:p w:rsidR="00020D29" w:rsidRPr="00020D29" w:rsidRDefault="00020D29" w:rsidP="00020D29">
      <w:pPr>
        <w:ind w:left="928"/>
        <w:contextualSpacing/>
        <w:jc w:val="center"/>
        <w:rPr>
          <w:szCs w:val="22"/>
        </w:rPr>
      </w:pPr>
    </w:p>
    <w:p w:rsidR="00020D29" w:rsidRPr="00020D29" w:rsidRDefault="00020D29" w:rsidP="00020D29">
      <w:pPr>
        <w:ind w:left="928"/>
        <w:contextualSpacing/>
        <w:jc w:val="center"/>
        <w:rPr>
          <w:szCs w:val="22"/>
        </w:rPr>
      </w:pPr>
    </w:p>
    <w:p w:rsidR="00020D29" w:rsidRPr="00020D29" w:rsidRDefault="00020D29" w:rsidP="00020D29">
      <w:pPr>
        <w:ind w:left="928"/>
        <w:contextualSpacing/>
        <w:jc w:val="center"/>
        <w:rPr>
          <w:szCs w:val="22"/>
        </w:rPr>
      </w:pPr>
    </w:p>
    <w:p w:rsidR="00020D29" w:rsidRPr="00020D29" w:rsidRDefault="00020D29" w:rsidP="00020D29">
      <w:pPr>
        <w:ind w:left="928"/>
        <w:contextualSpacing/>
        <w:jc w:val="center"/>
        <w:rPr>
          <w:szCs w:val="22"/>
        </w:rPr>
      </w:pPr>
      <w:r w:rsidRPr="00020D29">
        <w:rPr>
          <w:szCs w:val="22"/>
        </w:rPr>
        <w:t>……………………………………………….</w:t>
      </w:r>
    </w:p>
    <w:p w:rsidR="00020D29" w:rsidRPr="00020D29" w:rsidRDefault="00020D29" w:rsidP="00020D29">
      <w:pPr>
        <w:ind w:left="720"/>
        <w:jc w:val="both"/>
        <w:rPr>
          <w:szCs w:val="22"/>
        </w:rPr>
      </w:pPr>
    </w:p>
    <w:p w:rsidR="00020D29" w:rsidRPr="00020D29" w:rsidRDefault="00020D29" w:rsidP="00020D29">
      <w:pPr>
        <w:jc w:val="both"/>
        <w:rPr>
          <w:szCs w:val="22"/>
        </w:rPr>
      </w:pPr>
    </w:p>
    <w:p w:rsidR="00020D29" w:rsidRPr="00020D29" w:rsidRDefault="00020D29" w:rsidP="00020D29">
      <w:pPr>
        <w:jc w:val="both"/>
        <w:rPr>
          <w:szCs w:val="22"/>
        </w:rPr>
      </w:pPr>
    </w:p>
    <w:p w:rsidR="00020D29" w:rsidRDefault="00020D29" w:rsidP="00020D29">
      <w:pPr>
        <w:spacing w:after="0"/>
        <w:ind w:left="360"/>
        <w:contextualSpacing/>
        <w:jc w:val="both"/>
        <w:rPr>
          <w:rFonts w:asciiTheme="majorHAnsi" w:hAnsiTheme="majorHAnsi"/>
          <w:b/>
          <w:sz w:val="32"/>
          <w:szCs w:val="32"/>
          <w:lang w:val="en-AU" w:bidi="ar-SA"/>
        </w:rPr>
      </w:pPr>
    </w:p>
    <w:p w:rsidR="00B44B93" w:rsidRDefault="00B44B93" w:rsidP="00020D29">
      <w:pPr>
        <w:spacing w:after="0"/>
        <w:ind w:left="360"/>
        <w:contextualSpacing/>
        <w:jc w:val="both"/>
        <w:rPr>
          <w:rFonts w:asciiTheme="majorHAnsi" w:hAnsiTheme="majorHAnsi"/>
          <w:b/>
          <w:sz w:val="32"/>
          <w:szCs w:val="32"/>
          <w:lang w:val="en-AU" w:bidi="ar-SA"/>
        </w:rPr>
      </w:pPr>
    </w:p>
    <w:p w:rsidR="00B44B93" w:rsidRDefault="00B44B93" w:rsidP="00020D29">
      <w:pPr>
        <w:spacing w:after="0"/>
        <w:ind w:left="360"/>
        <w:contextualSpacing/>
        <w:jc w:val="both"/>
        <w:rPr>
          <w:rFonts w:asciiTheme="majorHAnsi" w:hAnsiTheme="majorHAnsi"/>
          <w:b/>
          <w:sz w:val="32"/>
          <w:szCs w:val="32"/>
          <w:lang w:val="en-AU" w:bidi="ar-SA"/>
        </w:rPr>
      </w:pPr>
    </w:p>
    <w:p w:rsidR="00B44B93" w:rsidRDefault="00B44B93" w:rsidP="00020D29">
      <w:pPr>
        <w:spacing w:after="0"/>
        <w:ind w:left="360"/>
        <w:contextualSpacing/>
        <w:jc w:val="both"/>
        <w:rPr>
          <w:rFonts w:asciiTheme="majorHAnsi" w:hAnsiTheme="majorHAnsi"/>
          <w:b/>
          <w:sz w:val="32"/>
          <w:szCs w:val="32"/>
          <w:lang w:val="en-AU" w:bidi="ar-SA"/>
        </w:rPr>
      </w:pPr>
    </w:p>
    <w:p w:rsidR="00B44B93" w:rsidRDefault="00B44B93" w:rsidP="00020D29">
      <w:pPr>
        <w:spacing w:after="0"/>
        <w:ind w:left="360"/>
        <w:contextualSpacing/>
        <w:jc w:val="both"/>
        <w:rPr>
          <w:rFonts w:asciiTheme="majorHAnsi" w:hAnsiTheme="majorHAnsi"/>
          <w:b/>
          <w:sz w:val="32"/>
          <w:szCs w:val="32"/>
          <w:lang w:val="en-AU" w:bidi="ar-SA"/>
        </w:rPr>
      </w:pPr>
    </w:p>
    <w:p w:rsidR="00B44B93" w:rsidRDefault="00B44B93" w:rsidP="00020D29">
      <w:pPr>
        <w:spacing w:after="0"/>
        <w:ind w:left="360"/>
        <w:contextualSpacing/>
        <w:jc w:val="both"/>
        <w:rPr>
          <w:rFonts w:asciiTheme="majorHAnsi" w:hAnsiTheme="majorHAnsi"/>
          <w:b/>
          <w:sz w:val="32"/>
          <w:szCs w:val="32"/>
          <w:lang w:val="en-AU" w:bidi="ar-SA"/>
        </w:rPr>
      </w:pPr>
    </w:p>
    <w:p w:rsidR="00B44B93" w:rsidRDefault="00B44B93" w:rsidP="00020D29">
      <w:pPr>
        <w:spacing w:after="0"/>
        <w:ind w:left="360"/>
        <w:contextualSpacing/>
        <w:jc w:val="both"/>
        <w:rPr>
          <w:rFonts w:asciiTheme="majorHAnsi" w:hAnsiTheme="majorHAnsi"/>
          <w:b/>
          <w:sz w:val="32"/>
          <w:szCs w:val="32"/>
          <w:lang w:val="en-AU" w:bidi="ar-SA"/>
        </w:rPr>
      </w:pPr>
    </w:p>
    <w:p w:rsidR="00B44B93" w:rsidRDefault="00B44B93" w:rsidP="00020D29">
      <w:pPr>
        <w:spacing w:after="0"/>
        <w:ind w:left="360"/>
        <w:contextualSpacing/>
        <w:jc w:val="both"/>
        <w:rPr>
          <w:rFonts w:asciiTheme="majorHAnsi" w:hAnsiTheme="majorHAnsi"/>
          <w:b/>
          <w:sz w:val="32"/>
          <w:szCs w:val="32"/>
          <w:lang w:val="en-AU" w:bidi="ar-SA"/>
        </w:rPr>
      </w:pPr>
    </w:p>
    <w:p w:rsidR="00B44B93" w:rsidRPr="00020D29" w:rsidRDefault="00B44B93" w:rsidP="00020D29">
      <w:pPr>
        <w:spacing w:after="0"/>
        <w:ind w:left="360"/>
        <w:contextualSpacing/>
        <w:jc w:val="both"/>
        <w:rPr>
          <w:rFonts w:asciiTheme="majorHAnsi" w:hAnsiTheme="majorHAnsi"/>
          <w:b/>
          <w:sz w:val="32"/>
          <w:szCs w:val="32"/>
          <w:lang w:val="en-AU" w:bidi="ar-SA"/>
        </w:rPr>
      </w:pPr>
    </w:p>
    <w:p w:rsidR="00527800" w:rsidRPr="009E7DB5" w:rsidRDefault="00527800" w:rsidP="00527800">
      <w:pPr>
        <w:jc w:val="center"/>
        <w:rPr>
          <w:rFonts w:cs="Times New Roman"/>
          <w:b/>
          <w:sz w:val="40"/>
          <w:szCs w:val="40"/>
          <w:shd w:val="clear" w:color="auto" w:fill="FFFFFF"/>
          <w:lang w:val="en-AU" w:bidi="ar-SA"/>
        </w:rPr>
      </w:pPr>
      <w:r w:rsidRPr="009E7DB5">
        <w:rPr>
          <w:rFonts w:cs="Times New Roman"/>
          <w:b/>
          <w:sz w:val="40"/>
          <w:szCs w:val="40"/>
          <w:shd w:val="clear" w:color="auto" w:fill="FFFFFF"/>
          <w:lang w:val="en-AU" w:bidi="ar-SA"/>
        </w:rPr>
        <w:lastRenderedPageBreak/>
        <w:t>ATTACHMENT III</w:t>
      </w:r>
    </w:p>
    <w:p w:rsidR="00B44B93" w:rsidRDefault="00527800" w:rsidP="001F7EE6">
      <w:pPr>
        <w:jc w:val="center"/>
        <w:rPr>
          <w:rFonts w:cs="Times New Roman"/>
          <w:b/>
          <w:sz w:val="28"/>
          <w:shd w:val="clear" w:color="auto" w:fill="FFFFFF"/>
          <w:lang w:val="en-AU" w:bidi="ar-SA"/>
        </w:rPr>
      </w:pPr>
      <w:r>
        <w:rPr>
          <w:rFonts w:cs="Times New Roman"/>
          <w:b/>
          <w:sz w:val="28"/>
          <w:shd w:val="clear" w:color="auto" w:fill="FFFFFF"/>
          <w:lang w:val="en-AU" w:bidi="ar-SA"/>
        </w:rPr>
        <w:t>Community-driven financial system</w:t>
      </w:r>
      <w:r w:rsidRPr="00527800">
        <w:rPr>
          <w:rFonts w:cs="Times New Roman"/>
          <w:b/>
          <w:sz w:val="28"/>
          <w:shd w:val="clear" w:color="auto" w:fill="FFFFFF"/>
          <w:lang w:val="en-AU" w:bidi="ar-SA"/>
        </w:rPr>
        <w:t xml:space="preserve"> in Sri Lanka</w:t>
      </w:r>
    </w:p>
    <w:p w:rsidR="009E7DB5" w:rsidRPr="00527800" w:rsidRDefault="009E7DB5" w:rsidP="001F7EE6">
      <w:pPr>
        <w:jc w:val="center"/>
        <w:rPr>
          <w:rFonts w:cs="Times New Roman"/>
          <w:b/>
          <w:sz w:val="28"/>
          <w:shd w:val="clear" w:color="auto" w:fill="FFFFFF"/>
          <w:lang w:val="en-AU" w:bidi="ar-SA"/>
        </w:rPr>
      </w:pPr>
    </w:p>
    <w:p w:rsidR="00527800" w:rsidRPr="00527800" w:rsidRDefault="00527800" w:rsidP="004A0491">
      <w:pPr>
        <w:numPr>
          <w:ilvl w:val="0"/>
          <w:numId w:val="24"/>
        </w:numPr>
        <w:contextualSpacing/>
        <w:jc w:val="both"/>
        <w:rPr>
          <w:rFonts w:cs="Times New Roman"/>
          <w:sz w:val="24"/>
          <w:szCs w:val="24"/>
          <w:shd w:val="clear" w:color="auto" w:fill="FFFFFF"/>
          <w:lang w:val="en-AU" w:bidi="ar-SA"/>
        </w:rPr>
      </w:pPr>
      <w:r w:rsidRPr="00527800">
        <w:rPr>
          <w:rFonts w:cs="Times New Roman"/>
          <w:b/>
          <w:sz w:val="24"/>
          <w:szCs w:val="24"/>
          <w:shd w:val="clear" w:color="auto" w:fill="FFFFFF"/>
          <w:lang w:val="en-AU" w:bidi="ar-SA"/>
        </w:rPr>
        <w:t xml:space="preserve">Country context and current situation on housing and urban poverty </w:t>
      </w:r>
    </w:p>
    <w:p w:rsidR="00527800" w:rsidRPr="00A02139" w:rsidRDefault="00527800" w:rsidP="00527800">
      <w:pPr>
        <w:ind w:left="360"/>
        <w:contextualSpacing/>
        <w:jc w:val="both"/>
        <w:rPr>
          <w:rFonts w:cs="Times New Roman"/>
          <w:b/>
          <w:sz w:val="24"/>
          <w:szCs w:val="24"/>
          <w:shd w:val="clear" w:color="auto" w:fill="FFFFFF"/>
          <w:lang w:val="en-AU" w:bidi="ar-SA"/>
        </w:rPr>
      </w:pPr>
    </w:p>
    <w:p w:rsidR="00527800" w:rsidRPr="00A02139" w:rsidRDefault="00527800" w:rsidP="004A0491">
      <w:pPr>
        <w:numPr>
          <w:ilvl w:val="1"/>
          <w:numId w:val="13"/>
        </w:numPr>
        <w:ind w:left="810"/>
        <w:contextualSpacing/>
        <w:jc w:val="both"/>
        <w:rPr>
          <w:rFonts w:cs="Times New Roman"/>
          <w:b/>
          <w:bCs/>
          <w:sz w:val="24"/>
          <w:szCs w:val="24"/>
          <w:lang w:val="en-AU" w:bidi="ar-SA"/>
        </w:rPr>
      </w:pPr>
      <w:r w:rsidRPr="00A02139">
        <w:rPr>
          <w:rFonts w:cs="Times New Roman"/>
          <w:b/>
          <w:bCs/>
          <w:sz w:val="24"/>
          <w:szCs w:val="24"/>
          <w:lang w:val="en-AU" w:bidi="ar-SA"/>
        </w:rPr>
        <w:t xml:space="preserve"> Urban poor population and characteristics </w:t>
      </w:r>
    </w:p>
    <w:p w:rsidR="00527800" w:rsidRPr="00527800" w:rsidRDefault="00527800" w:rsidP="00527800">
      <w:pPr>
        <w:ind w:left="810"/>
        <w:contextualSpacing/>
        <w:jc w:val="both"/>
        <w:rPr>
          <w:rFonts w:cs="Times New Roman"/>
          <w:szCs w:val="22"/>
          <w:lang w:val="en-AU" w:bidi="ar-SA"/>
        </w:rPr>
      </w:pPr>
    </w:p>
    <w:p w:rsidR="00527800" w:rsidRPr="00A02139" w:rsidRDefault="00527800" w:rsidP="00527800">
      <w:pPr>
        <w:ind w:left="450"/>
        <w:contextualSpacing/>
        <w:jc w:val="both"/>
        <w:rPr>
          <w:rFonts w:cs="Times New Roman"/>
          <w:sz w:val="24"/>
          <w:szCs w:val="24"/>
          <w:lang w:val="en-AU" w:bidi="ar-SA"/>
        </w:rPr>
      </w:pPr>
      <w:r w:rsidRPr="00A02139">
        <w:rPr>
          <w:rFonts w:cs="Times New Roman"/>
          <w:sz w:val="24"/>
          <w:szCs w:val="24"/>
          <w:lang w:val="en-AU" w:bidi="ar-SA"/>
        </w:rPr>
        <w:t xml:space="preserve">Sri Lanka shows low urbanization rate compared to other countries in the region. The total population of the country, as per the 2012 census, is 20,359,439 people. The annual growth rate remains below 1% for last census period. Urban population of the country represent only 18.2% of the total population.  But these statistics do not represent the real situation of urbanization of the country, as the government definition for ‘urban areas’ is limited to administrative boundaries of Municipal Councils and Urban Councils. The urbanized fringe areas are not officially considered as urban.  The total urban population of the country is 3,704,470 and around 60% of the urban population live in the Western province mainly in the District of Colombo where the urban population reaches 77.6%. </w:t>
      </w:r>
    </w:p>
    <w:p w:rsidR="00527800" w:rsidRPr="00A02139" w:rsidRDefault="00527800" w:rsidP="00527800">
      <w:pPr>
        <w:ind w:left="450"/>
        <w:contextualSpacing/>
        <w:jc w:val="both"/>
        <w:rPr>
          <w:rFonts w:cs="Times New Roman"/>
          <w:sz w:val="24"/>
          <w:szCs w:val="24"/>
          <w:lang w:val="en-AU" w:bidi="ar-SA"/>
        </w:rPr>
      </w:pPr>
    </w:p>
    <w:p w:rsidR="00527800" w:rsidRPr="00A02139" w:rsidRDefault="00527800" w:rsidP="00527800">
      <w:pPr>
        <w:ind w:left="450"/>
        <w:contextualSpacing/>
        <w:jc w:val="both"/>
        <w:rPr>
          <w:rFonts w:cs="Times New Roman"/>
          <w:sz w:val="24"/>
          <w:szCs w:val="24"/>
          <w:lang w:val="en-AU" w:bidi="ar-SA"/>
        </w:rPr>
      </w:pPr>
      <w:r w:rsidRPr="00A02139">
        <w:rPr>
          <w:rFonts w:cs="Times New Roman"/>
          <w:sz w:val="24"/>
          <w:szCs w:val="24"/>
          <w:lang w:val="en-AU" w:bidi="ar-SA"/>
        </w:rPr>
        <w:t xml:space="preserve">For measuring poverty, Sri Lanka uses the official poverty line (OPL) determined by the information of household income and expenditure survey (HIES) from the Department of Census and Statistics (DCS). The latest National OPL (real total expenditure per person per month) for October 2015 is LKR 3,901. Based on the OPL, the Poverty Head Count Index (HCI) is 6.7% in 2012/2013.  Poverty HCI for the urban sector is 2.1%, while for the rural and estate sectors are 7.6% and 10.9% respectively. However, the expenditure chapter of the same report state that mean household expenditure for the country is LKR 41.444 and for urban sector it is LKR 58,930. Therefore, the real picture on urbanization and poverty is not reflected from official data sources.  </w:t>
      </w:r>
    </w:p>
    <w:p w:rsidR="00527800" w:rsidRPr="00527800" w:rsidRDefault="00527800" w:rsidP="00527800">
      <w:pPr>
        <w:ind w:left="450"/>
        <w:contextualSpacing/>
        <w:jc w:val="both"/>
        <w:rPr>
          <w:rFonts w:cs="Times New Roman"/>
          <w:szCs w:val="22"/>
          <w:lang w:val="en-AU" w:bidi="ar-SA"/>
        </w:rPr>
      </w:pPr>
    </w:p>
    <w:p w:rsidR="00527800" w:rsidRPr="00A02139" w:rsidRDefault="00527800" w:rsidP="009E7DB5">
      <w:pPr>
        <w:numPr>
          <w:ilvl w:val="1"/>
          <w:numId w:val="13"/>
        </w:numPr>
        <w:contextualSpacing/>
        <w:rPr>
          <w:rFonts w:cs="Times New Roman"/>
          <w:b/>
          <w:bCs/>
          <w:sz w:val="24"/>
          <w:szCs w:val="24"/>
          <w:lang w:val="en-AU" w:bidi="ar-SA"/>
        </w:rPr>
      </w:pPr>
      <w:r w:rsidRPr="00A02139">
        <w:rPr>
          <w:rFonts w:cs="Times New Roman"/>
          <w:b/>
          <w:bCs/>
          <w:sz w:val="24"/>
          <w:szCs w:val="24"/>
          <w:lang w:val="en-AU" w:bidi="ar-SA"/>
        </w:rPr>
        <w:t>Main government organisations, housing policies and poverty reduction programmes</w:t>
      </w:r>
    </w:p>
    <w:p w:rsidR="00527800" w:rsidRPr="00A02139" w:rsidRDefault="00527800" w:rsidP="00527800">
      <w:pPr>
        <w:ind w:left="450"/>
        <w:contextualSpacing/>
        <w:jc w:val="both"/>
        <w:rPr>
          <w:rFonts w:cs="Times New Roman"/>
          <w:b/>
          <w:bCs/>
          <w:sz w:val="24"/>
          <w:szCs w:val="24"/>
          <w:lang w:val="en-AU" w:bidi="ar-SA"/>
        </w:rPr>
      </w:pPr>
    </w:p>
    <w:p w:rsidR="00527800" w:rsidRPr="00A02139" w:rsidRDefault="00527800" w:rsidP="00527800">
      <w:pPr>
        <w:ind w:left="450"/>
        <w:contextualSpacing/>
        <w:jc w:val="both"/>
        <w:rPr>
          <w:rFonts w:cs="Times New Roman"/>
          <w:sz w:val="24"/>
          <w:szCs w:val="24"/>
          <w:lang w:val="en-AU" w:bidi="ar-SA"/>
        </w:rPr>
      </w:pPr>
      <w:r w:rsidRPr="00A02139">
        <w:rPr>
          <w:rFonts w:cs="Times New Roman"/>
          <w:sz w:val="24"/>
          <w:szCs w:val="24"/>
          <w:lang w:val="en-AU" w:bidi="ar-SA"/>
        </w:rPr>
        <w:t xml:space="preserve">Sri Lanka has been recognized as a country with pro-poor housing policies since 1970’s. Some of the key policies are mentioned below: </w:t>
      </w:r>
    </w:p>
    <w:p w:rsidR="00527800" w:rsidRPr="00A02139" w:rsidRDefault="00527800" w:rsidP="00527800">
      <w:pPr>
        <w:ind w:left="450"/>
        <w:contextualSpacing/>
        <w:jc w:val="both"/>
        <w:rPr>
          <w:rFonts w:cs="Times New Roman"/>
          <w:sz w:val="24"/>
          <w:szCs w:val="24"/>
          <w:lang w:val="en-AU" w:bidi="ar-SA"/>
        </w:rPr>
      </w:pPr>
    </w:p>
    <w:p w:rsidR="00527800" w:rsidRPr="00A02139" w:rsidRDefault="00527800" w:rsidP="004A0491">
      <w:pPr>
        <w:numPr>
          <w:ilvl w:val="0"/>
          <w:numId w:val="14"/>
        </w:numPr>
        <w:contextualSpacing/>
        <w:jc w:val="both"/>
        <w:rPr>
          <w:rFonts w:cs="Times New Roman"/>
          <w:b/>
          <w:bCs/>
          <w:sz w:val="24"/>
          <w:szCs w:val="24"/>
          <w:lang w:val="en-AU" w:bidi="ar-SA"/>
        </w:rPr>
      </w:pPr>
      <w:r w:rsidRPr="00A02139">
        <w:rPr>
          <w:rFonts w:cs="Times New Roman"/>
          <w:b/>
          <w:bCs/>
          <w:sz w:val="24"/>
          <w:szCs w:val="24"/>
          <w:lang w:val="en-AU" w:bidi="ar-SA"/>
        </w:rPr>
        <w:lastRenderedPageBreak/>
        <w:t>Housing Rent Act No.7 of 1972</w:t>
      </w:r>
    </w:p>
    <w:p w:rsidR="00527800" w:rsidRPr="00A02139" w:rsidRDefault="00527800" w:rsidP="00527800">
      <w:pPr>
        <w:ind w:left="1170"/>
        <w:contextualSpacing/>
        <w:jc w:val="both"/>
        <w:rPr>
          <w:rFonts w:cs="Times New Roman"/>
          <w:sz w:val="24"/>
          <w:szCs w:val="24"/>
          <w:lang w:val="en-AU" w:bidi="ar-SA"/>
        </w:rPr>
      </w:pPr>
      <w:r w:rsidRPr="00A02139">
        <w:rPr>
          <w:rFonts w:cs="Times New Roman"/>
          <w:sz w:val="24"/>
          <w:szCs w:val="24"/>
          <w:lang w:val="en-AU" w:bidi="ar-SA"/>
        </w:rPr>
        <w:t xml:space="preserve">Under this Act tenants were protected by establishing rent ceilings and a rent control board was established for regulating the rental housing sector </w:t>
      </w:r>
    </w:p>
    <w:p w:rsidR="00527800" w:rsidRPr="00A02139" w:rsidRDefault="00527800" w:rsidP="004A0491">
      <w:pPr>
        <w:numPr>
          <w:ilvl w:val="0"/>
          <w:numId w:val="14"/>
        </w:numPr>
        <w:contextualSpacing/>
        <w:jc w:val="both"/>
        <w:rPr>
          <w:rFonts w:cs="Times New Roman"/>
          <w:b/>
          <w:bCs/>
          <w:sz w:val="24"/>
          <w:szCs w:val="24"/>
          <w:lang w:val="en-AU" w:bidi="ar-SA"/>
        </w:rPr>
      </w:pPr>
      <w:r w:rsidRPr="00A02139">
        <w:rPr>
          <w:rFonts w:cs="Times New Roman"/>
          <w:b/>
          <w:bCs/>
          <w:sz w:val="24"/>
          <w:szCs w:val="24"/>
          <w:lang w:val="en-AU" w:bidi="ar-SA"/>
        </w:rPr>
        <w:t>Housing Property Law No 1 of 1973</w:t>
      </w:r>
    </w:p>
    <w:p w:rsidR="00527800" w:rsidRPr="00A02139" w:rsidRDefault="00527800" w:rsidP="00527800">
      <w:pPr>
        <w:ind w:left="1170"/>
        <w:contextualSpacing/>
        <w:jc w:val="both"/>
        <w:rPr>
          <w:rFonts w:cs="Times New Roman"/>
          <w:sz w:val="24"/>
          <w:szCs w:val="24"/>
          <w:lang w:val="en-AU" w:bidi="ar-SA"/>
        </w:rPr>
      </w:pPr>
      <w:r w:rsidRPr="00A02139">
        <w:rPr>
          <w:rFonts w:cs="Times New Roman"/>
          <w:sz w:val="24"/>
          <w:szCs w:val="24"/>
          <w:lang w:val="en-AU" w:bidi="ar-SA"/>
        </w:rPr>
        <w:t xml:space="preserve">This policy vested excess houses from owners and transferred ownership to tenants. A Common Amenities Board (CAB) was established </w:t>
      </w:r>
    </w:p>
    <w:p w:rsidR="00527800" w:rsidRPr="00A02139" w:rsidRDefault="00527800" w:rsidP="004A0491">
      <w:pPr>
        <w:numPr>
          <w:ilvl w:val="0"/>
          <w:numId w:val="23"/>
        </w:numPr>
        <w:contextualSpacing/>
        <w:jc w:val="both"/>
        <w:rPr>
          <w:rFonts w:cs="Times New Roman"/>
          <w:sz w:val="24"/>
          <w:szCs w:val="24"/>
          <w:lang w:val="en-AU" w:bidi="ar-SA"/>
        </w:rPr>
      </w:pPr>
      <w:r w:rsidRPr="00A02139">
        <w:rPr>
          <w:rFonts w:cs="Times New Roman"/>
          <w:b/>
          <w:bCs/>
          <w:sz w:val="24"/>
          <w:szCs w:val="24"/>
          <w:lang w:val="en-AU" w:bidi="ar-SA"/>
        </w:rPr>
        <w:t>State Mortgage and Investment Bank Act No 13  of 1975</w:t>
      </w:r>
    </w:p>
    <w:p w:rsidR="00527800" w:rsidRPr="00A02139" w:rsidRDefault="00527800" w:rsidP="00527800">
      <w:pPr>
        <w:ind w:left="1170"/>
        <w:contextualSpacing/>
        <w:jc w:val="both"/>
        <w:rPr>
          <w:rFonts w:cs="Times New Roman"/>
          <w:sz w:val="24"/>
          <w:szCs w:val="24"/>
          <w:lang w:val="en-AU" w:bidi="ar-SA"/>
        </w:rPr>
      </w:pPr>
      <w:r w:rsidRPr="00A02139">
        <w:rPr>
          <w:rFonts w:cs="Times New Roman"/>
          <w:sz w:val="24"/>
          <w:szCs w:val="24"/>
          <w:lang w:val="en-AU" w:bidi="ar-SA"/>
        </w:rPr>
        <w:t>The State Mortgage Bank was established to fulfil housing finance requirement of all income groups</w:t>
      </w:r>
    </w:p>
    <w:p w:rsidR="00527800" w:rsidRPr="00A02139" w:rsidRDefault="00527800" w:rsidP="004A0491">
      <w:pPr>
        <w:numPr>
          <w:ilvl w:val="0"/>
          <w:numId w:val="14"/>
        </w:numPr>
        <w:contextualSpacing/>
        <w:jc w:val="both"/>
        <w:rPr>
          <w:rFonts w:cs="Times New Roman"/>
          <w:bCs/>
          <w:sz w:val="24"/>
          <w:szCs w:val="24"/>
          <w:lang w:val="en-AU" w:bidi="ar-SA"/>
        </w:rPr>
      </w:pPr>
      <w:r w:rsidRPr="00A02139">
        <w:rPr>
          <w:rFonts w:cs="Times New Roman"/>
          <w:b/>
          <w:sz w:val="24"/>
          <w:szCs w:val="24"/>
          <w:lang w:val="en-AU" w:bidi="ar-SA"/>
        </w:rPr>
        <w:t>Urban Development Authority (UDA) Act No 41 of 1978</w:t>
      </w:r>
    </w:p>
    <w:p w:rsidR="00527800" w:rsidRPr="00A02139" w:rsidRDefault="00527800" w:rsidP="00527800">
      <w:pPr>
        <w:ind w:left="1170"/>
        <w:contextualSpacing/>
        <w:jc w:val="both"/>
        <w:rPr>
          <w:rFonts w:cs="Times New Roman"/>
          <w:bCs/>
          <w:sz w:val="24"/>
          <w:szCs w:val="24"/>
          <w:lang w:val="en-AU" w:bidi="ar-SA"/>
        </w:rPr>
      </w:pPr>
      <w:r w:rsidRPr="00A02139">
        <w:rPr>
          <w:rFonts w:cs="Times New Roman"/>
          <w:bCs/>
          <w:sz w:val="24"/>
          <w:szCs w:val="24"/>
          <w:lang w:val="en-AU" w:bidi="ar-SA"/>
        </w:rPr>
        <w:t>The Urban Development Authority was established with the aim to implement major urban development projects and housing programs. A Slum and Shanty Division was established under the UDA.</w:t>
      </w:r>
    </w:p>
    <w:p w:rsidR="00527800" w:rsidRPr="00A02139" w:rsidRDefault="00527800" w:rsidP="004A0491">
      <w:pPr>
        <w:numPr>
          <w:ilvl w:val="0"/>
          <w:numId w:val="14"/>
        </w:numPr>
        <w:contextualSpacing/>
        <w:jc w:val="both"/>
        <w:rPr>
          <w:rFonts w:cs="Times New Roman"/>
          <w:b/>
          <w:sz w:val="24"/>
          <w:szCs w:val="24"/>
          <w:lang w:val="en-AU" w:bidi="ar-SA"/>
        </w:rPr>
      </w:pPr>
      <w:r w:rsidRPr="00A02139">
        <w:rPr>
          <w:rFonts w:eastAsiaTheme="minorEastAsia" w:cs="Times New Roman"/>
          <w:b/>
          <w:color w:val="000000" w:themeColor="dark1"/>
          <w:kern w:val="24"/>
          <w:sz w:val="24"/>
          <w:szCs w:val="24"/>
          <w:lang w:val="en-AU" w:bidi="ar-SA"/>
        </w:rPr>
        <w:t>National Housing Development Authority Act No 17 of 1979</w:t>
      </w:r>
    </w:p>
    <w:p w:rsidR="00527800" w:rsidRPr="00A02139" w:rsidRDefault="00527800" w:rsidP="00527800">
      <w:pPr>
        <w:ind w:left="1170"/>
        <w:contextualSpacing/>
        <w:jc w:val="both"/>
        <w:rPr>
          <w:rFonts w:cs="Times New Roman"/>
          <w:bCs/>
          <w:sz w:val="24"/>
          <w:szCs w:val="24"/>
          <w:lang w:val="en-AU" w:bidi="ar-SA"/>
        </w:rPr>
      </w:pPr>
      <w:r w:rsidRPr="00A02139">
        <w:rPr>
          <w:rFonts w:cs="Times New Roman"/>
          <w:bCs/>
          <w:sz w:val="24"/>
          <w:szCs w:val="24"/>
          <w:lang w:val="en-AU" w:bidi="ar-SA"/>
        </w:rPr>
        <w:t xml:space="preserve">The National Housing Development Authority facilitated housing programmes for poor, middle income and other groups through direct government interventions including: </w:t>
      </w:r>
    </w:p>
    <w:p w:rsidR="00527800" w:rsidRPr="00A02139" w:rsidRDefault="00527800" w:rsidP="004A0491">
      <w:pPr>
        <w:numPr>
          <w:ilvl w:val="0"/>
          <w:numId w:val="15"/>
        </w:numPr>
        <w:contextualSpacing/>
        <w:jc w:val="both"/>
        <w:rPr>
          <w:rFonts w:cs="Times New Roman"/>
          <w:bCs/>
          <w:sz w:val="24"/>
          <w:szCs w:val="24"/>
          <w:lang w:val="en-AU" w:bidi="ar-SA"/>
        </w:rPr>
      </w:pPr>
      <w:r w:rsidRPr="00A02139">
        <w:rPr>
          <w:rFonts w:cs="Times New Roman"/>
          <w:bCs/>
          <w:sz w:val="24"/>
          <w:szCs w:val="24"/>
          <w:lang w:val="en-AU" w:bidi="ar-SA"/>
        </w:rPr>
        <w:t>Hundred Thousand Houses Program [1978-1984]</w:t>
      </w:r>
    </w:p>
    <w:p w:rsidR="00527800" w:rsidRPr="00A02139" w:rsidRDefault="00527800" w:rsidP="00527800">
      <w:pPr>
        <w:ind w:left="1170"/>
        <w:contextualSpacing/>
        <w:jc w:val="both"/>
        <w:rPr>
          <w:rFonts w:cs="Times New Roman"/>
          <w:bCs/>
          <w:sz w:val="24"/>
          <w:szCs w:val="24"/>
          <w:lang w:val="en-AU" w:bidi="ar-SA"/>
        </w:rPr>
      </w:pPr>
      <w:r w:rsidRPr="00A02139">
        <w:rPr>
          <w:rFonts w:cs="Times New Roman"/>
          <w:bCs/>
          <w:sz w:val="24"/>
          <w:szCs w:val="24"/>
          <w:lang w:val="en-AU" w:bidi="ar-SA"/>
        </w:rPr>
        <w:t>During the implementation of this programme the government changed its approach from provider to facilitator and implemented two major participatory housing programs known as:</w:t>
      </w:r>
    </w:p>
    <w:p w:rsidR="00527800" w:rsidRPr="00A02139" w:rsidRDefault="00527800" w:rsidP="004A0491">
      <w:pPr>
        <w:numPr>
          <w:ilvl w:val="0"/>
          <w:numId w:val="16"/>
        </w:numPr>
        <w:contextualSpacing/>
        <w:jc w:val="both"/>
        <w:rPr>
          <w:rFonts w:cs="Times New Roman"/>
          <w:bCs/>
          <w:sz w:val="24"/>
          <w:szCs w:val="24"/>
          <w:lang w:val="en-AU" w:bidi="ar-SA"/>
        </w:rPr>
      </w:pPr>
      <w:r w:rsidRPr="00A02139">
        <w:rPr>
          <w:rFonts w:cs="Times New Roman"/>
          <w:bCs/>
          <w:sz w:val="24"/>
          <w:szCs w:val="24"/>
          <w:lang w:val="en-AU" w:bidi="ar-SA"/>
        </w:rPr>
        <w:t>Million Houses Program [1985-1989]</w:t>
      </w:r>
    </w:p>
    <w:p w:rsidR="00527800" w:rsidRPr="00A02139" w:rsidRDefault="00527800" w:rsidP="004A0491">
      <w:pPr>
        <w:numPr>
          <w:ilvl w:val="0"/>
          <w:numId w:val="16"/>
        </w:numPr>
        <w:contextualSpacing/>
        <w:jc w:val="both"/>
        <w:rPr>
          <w:rFonts w:cs="Times New Roman"/>
          <w:bCs/>
          <w:sz w:val="24"/>
          <w:szCs w:val="24"/>
          <w:lang w:val="en-AU" w:bidi="ar-SA"/>
        </w:rPr>
      </w:pPr>
      <w:r w:rsidRPr="00A02139">
        <w:rPr>
          <w:rFonts w:cs="Times New Roman"/>
          <w:bCs/>
          <w:sz w:val="24"/>
          <w:szCs w:val="24"/>
          <w:lang w:val="en-AU" w:bidi="ar-SA"/>
        </w:rPr>
        <w:t>1.5 Million Houses Program [1990-1994]</w:t>
      </w:r>
    </w:p>
    <w:p w:rsidR="00527800" w:rsidRPr="00A02139" w:rsidRDefault="00527800" w:rsidP="004A0491">
      <w:pPr>
        <w:numPr>
          <w:ilvl w:val="0"/>
          <w:numId w:val="14"/>
        </w:numPr>
        <w:contextualSpacing/>
        <w:jc w:val="both"/>
        <w:rPr>
          <w:rFonts w:cs="Times New Roman"/>
          <w:b/>
          <w:bCs/>
          <w:sz w:val="24"/>
          <w:szCs w:val="24"/>
          <w:lang w:val="en-AU" w:bidi="ar-SA"/>
        </w:rPr>
      </w:pPr>
      <w:r w:rsidRPr="00A02139">
        <w:rPr>
          <w:rFonts w:cs="Times New Roman"/>
          <w:b/>
          <w:bCs/>
          <w:sz w:val="24"/>
          <w:szCs w:val="24"/>
          <w:lang w:val="en-AU" w:bidi="ar-SA"/>
        </w:rPr>
        <w:t>Local Authority Housing Act No 63 of 1979</w:t>
      </w:r>
    </w:p>
    <w:p w:rsidR="00527800" w:rsidRPr="00A02139" w:rsidRDefault="00527800" w:rsidP="00527800">
      <w:pPr>
        <w:ind w:left="1170"/>
        <w:contextualSpacing/>
        <w:jc w:val="both"/>
        <w:rPr>
          <w:rFonts w:cs="Times New Roman"/>
          <w:sz w:val="24"/>
          <w:szCs w:val="24"/>
          <w:lang w:val="en-AU" w:bidi="ar-SA"/>
        </w:rPr>
      </w:pPr>
      <w:r w:rsidRPr="00A02139">
        <w:rPr>
          <w:rFonts w:cs="Times New Roman"/>
          <w:sz w:val="24"/>
          <w:szCs w:val="24"/>
          <w:lang w:val="en-AU" w:bidi="ar-SA"/>
        </w:rPr>
        <w:t xml:space="preserve">This Act empowered local authorities to issue house ownership to low income households living in municipal houses and land, and expanded the mandate of local authorities to provide basic services to low income settlements. </w:t>
      </w:r>
    </w:p>
    <w:p w:rsidR="00527800" w:rsidRPr="00A02139" w:rsidRDefault="00527800" w:rsidP="004A0491">
      <w:pPr>
        <w:numPr>
          <w:ilvl w:val="0"/>
          <w:numId w:val="17"/>
        </w:numPr>
        <w:contextualSpacing/>
        <w:jc w:val="both"/>
        <w:rPr>
          <w:rFonts w:cs="Times New Roman"/>
          <w:sz w:val="24"/>
          <w:szCs w:val="24"/>
          <w:lang w:val="en-AU" w:bidi="ar-SA"/>
        </w:rPr>
      </w:pPr>
      <w:r w:rsidRPr="00A02139">
        <w:rPr>
          <w:rFonts w:cs="Times New Roman"/>
          <w:sz w:val="24"/>
          <w:szCs w:val="24"/>
          <w:lang w:val="en-AU" w:bidi="ar-SA"/>
        </w:rPr>
        <w:t xml:space="preserve">UNICEF assisted the Urban Basic Services Project in Colombo and other major towns. </w:t>
      </w:r>
    </w:p>
    <w:p w:rsidR="00527800" w:rsidRPr="00A02139" w:rsidRDefault="00527800" w:rsidP="004A0491">
      <w:pPr>
        <w:numPr>
          <w:ilvl w:val="0"/>
          <w:numId w:val="14"/>
        </w:numPr>
        <w:contextualSpacing/>
        <w:jc w:val="both"/>
        <w:rPr>
          <w:rFonts w:cs="Times New Roman"/>
          <w:b/>
          <w:bCs/>
          <w:sz w:val="24"/>
          <w:szCs w:val="24"/>
          <w:lang w:val="en-AU" w:bidi="ar-SA"/>
        </w:rPr>
      </w:pPr>
      <w:r w:rsidRPr="00A02139">
        <w:rPr>
          <w:rFonts w:cs="Times New Roman"/>
          <w:b/>
          <w:bCs/>
          <w:sz w:val="24"/>
          <w:szCs w:val="24"/>
          <w:lang w:val="en-AU" w:bidi="ar-SA"/>
        </w:rPr>
        <w:t>Presidential Task Force Report on Urban Development and Housing 1994</w:t>
      </w:r>
    </w:p>
    <w:p w:rsidR="00527800" w:rsidRPr="00A02139" w:rsidRDefault="00527800" w:rsidP="004A0491">
      <w:pPr>
        <w:numPr>
          <w:ilvl w:val="0"/>
          <w:numId w:val="18"/>
        </w:numPr>
        <w:contextualSpacing/>
        <w:jc w:val="both"/>
        <w:rPr>
          <w:rFonts w:cs="Times New Roman"/>
          <w:sz w:val="24"/>
          <w:szCs w:val="24"/>
          <w:lang w:val="en-AU" w:bidi="ar-SA"/>
        </w:rPr>
      </w:pPr>
      <w:r w:rsidRPr="00A02139">
        <w:rPr>
          <w:rFonts w:cs="Times New Roman"/>
          <w:sz w:val="24"/>
          <w:szCs w:val="24"/>
          <w:lang w:val="en-AU" w:bidi="ar-SA"/>
        </w:rPr>
        <w:t>Established the Real Estate Exchange Limited [REEL] Program to Provide the urban poor with high rise condominium housing</w:t>
      </w:r>
    </w:p>
    <w:p w:rsidR="00527800" w:rsidRPr="00A02139" w:rsidRDefault="00527800" w:rsidP="004A0491">
      <w:pPr>
        <w:numPr>
          <w:ilvl w:val="0"/>
          <w:numId w:val="14"/>
        </w:numPr>
        <w:contextualSpacing/>
        <w:jc w:val="both"/>
        <w:rPr>
          <w:rFonts w:cs="Times New Roman"/>
          <w:b/>
          <w:bCs/>
          <w:sz w:val="24"/>
          <w:szCs w:val="24"/>
          <w:lang w:val="en-AU" w:bidi="ar-SA"/>
        </w:rPr>
      </w:pPr>
      <w:r w:rsidRPr="00A02139">
        <w:rPr>
          <w:rFonts w:cs="Times New Roman"/>
          <w:b/>
          <w:bCs/>
          <w:sz w:val="24"/>
          <w:szCs w:val="24"/>
          <w:lang w:val="en-AU" w:bidi="ar-SA"/>
        </w:rPr>
        <w:t>Housing Development Finance Corporation Act No 60 of 1997</w:t>
      </w:r>
    </w:p>
    <w:p w:rsidR="00527800" w:rsidRPr="00A02139" w:rsidRDefault="00527800" w:rsidP="004A0491">
      <w:pPr>
        <w:numPr>
          <w:ilvl w:val="0"/>
          <w:numId w:val="19"/>
        </w:numPr>
        <w:contextualSpacing/>
        <w:jc w:val="both"/>
        <w:rPr>
          <w:rFonts w:cs="Times New Roman"/>
          <w:sz w:val="24"/>
          <w:szCs w:val="24"/>
          <w:lang w:val="en-AU" w:bidi="ar-SA"/>
        </w:rPr>
      </w:pPr>
      <w:r w:rsidRPr="00A02139">
        <w:rPr>
          <w:rFonts w:cs="Times New Roman"/>
          <w:sz w:val="24"/>
          <w:szCs w:val="24"/>
          <w:lang w:val="en-AU" w:bidi="ar-SA"/>
        </w:rPr>
        <w:t>Provided loans and other financial assistance for housing purposes to middle-upper class citizens</w:t>
      </w:r>
    </w:p>
    <w:p w:rsidR="00527800" w:rsidRPr="00A02139" w:rsidRDefault="00527800" w:rsidP="004A0491">
      <w:pPr>
        <w:numPr>
          <w:ilvl w:val="0"/>
          <w:numId w:val="19"/>
        </w:numPr>
        <w:contextualSpacing/>
        <w:jc w:val="both"/>
        <w:rPr>
          <w:rFonts w:cs="Times New Roman"/>
          <w:sz w:val="24"/>
          <w:szCs w:val="24"/>
          <w:lang w:val="en-AU" w:bidi="ar-SA"/>
        </w:rPr>
      </w:pPr>
      <w:r w:rsidRPr="00A02139">
        <w:rPr>
          <w:rFonts w:cs="Times New Roman"/>
          <w:sz w:val="24"/>
          <w:szCs w:val="24"/>
          <w:lang w:val="en-AU" w:bidi="ar-SA"/>
        </w:rPr>
        <w:t>Develop infrastructure and amenities in housing schemes</w:t>
      </w:r>
    </w:p>
    <w:p w:rsidR="00527800" w:rsidRPr="00A02139" w:rsidRDefault="00527800" w:rsidP="004A0491">
      <w:pPr>
        <w:numPr>
          <w:ilvl w:val="0"/>
          <w:numId w:val="14"/>
        </w:numPr>
        <w:contextualSpacing/>
        <w:jc w:val="both"/>
        <w:rPr>
          <w:rFonts w:cs="Times New Roman"/>
          <w:b/>
          <w:bCs/>
          <w:sz w:val="24"/>
          <w:szCs w:val="24"/>
          <w:lang w:val="en-AU" w:bidi="ar-SA"/>
        </w:rPr>
      </w:pPr>
      <w:r w:rsidRPr="00A02139">
        <w:rPr>
          <w:rFonts w:cs="Times New Roman"/>
          <w:b/>
          <w:bCs/>
          <w:sz w:val="24"/>
          <w:szCs w:val="24"/>
          <w:lang w:val="en-AU" w:bidi="ar-SA"/>
        </w:rPr>
        <w:t>Urban Settlement Development Authority Act No 36 of 2008</w:t>
      </w:r>
    </w:p>
    <w:p w:rsidR="00527800" w:rsidRPr="00A02139" w:rsidRDefault="00527800" w:rsidP="004A0491">
      <w:pPr>
        <w:numPr>
          <w:ilvl w:val="0"/>
          <w:numId w:val="20"/>
        </w:numPr>
        <w:contextualSpacing/>
        <w:rPr>
          <w:rFonts w:cs="Times New Roman"/>
          <w:sz w:val="24"/>
          <w:szCs w:val="24"/>
          <w:lang w:val="en-AU" w:bidi="ar-SA"/>
        </w:rPr>
      </w:pPr>
      <w:r w:rsidRPr="00A02139">
        <w:rPr>
          <w:rFonts w:cs="Times New Roman"/>
          <w:sz w:val="24"/>
          <w:szCs w:val="24"/>
          <w:lang w:val="en-AU" w:bidi="ar-SA"/>
        </w:rPr>
        <w:lastRenderedPageBreak/>
        <w:t xml:space="preserve">Develop basic services improvements in low income communities in urban areas </w:t>
      </w:r>
    </w:p>
    <w:p w:rsidR="00527800" w:rsidRPr="00A02139" w:rsidRDefault="00527800" w:rsidP="004A0491">
      <w:pPr>
        <w:numPr>
          <w:ilvl w:val="0"/>
          <w:numId w:val="20"/>
        </w:numPr>
        <w:contextualSpacing/>
        <w:rPr>
          <w:rFonts w:cs="Times New Roman"/>
          <w:sz w:val="24"/>
          <w:szCs w:val="24"/>
          <w:lang w:val="en-AU" w:bidi="ar-SA"/>
        </w:rPr>
      </w:pPr>
      <w:r w:rsidRPr="00A02139">
        <w:rPr>
          <w:rFonts w:cs="Times New Roman"/>
          <w:sz w:val="24"/>
          <w:szCs w:val="24"/>
          <w:lang w:val="en-AU" w:bidi="ar-SA"/>
        </w:rPr>
        <w:t>“</w:t>
      </w:r>
      <w:proofErr w:type="spellStart"/>
      <w:r w:rsidRPr="00A02139">
        <w:rPr>
          <w:rFonts w:cs="Times New Roman"/>
          <w:sz w:val="24"/>
          <w:szCs w:val="24"/>
          <w:lang w:val="en-AU" w:bidi="ar-SA"/>
        </w:rPr>
        <w:t>Janasevana</w:t>
      </w:r>
      <w:proofErr w:type="spellEnd"/>
      <w:r w:rsidRPr="00A02139">
        <w:rPr>
          <w:rFonts w:cs="Times New Roman"/>
          <w:sz w:val="24"/>
          <w:szCs w:val="24"/>
          <w:lang w:val="en-AU" w:bidi="ar-SA"/>
        </w:rPr>
        <w:t xml:space="preserve">” National Housing Program implemented by the Ministry of Housing through NHDA and USDA </w:t>
      </w:r>
    </w:p>
    <w:p w:rsidR="00527800" w:rsidRPr="00A02139" w:rsidRDefault="00527800" w:rsidP="004A0491">
      <w:pPr>
        <w:numPr>
          <w:ilvl w:val="0"/>
          <w:numId w:val="20"/>
        </w:numPr>
        <w:contextualSpacing/>
        <w:rPr>
          <w:rFonts w:cs="Times New Roman"/>
          <w:sz w:val="24"/>
          <w:szCs w:val="24"/>
          <w:lang w:val="en-AU" w:bidi="ar-SA"/>
        </w:rPr>
      </w:pPr>
      <w:r w:rsidRPr="00A02139">
        <w:rPr>
          <w:rFonts w:cs="Times New Roman"/>
          <w:sz w:val="24"/>
          <w:szCs w:val="24"/>
          <w:lang w:val="en-AU" w:bidi="ar-SA"/>
        </w:rPr>
        <w:t>Improvement of existing urban housing schemes</w:t>
      </w:r>
    </w:p>
    <w:p w:rsidR="00527800" w:rsidRPr="00A02139" w:rsidRDefault="00527800" w:rsidP="004A0491">
      <w:pPr>
        <w:numPr>
          <w:ilvl w:val="0"/>
          <w:numId w:val="14"/>
        </w:numPr>
        <w:contextualSpacing/>
        <w:jc w:val="both"/>
        <w:rPr>
          <w:rFonts w:cs="Times New Roman"/>
          <w:b/>
          <w:bCs/>
          <w:sz w:val="24"/>
          <w:szCs w:val="24"/>
          <w:lang w:val="en-AU" w:bidi="ar-SA"/>
        </w:rPr>
      </w:pPr>
      <w:r w:rsidRPr="00A02139">
        <w:rPr>
          <w:rFonts w:cs="Times New Roman"/>
          <w:b/>
          <w:bCs/>
          <w:sz w:val="24"/>
          <w:szCs w:val="24"/>
          <w:lang w:val="en-AU" w:bidi="ar-SA"/>
        </w:rPr>
        <w:t>National Housing Policy of 2014</w:t>
      </w:r>
    </w:p>
    <w:p w:rsidR="00527800" w:rsidRPr="00A02139" w:rsidRDefault="00527800" w:rsidP="004A0491">
      <w:pPr>
        <w:numPr>
          <w:ilvl w:val="0"/>
          <w:numId w:val="21"/>
        </w:numPr>
        <w:contextualSpacing/>
        <w:jc w:val="both"/>
        <w:rPr>
          <w:rFonts w:cs="Times New Roman"/>
          <w:sz w:val="24"/>
          <w:szCs w:val="24"/>
          <w:lang w:val="en-AU" w:bidi="ar-SA"/>
        </w:rPr>
      </w:pPr>
      <w:r w:rsidRPr="00A02139">
        <w:rPr>
          <w:rFonts w:cs="Times New Roman"/>
          <w:sz w:val="24"/>
          <w:szCs w:val="24"/>
          <w:lang w:val="en-AU" w:bidi="ar-SA"/>
        </w:rPr>
        <w:t>Supported the quantitative and qualitative improvement of national housing stock by state and private Sector investment</w:t>
      </w:r>
    </w:p>
    <w:p w:rsidR="00527800" w:rsidRPr="00A02139" w:rsidRDefault="00527800" w:rsidP="004A0491">
      <w:pPr>
        <w:numPr>
          <w:ilvl w:val="0"/>
          <w:numId w:val="21"/>
        </w:numPr>
        <w:contextualSpacing/>
        <w:jc w:val="both"/>
        <w:rPr>
          <w:rFonts w:cs="Times New Roman"/>
          <w:sz w:val="24"/>
          <w:szCs w:val="24"/>
          <w:lang w:val="en-AU" w:bidi="ar-SA"/>
        </w:rPr>
      </w:pPr>
      <w:r w:rsidRPr="00A02139">
        <w:rPr>
          <w:rFonts w:cs="Times New Roman"/>
          <w:sz w:val="24"/>
          <w:szCs w:val="24"/>
          <w:lang w:val="en-AU" w:bidi="ar-SA"/>
        </w:rPr>
        <w:t xml:space="preserve">Promoted participatory housing approaches </w:t>
      </w:r>
    </w:p>
    <w:p w:rsidR="00527800" w:rsidRPr="00A02139" w:rsidRDefault="00527800" w:rsidP="004A0491">
      <w:pPr>
        <w:numPr>
          <w:ilvl w:val="0"/>
          <w:numId w:val="21"/>
        </w:numPr>
        <w:contextualSpacing/>
        <w:jc w:val="both"/>
        <w:rPr>
          <w:rFonts w:cs="Times New Roman"/>
          <w:sz w:val="24"/>
          <w:szCs w:val="24"/>
          <w:lang w:val="en-AU" w:bidi="ar-SA"/>
        </w:rPr>
      </w:pPr>
      <w:r w:rsidRPr="00A02139">
        <w:rPr>
          <w:rFonts w:cs="Times New Roman"/>
          <w:sz w:val="24"/>
          <w:szCs w:val="24"/>
          <w:lang w:val="en-AU" w:bidi="ar-SA"/>
        </w:rPr>
        <w:t xml:space="preserve">Provided adequate financial support </w:t>
      </w:r>
    </w:p>
    <w:p w:rsidR="00527800" w:rsidRPr="00A02139" w:rsidRDefault="00527800" w:rsidP="004A0491">
      <w:pPr>
        <w:numPr>
          <w:ilvl w:val="0"/>
          <w:numId w:val="21"/>
        </w:numPr>
        <w:contextualSpacing/>
        <w:jc w:val="both"/>
        <w:rPr>
          <w:rFonts w:cs="Times New Roman"/>
          <w:sz w:val="24"/>
          <w:szCs w:val="24"/>
          <w:lang w:val="en-AU" w:bidi="ar-SA"/>
        </w:rPr>
      </w:pPr>
      <w:r w:rsidRPr="00A02139">
        <w:rPr>
          <w:rFonts w:cs="Times New Roman"/>
          <w:sz w:val="24"/>
          <w:szCs w:val="24"/>
          <w:lang w:val="en-AU" w:bidi="ar-SA"/>
        </w:rPr>
        <w:t>Increased the supply of rental houses</w:t>
      </w:r>
    </w:p>
    <w:p w:rsidR="00527800" w:rsidRPr="00A02139" w:rsidRDefault="00527800" w:rsidP="004A0491">
      <w:pPr>
        <w:numPr>
          <w:ilvl w:val="0"/>
          <w:numId w:val="21"/>
        </w:numPr>
        <w:contextualSpacing/>
        <w:jc w:val="both"/>
        <w:rPr>
          <w:rFonts w:cs="Times New Roman"/>
          <w:sz w:val="24"/>
          <w:szCs w:val="24"/>
          <w:lang w:val="en-AU" w:bidi="ar-SA"/>
        </w:rPr>
      </w:pPr>
      <w:r w:rsidRPr="00A02139">
        <w:rPr>
          <w:rFonts w:cs="Times New Roman"/>
          <w:sz w:val="24"/>
          <w:szCs w:val="24"/>
          <w:lang w:val="en-AU" w:bidi="ar-SA"/>
        </w:rPr>
        <w:t xml:space="preserve">Promoted eco Friendly, energy saving and resilient housing technologies </w:t>
      </w:r>
    </w:p>
    <w:p w:rsidR="00527800" w:rsidRPr="00A02139" w:rsidRDefault="00527800" w:rsidP="004A0491">
      <w:pPr>
        <w:numPr>
          <w:ilvl w:val="0"/>
          <w:numId w:val="21"/>
        </w:numPr>
        <w:contextualSpacing/>
        <w:jc w:val="both"/>
        <w:rPr>
          <w:rFonts w:cs="Times New Roman"/>
          <w:sz w:val="24"/>
          <w:szCs w:val="24"/>
          <w:lang w:val="en-AU" w:bidi="ar-SA"/>
        </w:rPr>
      </w:pPr>
      <w:r w:rsidRPr="00A02139">
        <w:rPr>
          <w:rFonts w:cs="Times New Roman"/>
          <w:sz w:val="24"/>
          <w:szCs w:val="24"/>
          <w:lang w:val="en-AU" w:bidi="ar-SA"/>
        </w:rPr>
        <w:t>Expanded the housing financial market</w:t>
      </w:r>
    </w:p>
    <w:p w:rsidR="00527800" w:rsidRPr="00A02139" w:rsidRDefault="00527800" w:rsidP="004A0491">
      <w:pPr>
        <w:numPr>
          <w:ilvl w:val="0"/>
          <w:numId w:val="21"/>
        </w:numPr>
        <w:contextualSpacing/>
        <w:jc w:val="both"/>
        <w:rPr>
          <w:rFonts w:cs="Times New Roman"/>
          <w:sz w:val="24"/>
          <w:szCs w:val="24"/>
          <w:lang w:val="en-AU" w:bidi="ar-SA"/>
        </w:rPr>
      </w:pPr>
      <w:r w:rsidRPr="00A02139">
        <w:rPr>
          <w:rFonts w:cs="Times New Roman"/>
          <w:sz w:val="24"/>
          <w:szCs w:val="24"/>
          <w:lang w:val="en-AU" w:bidi="ar-SA"/>
        </w:rPr>
        <w:t>Promoted research and development in the housing sector</w:t>
      </w:r>
    </w:p>
    <w:p w:rsidR="00527800" w:rsidRPr="00A02139" w:rsidRDefault="00527800" w:rsidP="004A0491">
      <w:pPr>
        <w:numPr>
          <w:ilvl w:val="0"/>
          <w:numId w:val="14"/>
        </w:numPr>
        <w:contextualSpacing/>
        <w:jc w:val="both"/>
        <w:rPr>
          <w:rFonts w:cs="Times New Roman"/>
          <w:b/>
          <w:bCs/>
          <w:sz w:val="24"/>
          <w:szCs w:val="24"/>
          <w:lang w:val="en-AU" w:bidi="ar-SA"/>
        </w:rPr>
      </w:pPr>
      <w:r w:rsidRPr="00A02139">
        <w:rPr>
          <w:rFonts w:cs="Times New Roman"/>
          <w:b/>
          <w:bCs/>
          <w:sz w:val="24"/>
          <w:szCs w:val="24"/>
          <w:lang w:val="en-AU" w:bidi="ar-SA"/>
        </w:rPr>
        <w:t>Urban Regeneration Project of the Urban Development Authority</w:t>
      </w:r>
    </w:p>
    <w:p w:rsidR="00527800" w:rsidRPr="00A02139" w:rsidRDefault="00527800" w:rsidP="004A0491">
      <w:pPr>
        <w:numPr>
          <w:ilvl w:val="0"/>
          <w:numId w:val="22"/>
        </w:numPr>
        <w:contextualSpacing/>
        <w:jc w:val="both"/>
        <w:rPr>
          <w:rFonts w:cs="Times New Roman"/>
          <w:sz w:val="24"/>
          <w:szCs w:val="24"/>
          <w:lang w:val="en-AU" w:bidi="ar-SA"/>
        </w:rPr>
      </w:pPr>
      <w:r w:rsidRPr="00A02139">
        <w:rPr>
          <w:rFonts w:cs="Times New Roman"/>
          <w:sz w:val="24"/>
          <w:szCs w:val="24"/>
          <w:lang w:val="en-AU" w:bidi="ar-SA"/>
        </w:rPr>
        <w:t xml:space="preserve">Resettlement Program to provide low income families with permanent houses in G+12 housing schemes. </w:t>
      </w:r>
    </w:p>
    <w:p w:rsidR="00527800" w:rsidRPr="00A02139" w:rsidRDefault="00527800" w:rsidP="00527800">
      <w:pPr>
        <w:jc w:val="both"/>
        <w:rPr>
          <w:rFonts w:cs="Times New Roman"/>
          <w:sz w:val="24"/>
          <w:szCs w:val="24"/>
          <w:lang w:val="en-AU" w:bidi="ar-SA"/>
        </w:rPr>
      </w:pPr>
      <w:r w:rsidRPr="00A02139">
        <w:rPr>
          <w:rFonts w:cs="Times New Roman"/>
          <w:sz w:val="24"/>
          <w:szCs w:val="24"/>
          <w:lang w:val="en-AU" w:bidi="ar-SA"/>
        </w:rPr>
        <w:t>During the late 1980’s, the Sri Lanka government started a new program to address the problems of housing and poverty. “</w:t>
      </w:r>
      <w:proofErr w:type="spellStart"/>
      <w:r w:rsidRPr="00A02139">
        <w:rPr>
          <w:rFonts w:cs="Times New Roman"/>
          <w:sz w:val="24"/>
          <w:szCs w:val="24"/>
          <w:lang w:val="en-AU" w:bidi="ar-SA"/>
        </w:rPr>
        <w:t>Janasaviya</w:t>
      </w:r>
      <w:proofErr w:type="spellEnd"/>
      <w:r w:rsidRPr="00A02139">
        <w:rPr>
          <w:rFonts w:cs="Times New Roman"/>
          <w:sz w:val="24"/>
          <w:szCs w:val="24"/>
          <w:lang w:val="en-AU" w:bidi="ar-SA"/>
        </w:rPr>
        <w:t xml:space="preserve">” or poverty alleviation program started to address the poverty issue of the people in urban, rural and estate sectors. The </w:t>
      </w:r>
      <w:proofErr w:type="spellStart"/>
      <w:r w:rsidRPr="00A02139">
        <w:rPr>
          <w:rFonts w:cs="Times New Roman"/>
          <w:sz w:val="24"/>
          <w:szCs w:val="24"/>
          <w:lang w:val="en-AU" w:bidi="ar-SA"/>
        </w:rPr>
        <w:t>Janasaviya</w:t>
      </w:r>
      <w:proofErr w:type="spellEnd"/>
      <w:r w:rsidRPr="00A02139">
        <w:rPr>
          <w:rFonts w:cs="Times New Roman"/>
          <w:sz w:val="24"/>
          <w:szCs w:val="24"/>
          <w:lang w:val="en-AU" w:bidi="ar-SA"/>
        </w:rPr>
        <w:t xml:space="preserve"> Department was established. Social and community mobilization was one of the key areas emphasised by the program. The programme provided grants at the initial stage, and gradually improved the family economy with soft loans for micro enterprises and income earning opportunities. The poor were organized with the political objectives and later the program became politicised.</w:t>
      </w:r>
    </w:p>
    <w:p w:rsidR="00527800" w:rsidRPr="00A02139" w:rsidRDefault="00527800" w:rsidP="00527800">
      <w:pPr>
        <w:jc w:val="both"/>
        <w:rPr>
          <w:rFonts w:cs="Times New Roman"/>
          <w:sz w:val="24"/>
          <w:szCs w:val="24"/>
          <w:lang w:val="en-AU" w:bidi="ar-SA"/>
        </w:rPr>
      </w:pPr>
      <w:r w:rsidRPr="00A02139">
        <w:rPr>
          <w:rFonts w:cs="Times New Roman"/>
          <w:sz w:val="24"/>
          <w:szCs w:val="24"/>
          <w:lang w:val="en-AU" w:bidi="ar-SA"/>
        </w:rPr>
        <w:t xml:space="preserve">After the change of government in 1994, under the leadership of </w:t>
      </w:r>
      <w:proofErr w:type="gramStart"/>
      <w:r w:rsidRPr="00A02139">
        <w:rPr>
          <w:rFonts w:cs="Times New Roman"/>
          <w:sz w:val="24"/>
          <w:szCs w:val="24"/>
          <w:lang w:val="en-AU" w:bidi="ar-SA"/>
        </w:rPr>
        <w:t>HE</w:t>
      </w:r>
      <w:proofErr w:type="gramEnd"/>
      <w:r w:rsidRPr="00A02139">
        <w:rPr>
          <w:rFonts w:cs="Times New Roman"/>
          <w:sz w:val="24"/>
          <w:szCs w:val="24"/>
          <w:lang w:val="en-AU" w:bidi="ar-SA"/>
        </w:rPr>
        <w:t xml:space="preserve"> the President Mrs. Chandrika Kumaranathunga a new program was introduced with similar principles, named as the “</w:t>
      </w:r>
      <w:proofErr w:type="spellStart"/>
      <w:r w:rsidRPr="00A02139">
        <w:rPr>
          <w:rFonts w:cs="Times New Roman"/>
          <w:sz w:val="24"/>
          <w:szCs w:val="24"/>
          <w:lang w:val="en-AU" w:bidi="ar-SA"/>
        </w:rPr>
        <w:t>Samurdhi</w:t>
      </w:r>
      <w:proofErr w:type="spellEnd"/>
      <w:r w:rsidRPr="00A02139">
        <w:rPr>
          <w:rFonts w:cs="Times New Roman"/>
          <w:sz w:val="24"/>
          <w:szCs w:val="24"/>
          <w:lang w:val="en-AU" w:bidi="ar-SA"/>
        </w:rPr>
        <w:t>” program.  A community banking system was introduced at the grassroots level but the community involvement in decision making was marginal and the government dominated the program.</w:t>
      </w:r>
    </w:p>
    <w:p w:rsidR="00527800" w:rsidRPr="00A02139" w:rsidRDefault="00527800" w:rsidP="00527800">
      <w:pPr>
        <w:jc w:val="both"/>
        <w:rPr>
          <w:rFonts w:cs="Times New Roman"/>
          <w:sz w:val="24"/>
          <w:szCs w:val="24"/>
          <w:lang w:val="en-AU" w:bidi="ar-SA"/>
        </w:rPr>
      </w:pPr>
      <w:r w:rsidRPr="00A02139">
        <w:rPr>
          <w:rFonts w:cs="Times New Roman"/>
          <w:sz w:val="24"/>
          <w:szCs w:val="24"/>
          <w:lang w:val="en-AU" w:bidi="ar-SA"/>
        </w:rPr>
        <w:t>Since both programmes where driven by political interests, every change in the political sphere adversely impacted the program. In 2005 a new president was elected and the program was changed once again. It was named as “</w:t>
      </w:r>
      <w:proofErr w:type="spellStart"/>
      <w:r w:rsidRPr="00A02139">
        <w:rPr>
          <w:rFonts w:cs="Times New Roman"/>
          <w:sz w:val="24"/>
          <w:szCs w:val="24"/>
          <w:lang w:val="en-AU" w:bidi="ar-SA"/>
        </w:rPr>
        <w:t>Gamidiriya</w:t>
      </w:r>
      <w:proofErr w:type="spellEnd"/>
      <w:r w:rsidRPr="00A02139">
        <w:rPr>
          <w:rFonts w:cs="Times New Roman"/>
          <w:sz w:val="24"/>
          <w:szCs w:val="24"/>
          <w:lang w:val="en-AU" w:bidi="ar-SA"/>
        </w:rPr>
        <w:t>” and some additional elements were introduced to support entrepreneurships development. The government was changed in January 2015, making the “</w:t>
      </w:r>
      <w:proofErr w:type="spellStart"/>
      <w:r w:rsidRPr="00A02139">
        <w:rPr>
          <w:rFonts w:cs="Times New Roman"/>
          <w:sz w:val="24"/>
          <w:szCs w:val="24"/>
          <w:lang w:val="en-AU" w:bidi="ar-SA"/>
        </w:rPr>
        <w:t>Gamidiriya</w:t>
      </w:r>
      <w:proofErr w:type="spellEnd"/>
      <w:r w:rsidRPr="00A02139">
        <w:rPr>
          <w:rFonts w:cs="Times New Roman"/>
          <w:sz w:val="24"/>
          <w:szCs w:val="24"/>
          <w:lang w:val="en-AU" w:bidi="ar-SA"/>
        </w:rPr>
        <w:t>” programme slow down and no new program has been introduced.</w:t>
      </w:r>
    </w:p>
    <w:p w:rsidR="00527800" w:rsidRDefault="00527800" w:rsidP="004A0491">
      <w:pPr>
        <w:numPr>
          <w:ilvl w:val="1"/>
          <w:numId w:val="13"/>
        </w:numPr>
        <w:contextualSpacing/>
        <w:jc w:val="both"/>
        <w:rPr>
          <w:rFonts w:cs="Times New Roman"/>
          <w:b/>
          <w:bCs/>
          <w:sz w:val="24"/>
          <w:szCs w:val="24"/>
          <w:lang w:val="en-AU" w:bidi="ar-SA"/>
        </w:rPr>
      </w:pPr>
      <w:r w:rsidRPr="00A02139">
        <w:rPr>
          <w:rFonts w:cs="Times New Roman"/>
          <w:b/>
          <w:bCs/>
          <w:sz w:val="24"/>
          <w:szCs w:val="24"/>
          <w:lang w:val="en-AU" w:bidi="ar-SA"/>
        </w:rPr>
        <w:lastRenderedPageBreak/>
        <w:t xml:space="preserve"> Role of private financial institutions for the urban poor </w:t>
      </w:r>
    </w:p>
    <w:p w:rsidR="009E7DB5" w:rsidRPr="00A02139" w:rsidRDefault="009E7DB5" w:rsidP="009E7DB5">
      <w:pPr>
        <w:ind w:left="450"/>
        <w:contextualSpacing/>
        <w:jc w:val="both"/>
        <w:rPr>
          <w:rFonts w:cs="Times New Roman"/>
          <w:b/>
          <w:bCs/>
          <w:sz w:val="24"/>
          <w:szCs w:val="24"/>
          <w:lang w:val="en-AU" w:bidi="ar-SA"/>
        </w:rPr>
      </w:pPr>
    </w:p>
    <w:p w:rsidR="00527800" w:rsidRPr="00A02139" w:rsidRDefault="00527800" w:rsidP="00527800">
      <w:pPr>
        <w:ind w:left="90"/>
        <w:jc w:val="both"/>
        <w:rPr>
          <w:rFonts w:cs="Times New Roman"/>
          <w:sz w:val="24"/>
          <w:szCs w:val="24"/>
          <w:lang w:val="en-AU" w:bidi="ar-SA"/>
        </w:rPr>
      </w:pPr>
      <w:r w:rsidRPr="00A02139">
        <w:rPr>
          <w:rFonts w:cs="Times New Roman"/>
          <w:sz w:val="24"/>
          <w:szCs w:val="24"/>
          <w:lang w:val="en-AU" w:bidi="ar-SA"/>
        </w:rPr>
        <w:t xml:space="preserve">In Sri Lanka 25 licensed commercial banks, 9 licensed specialized banks, 48 licensed finance companies and 9 special leasing companies are operating in the formal financial sector. These institutions are registered and monitored by the Central Bank. </w:t>
      </w:r>
    </w:p>
    <w:p w:rsidR="00527800" w:rsidRPr="00A02139" w:rsidRDefault="00527800" w:rsidP="00527800">
      <w:pPr>
        <w:ind w:left="90"/>
        <w:jc w:val="both"/>
        <w:rPr>
          <w:rFonts w:cs="Times New Roman"/>
          <w:sz w:val="24"/>
          <w:szCs w:val="24"/>
          <w:lang w:val="en-AU" w:bidi="ar-SA"/>
        </w:rPr>
      </w:pPr>
      <w:r w:rsidRPr="00A02139">
        <w:rPr>
          <w:rFonts w:cs="Times New Roman"/>
          <w:sz w:val="24"/>
          <w:szCs w:val="24"/>
          <w:lang w:val="en-AU" w:bidi="ar-SA"/>
        </w:rPr>
        <w:t>Most of the above financial institutions have been are engaged in micro finance lending to the poor.  But their products follow formal banking procedures developed for SME loans and non-financial supports are not offered. Another salient feature of these programs is that they operate only in comfort zones and there is no intention to reach the real poor.</w:t>
      </w:r>
    </w:p>
    <w:p w:rsidR="00527800" w:rsidRDefault="00527800" w:rsidP="004A0491">
      <w:pPr>
        <w:numPr>
          <w:ilvl w:val="1"/>
          <w:numId w:val="13"/>
        </w:numPr>
        <w:contextualSpacing/>
        <w:jc w:val="both"/>
        <w:rPr>
          <w:rFonts w:cs="Times New Roman"/>
          <w:b/>
          <w:bCs/>
          <w:sz w:val="24"/>
          <w:szCs w:val="24"/>
          <w:lang w:val="en-AU" w:bidi="ar-SA"/>
        </w:rPr>
      </w:pPr>
      <w:r w:rsidRPr="00A02139">
        <w:rPr>
          <w:rFonts w:cs="Times New Roman"/>
          <w:b/>
          <w:bCs/>
          <w:sz w:val="24"/>
          <w:szCs w:val="24"/>
          <w:lang w:val="en-AU" w:bidi="ar-SA"/>
        </w:rPr>
        <w:t xml:space="preserve"> Role of urban poor organisations</w:t>
      </w:r>
    </w:p>
    <w:p w:rsidR="009E7DB5" w:rsidRPr="00A02139" w:rsidRDefault="009E7DB5" w:rsidP="009E7DB5">
      <w:pPr>
        <w:ind w:left="450"/>
        <w:contextualSpacing/>
        <w:jc w:val="both"/>
        <w:rPr>
          <w:rFonts w:cs="Times New Roman"/>
          <w:b/>
          <w:bCs/>
          <w:sz w:val="24"/>
          <w:szCs w:val="24"/>
          <w:lang w:val="en-AU" w:bidi="ar-SA"/>
        </w:rPr>
      </w:pPr>
    </w:p>
    <w:p w:rsidR="00527800" w:rsidRPr="00A02139" w:rsidRDefault="00527800" w:rsidP="00527800">
      <w:pPr>
        <w:ind w:left="90"/>
        <w:jc w:val="both"/>
        <w:rPr>
          <w:rFonts w:cs="Times New Roman"/>
          <w:sz w:val="24"/>
          <w:szCs w:val="24"/>
          <w:lang w:val="en-AU" w:bidi="ar-SA"/>
        </w:rPr>
      </w:pPr>
      <w:r w:rsidRPr="00A02139">
        <w:rPr>
          <w:rFonts w:cs="Times New Roman"/>
          <w:sz w:val="24"/>
          <w:szCs w:val="24"/>
          <w:lang w:val="en-AU" w:bidi="ar-SA"/>
        </w:rPr>
        <w:t>Attempts to organize the urban poor in Colombo officially started in early eighties under the Urban Basic Services Project (UBSP) of the Colombo Municipal Council, and later in other Local Authority Areas. The efforts where driven by organizations known as Community Development Councils (CDC) and formed for each settlement with the support of Health Warden of the Local Authority. These societies were registered with the health department of the council and once registered these were eligible to obtain services and benefits from the council. The CDC is responsible for solving all issues faced by the community. In the beginning community needs were very much focused on health facilities, basic services, land tenure and housing. Later, the same organizations were involved in government development programs such as the Million Houses Program.  These CDCs represent the entire community in the settlements and are vertically linked to the Municipal District Level CDC committee and the Housing and Community Development Committee at the city level. However horizontal linkages with other CDCs are weak and there is no organization to represent the low income sector of the city which constitutes almost 50% of the population.</w:t>
      </w:r>
    </w:p>
    <w:p w:rsidR="00527800" w:rsidRDefault="00527800" w:rsidP="004A0491">
      <w:pPr>
        <w:numPr>
          <w:ilvl w:val="1"/>
          <w:numId w:val="13"/>
        </w:numPr>
        <w:contextualSpacing/>
        <w:jc w:val="both"/>
        <w:rPr>
          <w:rFonts w:cs="Times New Roman"/>
          <w:b/>
          <w:bCs/>
          <w:sz w:val="24"/>
          <w:szCs w:val="24"/>
          <w:lang w:val="en-AU" w:bidi="ar-SA"/>
        </w:rPr>
      </w:pPr>
      <w:r w:rsidRPr="00A02139">
        <w:rPr>
          <w:rFonts w:cs="Times New Roman"/>
          <w:b/>
          <w:bCs/>
          <w:sz w:val="24"/>
          <w:szCs w:val="24"/>
          <w:lang w:val="en-AU" w:bidi="ar-SA"/>
        </w:rPr>
        <w:t xml:space="preserve"> Role of international organisations and NGOs</w:t>
      </w:r>
    </w:p>
    <w:p w:rsidR="009E7DB5" w:rsidRPr="00A02139" w:rsidRDefault="009E7DB5" w:rsidP="009E7DB5">
      <w:pPr>
        <w:ind w:left="450"/>
        <w:contextualSpacing/>
        <w:jc w:val="both"/>
        <w:rPr>
          <w:rFonts w:cs="Times New Roman"/>
          <w:b/>
          <w:bCs/>
          <w:sz w:val="24"/>
          <w:szCs w:val="24"/>
          <w:lang w:val="en-AU" w:bidi="ar-SA"/>
        </w:rPr>
      </w:pPr>
    </w:p>
    <w:p w:rsidR="00527800" w:rsidRPr="00A02139" w:rsidRDefault="00527800" w:rsidP="00527800">
      <w:pPr>
        <w:ind w:left="90"/>
        <w:jc w:val="both"/>
        <w:rPr>
          <w:rFonts w:cs="Times New Roman"/>
          <w:sz w:val="24"/>
          <w:szCs w:val="24"/>
          <w:lang w:val="en-AU" w:bidi="ar-SA"/>
        </w:rPr>
      </w:pPr>
      <w:r w:rsidRPr="00A02139">
        <w:rPr>
          <w:rFonts w:cs="Times New Roman"/>
          <w:sz w:val="24"/>
          <w:szCs w:val="24"/>
          <w:lang w:val="en-AU" w:bidi="ar-SA"/>
        </w:rPr>
        <w:t>Involvement of international organizations and NGOs at the grassroots level is minimal in urban areas in Sri Lanka. There are some projects implemented by organizations; yet these focus only at the project level rather than city-wide. International agencies such as UNICEF, GTZ support city wide programs especially in the Colombo city.</w:t>
      </w:r>
    </w:p>
    <w:p w:rsidR="00527800" w:rsidRPr="00A02139" w:rsidRDefault="00527800" w:rsidP="00527800">
      <w:pPr>
        <w:ind w:left="90"/>
        <w:jc w:val="both"/>
        <w:rPr>
          <w:rFonts w:cs="Times New Roman"/>
          <w:sz w:val="24"/>
          <w:szCs w:val="24"/>
          <w:lang w:val="en-AU" w:bidi="ar-SA"/>
        </w:rPr>
      </w:pPr>
      <w:r w:rsidRPr="00A02139">
        <w:rPr>
          <w:rFonts w:cs="Times New Roman"/>
          <w:sz w:val="24"/>
          <w:szCs w:val="24"/>
          <w:lang w:val="en-AU" w:bidi="ar-SA"/>
        </w:rPr>
        <w:t>Long term engagement of NGOs with the urban poor is low compared to the situation in the region. SEVANATHA is one of the NGOs that work closely with urban poor and Municipal Councils for last 25 years.</w:t>
      </w:r>
    </w:p>
    <w:p w:rsidR="00527800" w:rsidRDefault="00527800" w:rsidP="004A0491">
      <w:pPr>
        <w:numPr>
          <w:ilvl w:val="1"/>
          <w:numId w:val="13"/>
        </w:numPr>
        <w:contextualSpacing/>
        <w:jc w:val="both"/>
        <w:rPr>
          <w:rFonts w:cs="Times New Roman"/>
          <w:b/>
          <w:bCs/>
          <w:sz w:val="24"/>
          <w:szCs w:val="24"/>
          <w:lang w:val="en-AU" w:bidi="ar-SA"/>
        </w:rPr>
      </w:pPr>
      <w:r w:rsidRPr="00A02139">
        <w:rPr>
          <w:rFonts w:cs="Times New Roman"/>
          <w:b/>
          <w:bCs/>
          <w:sz w:val="24"/>
          <w:szCs w:val="24"/>
          <w:lang w:val="en-AU" w:bidi="ar-SA"/>
        </w:rPr>
        <w:lastRenderedPageBreak/>
        <w:t xml:space="preserve"> Progress made for urban poverty and housing and challenges remaining</w:t>
      </w:r>
    </w:p>
    <w:p w:rsidR="009E7DB5" w:rsidRPr="00A02139" w:rsidRDefault="009E7DB5" w:rsidP="009E7DB5">
      <w:pPr>
        <w:ind w:left="450"/>
        <w:contextualSpacing/>
        <w:jc w:val="both"/>
        <w:rPr>
          <w:rFonts w:cs="Times New Roman"/>
          <w:b/>
          <w:bCs/>
          <w:sz w:val="24"/>
          <w:szCs w:val="24"/>
          <w:lang w:val="en-AU" w:bidi="ar-SA"/>
        </w:rPr>
      </w:pPr>
    </w:p>
    <w:p w:rsidR="00527800" w:rsidRPr="00A02139" w:rsidRDefault="00527800" w:rsidP="00527800">
      <w:pPr>
        <w:jc w:val="both"/>
        <w:rPr>
          <w:rFonts w:cs="Times New Roman"/>
          <w:sz w:val="24"/>
          <w:szCs w:val="24"/>
          <w:lang w:val="en-AU" w:bidi="ar-SA"/>
        </w:rPr>
      </w:pPr>
      <w:r w:rsidRPr="00A02139">
        <w:rPr>
          <w:rFonts w:cs="Times New Roman"/>
          <w:sz w:val="24"/>
          <w:szCs w:val="24"/>
          <w:lang w:val="en-AU" w:bidi="ar-SA"/>
        </w:rPr>
        <w:t xml:space="preserve">Pro-poor housing policies that have been implemented during last few decades have tremendously contributed to improve the quality of lives of urban poor in Sri Lanka. </w:t>
      </w:r>
    </w:p>
    <w:p w:rsidR="00527800" w:rsidRPr="00A02139" w:rsidRDefault="00527800" w:rsidP="00527800">
      <w:pPr>
        <w:jc w:val="both"/>
        <w:rPr>
          <w:rFonts w:cs="Times New Roman"/>
          <w:sz w:val="24"/>
          <w:szCs w:val="24"/>
          <w:lang w:val="en-AU" w:bidi="ar-SA"/>
        </w:rPr>
      </w:pPr>
      <w:r w:rsidRPr="00A02139">
        <w:rPr>
          <w:rFonts w:cs="Times New Roman"/>
          <w:sz w:val="24"/>
          <w:szCs w:val="24"/>
          <w:lang w:val="en-AU" w:bidi="ar-SA"/>
        </w:rPr>
        <w:t>Compared to rural and estate sectors, the urban sector shows low level of deprivation. However, according to a multi-dimensional definition of poverty most of the population is living in underserved settlements are fall under the category of poor as they do not enjoy land rights, floor area, hygienic environmental conditions, basic services, and access to formal finance.</w:t>
      </w:r>
    </w:p>
    <w:p w:rsidR="00527800" w:rsidRPr="00A02139" w:rsidRDefault="00527800" w:rsidP="00527800">
      <w:pPr>
        <w:jc w:val="both"/>
        <w:rPr>
          <w:rFonts w:cs="Times New Roman"/>
          <w:sz w:val="24"/>
          <w:szCs w:val="24"/>
          <w:lang w:val="en-AU" w:bidi="ar-SA"/>
        </w:rPr>
      </w:pPr>
      <w:r w:rsidRPr="00A02139">
        <w:rPr>
          <w:rFonts w:cs="Times New Roman"/>
          <w:sz w:val="24"/>
          <w:szCs w:val="24"/>
          <w:lang w:val="en-AU" w:bidi="ar-SA"/>
        </w:rPr>
        <w:t xml:space="preserve">A city-wide survey conducted in 2012 by SEVANATHA and the Colombo Municipal Council has identified four categories of USSs as follows </w:t>
      </w:r>
    </w:p>
    <w:p w:rsidR="00527800" w:rsidRPr="00A02139" w:rsidRDefault="00527800" w:rsidP="004A0491">
      <w:pPr>
        <w:numPr>
          <w:ilvl w:val="0"/>
          <w:numId w:val="14"/>
        </w:numPr>
        <w:contextualSpacing/>
        <w:jc w:val="both"/>
        <w:rPr>
          <w:rFonts w:cs="Times New Roman"/>
          <w:sz w:val="24"/>
          <w:szCs w:val="24"/>
          <w:lang w:val="en-AU" w:bidi="ar-SA"/>
        </w:rPr>
      </w:pPr>
      <w:r w:rsidRPr="00A02139">
        <w:rPr>
          <w:rFonts w:cs="Times New Roman"/>
          <w:sz w:val="24"/>
          <w:szCs w:val="24"/>
          <w:lang w:val="en-AU" w:bidi="ar-SA"/>
        </w:rPr>
        <w:t>Fully Upgraded – 39.3%</w:t>
      </w:r>
    </w:p>
    <w:p w:rsidR="00527800" w:rsidRPr="00A02139" w:rsidRDefault="00527800" w:rsidP="004A0491">
      <w:pPr>
        <w:numPr>
          <w:ilvl w:val="0"/>
          <w:numId w:val="14"/>
        </w:numPr>
        <w:contextualSpacing/>
        <w:jc w:val="both"/>
        <w:rPr>
          <w:rFonts w:cs="Times New Roman"/>
          <w:sz w:val="24"/>
          <w:szCs w:val="24"/>
          <w:lang w:val="en-AU" w:bidi="ar-SA"/>
        </w:rPr>
      </w:pPr>
      <w:r w:rsidRPr="00A02139">
        <w:rPr>
          <w:rFonts w:cs="Times New Roman"/>
          <w:sz w:val="24"/>
          <w:szCs w:val="24"/>
          <w:lang w:val="en-AU" w:bidi="ar-SA"/>
        </w:rPr>
        <w:t>Upgraded– 54.5%</w:t>
      </w:r>
    </w:p>
    <w:p w:rsidR="00527800" w:rsidRPr="00A02139" w:rsidRDefault="00527800" w:rsidP="004A0491">
      <w:pPr>
        <w:numPr>
          <w:ilvl w:val="0"/>
          <w:numId w:val="14"/>
        </w:numPr>
        <w:contextualSpacing/>
        <w:jc w:val="both"/>
        <w:rPr>
          <w:rFonts w:cs="Times New Roman"/>
          <w:sz w:val="24"/>
          <w:szCs w:val="24"/>
          <w:lang w:val="en-AU" w:bidi="ar-SA"/>
        </w:rPr>
      </w:pPr>
      <w:r w:rsidRPr="00A02139">
        <w:rPr>
          <w:rFonts w:cs="Times New Roman"/>
          <w:sz w:val="24"/>
          <w:szCs w:val="24"/>
          <w:lang w:val="en-AU" w:bidi="ar-SA"/>
        </w:rPr>
        <w:t>Underserved – 5.9%</w:t>
      </w:r>
    </w:p>
    <w:p w:rsidR="00527800" w:rsidRPr="00A02139" w:rsidRDefault="00527800" w:rsidP="004A0491">
      <w:pPr>
        <w:numPr>
          <w:ilvl w:val="0"/>
          <w:numId w:val="14"/>
        </w:numPr>
        <w:contextualSpacing/>
        <w:jc w:val="both"/>
        <w:rPr>
          <w:rFonts w:cs="Times New Roman"/>
          <w:sz w:val="24"/>
          <w:szCs w:val="24"/>
          <w:lang w:val="en-AU" w:bidi="ar-SA"/>
        </w:rPr>
      </w:pPr>
      <w:r w:rsidRPr="00A02139">
        <w:rPr>
          <w:rFonts w:cs="Times New Roman"/>
          <w:sz w:val="24"/>
          <w:szCs w:val="24"/>
          <w:lang w:val="en-AU" w:bidi="ar-SA"/>
        </w:rPr>
        <w:t>Extremely Poor- 0.3%</w:t>
      </w:r>
    </w:p>
    <w:p w:rsidR="00527800" w:rsidRPr="00A02139" w:rsidRDefault="00527800" w:rsidP="00527800">
      <w:pPr>
        <w:jc w:val="both"/>
        <w:rPr>
          <w:rFonts w:cs="Times New Roman"/>
          <w:sz w:val="24"/>
          <w:szCs w:val="24"/>
          <w:lang w:val="en-AU" w:bidi="ar-SA"/>
        </w:rPr>
      </w:pPr>
      <w:r w:rsidRPr="00A02139">
        <w:rPr>
          <w:rFonts w:cs="Times New Roman"/>
          <w:sz w:val="24"/>
          <w:szCs w:val="24"/>
          <w:lang w:val="en-AU" w:bidi="ar-SA"/>
        </w:rPr>
        <w:t xml:space="preserve">Most of the settlements upgraded under the government programs are improved in physical terms however tenure security has not transferred to families. This is one of the challenges faced by the urban poor in cities. Limitations associated with the CDCs establishing linkages between each other and organizing as a low income sector is another challenge. </w:t>
      </w:r>
    </w:p>
    <w:p w:rsidR="00527800" w:rsidRDefault="00527800" w:rsidP="004A0491">
      <w:pPr>
        <w:numPr>
          <w:ilvl w:val="0"/>
          <w:numId w:val="24"/>
        </w:numPr>
        <w:contextualSpacing/>
        <w:jc w:val="both"/>
        <w:rPr>
          <w:rFonts w:cs="Times New Roman"/>
          <w:b/>
          <w:sz w:val="24"/>
          <w:szCs w:val="24"/>
          <w:shd w:val="clear" w:color="auto" w:fill="FFFFFF"/>
          <w:lang w:val="en-AU" w:bidi="ar-SA"/>
        </w:rPr>
      </w:pPr>
      <w:r w:rsidRPr="00A02139">
        <w:rPr>
          <w:rFonts w:cs="Times New Roman"/>
          <w:b/>
          <w:sz w:val="24"/>
          <w:szCs w:val="24"/>
          <w:shd w:val="clear" w:color="auto" w:fill="FFFFFF"/>
          <w:lang w:val="en-AU" w:bidi="ar-SA"/>
        </w:rPr>
        <w:t>History and evolution of community-driven financial system(s) and community network</w:t>
      </w:r>
    </w:p>
    <w:p w:rsidR="009E7DB5" w:rsidRPr="00A02139" w:rsidRDefault="009E7DB5" w:rsidP="009E7DB5">
      <w:pPr>
        <w:ind w:left="450"/>
        <w:contextualSpacing/>
        <w:jc w:val="both"/>
        <w:rPr>
          <w:rFonts w:cs="Times New Roman"/>
          <w:b/>
          <w:sz w:val="24"/>
          <w:szCs w:val="24"/>
          <w:shd w:val="clear" w:color="auto" w:fill="FFFFFF"/>
          <w:lang w:val="en-AU" w:bidi="ar-SA"/>
        </w:rPr>
      </w:pPr>
    </w:p>
    <w:p w:rsidR="00527800" w:rsidRPr="00A02139" w:rsidRDefault="00527800" w:rsidP="00527800">
      <w:pPr>
        <w:jc w:val="both"/>
        <w:rPr>
          <w:rFonts w:cs="Times New Roman"/>
          <w:bCs/>
          <w:sz w:val="24"/>
          <w:szCs w:val="24"/>
          <w:shd w:val="clear" w:color="auto" w:fill="FFFFFF"/>
          <w:lang w:val="en-AU" w:bidi="ar-SA"/>
        </w:rPr>
      </w:pPr>
      <w:r w:rsidRPr="00A02139">
        <w:rPr>
          <w:rFonts w:cs="Times New Roman"/>
          <w:bCs/>
          <w:sz w:val="24"/>
          <w:szCs w:val="24"/>
          <w:shd w:val="clear" w:color="auto" w:fill="FFFFFF"/>
          <w:lang w:val="en-AU" w:bidi="ar-SA"/>
        </w:rPr>
        <w:t xml:space="preserve">The history of community finance in Sri Lanka is recorded from the beginning of the last century. In 1906 British colonial administration introduced Thrift and Credit Cooperative Societies (TCCS) for improving the living standards of the poor. These societies functioned properly till the early </w:t>
      </w:r>
      <w:proofErr w:type="gramStart"/>
      <w:r w:rsidRPr="00A02139">
        <w:rPr>
          <w:rFonts w:cs="Times New Roman"/>
          <w:bCs/>
          <w:sz w:val="24"/>
          <w:szCs w:val="24"/>
          <w:shd w:val="clear" w:color="auto" w:fill="FFFFFF"/>
          <w:lang w:val="en-AU" w:bidi="ar-SA"/>
        </w:rPr>
        <w:t>1940’s,</w:t>
      </w:r>
      <w:proofErr w:type="gramEnd"/>
      <w:r w:rsidRPr="00A02139">
        <w:rPr>
          <w:rFonts w:cs="Times New Roman"/>
          <w:bCs/>
          <w:sz w:val="24"/>
          <w:szCs w:val="24"/>
          <w:shd w:val="clear" w:color="auto" w:fill="FFFFFF"/>
          <w:lang w:val="en-AU" w:bidi="ar-SA"/>
        </w:rPr>
        <w:t xml:space="preserve"> later multi-purpose cooperative societies were introduced and play a prominent role diminishing TCCS. The situation became worse in 1970’s when the Department of Cooperatives of the Government decided to wind up functions of remaining TCCS. In the late 70’s the TCCS movement was revived under the name of “SANASA” focusing on poverty alleviation in rural areas. The SANASA movement has expanded from 1,500 primary Thrift and Credit Cooperative Societies (PTCCS) to 8,500 PTCCS from early 1980’s to late 2000s. This movement is very active especially among the rural poor and operates in three layers federated vertically.  The first tier is the grassroots level or village level, the second tier is the district union level and the third and highest tier is the National Federation. </w:t>
      </w:r>
    </w:p>
    <w:p w:rsidR="00527800" w:rsidRPr="00A02139" w:rsidRDefault="00527800" w:rsidP="00527800">
      <w:pPr>
        <w:jc w:val="both"/>
        <w:rPr>
          <w:rFonts w:cs="Times New Roman"/>
          <w:bCs/>
          <w:sz w:val="24"/>
          <w:szCs w:val="24"/>
          <w:shd w:val="clear" w:color="auto" w:fill="FFFFFF"/>
          <w:lang w:val="en-AU" w:bidi="ar-SA"/>
        </w:rPr>
      </w:pPr>
      <w:r w:rsidRPr="00A02139">
        <w:rPr>
          <w:rFonts w:cs="Times New Roman"/>
          <w:bCs/>
          <w:sz w:val="24"/>
          <w:szCs w:val="24"/>
          <w:shd w:val="clear" w:color="auto" w:fill="FFFFFF"/>
          <w:lang w:val="en-AU" w:bidi="ar-SA"/>
        </w:rPr>
        <w:lastRenderedPageBreak/>
        <w:t>The ‘</w:t>
      </w:r>
      <w:proofErr w:type="spellStart"/>
      <w:r w:rsidRPr="00A02139">
        <w:rPr>
          <w:rFonts w:cs="Times New Roman"/>
          <w:bCs/>
          <w:sz w:val="24"/>
          <w:szCs w:val="24"/>
          <w:shd w:val="clear" w:color="auto" w:fill="FFFFFF"/>
          <w:lang w:val="en-AU" w:bidi="ar-SA"/>
        </w:rPr>
        <w:t>Samurdhi</w:t>
      </w:r>
      <w:proofErr w:type="spellEnd"/>
      <w:r w:rsidRPr="00A02139">
        <w:rPr>
          <w:rFonts w:cs="Times New Roman"/>
          <w:bCs/>
          <w:sz w:val="24"/>
          <w:szCs w:val="24"/>
          <w:shd w:val="clear" w:color="auto" w:fill="FFFFFF"/>
          <w:lang w:val="en-AU" w:bidi="ar-SA"/>
        </w:rPr>
        <w:t xml:space="preserve"> Bank Societies” are another type of community financing system introduced in 1996 by the government as part of its poverty alleviation program. This program also focuses on the rural poor but the operational structure is completely dominated by the bureaucracy. </w:t>
      </w:r>
    </w:p>
    <w:p w:rsidR="00527800" w:rsidRPr="00A02139" w:rsidRDefault="00527800" w:rsidP="00527800">
      <w:pPr>
        <w:jc w:val="both"/>
        <w:rPr>
          <w:rFonts w:cs="Times New Roman"/>
          <w:bCs/>
          <w:sz w:val="24"/>
          <w:szCs w:val="24"/>
          <w:shd w:val="clear" w:color="auto" w:fill="FFFFFF"/>
          <w:lang w:val="en-AU" w:bidi="ar-SA"/>
        </w:rPr>
      </w:pPr>
      <w:r w:rsidRPr="00A02139">
        <w:rPr>
          <w:rFonts w:cs="Times New Roman"/>
          <w:bCs/>
          <w:sz w:val="24"/>
          <w:szCs w:val="24"/>
          <w:shd w:val="clear" w:color="auto" w:fill="FFFFFF"/>
          <w:lang w:val="en-AU" w:bidi="ar-SA"/>
        </w:rPr>
        <w:t>The savings movement under the Women’s Cooperative started in the slums of Colombo city in 1989 in parallel with the Urban Housing Sub-Program under the Million Houses Program of the Government.  The movement was initiated by a group of community activists led by Mr. Nandasiri Gamage, who serves the program as the General Manager at present.  The initial capital of the program was only LKR 45 collected from the compulsory savings at the first group meeting. Later the movement expanded to other areas of the country and has increased its membership to up to 80,000 people. The savings programme offers two major financial products, including savings and loans, and provides more non-financial products to the membership. At present, the Sri Lanka Women’s Development Cooperative Society is the national community movement fully managed by poor women. There are other community financing programs implemented in rural areas within limited geographical areas.</w:t>
      </w:r>
    </w:p>
    <w:p w:rsidR="00527800" w:rsidRPr="00A02139" w:rsidRDefault="00527800" w:rsidP="00527800">
      <w:pPr>
        <w:jc w:val="both"/>
        <w:rPr>
          <w:rFonts w:eastAsia="Calibri" w:cs="Times New Roman"/>
          <w:sz w:val="24"/>
          <w:szCs w:val="24"/>
          <w:lang w:val="en-GB" w:bidi="ar-SA"/>
        </w:rPr>
      </w:pPr>
      <w:r w:rsidRPr="00A02139">
        <w:rPr>
          <w:rFonts w:eastAsia="Calibri" w:cs="Times New Roman"/>
          <w:sz w:val="24"/>
          <w:szCs w:val="24"/>
          <w:lang w:val="en-GB" w:bidi="ar-SA"/>
        </w:rPr>
        <w:t xml:space="preserve">The Sri Lanka women’s development co-operative society (and similar kind of organizations) came out from the “community” with the real feeling of their own challenges, and started a sound social mobilization campaign and has become a strong community movement.  Dependent poor become independent as an organization.  During implementation of their programs the Women’s Coop understood the importance of making partnerships, especially with the organizations that have technical capacity to facilitate the housing programme.  </w:t>
      </w:r>
    </w:p>
    <w:p w:rsidR="00003AA8" w:rsidRPr="00A02139" w:rsidRDefault="00527800" w:rsidP="00527800">
      <w:pPr>
        <w:jc w:val="both"/>
        <w:rPr>
          <w:rFonts w:eastAsia="Calibri" w:cs="Times New Roman"/>
          <w:sz w:val="24"/>
          <w:szCs w:val="24"/>
          <w:lang w:val="en-GB" w:bidi="ar-SA"/>
        </w:rPr>
      </w:pPr>
      <w:r w:rsidRPr="00A02139">
        <w:rPr>
          <w:rFonts w:eastAsia="Calibri" w:cs="Times New Roman"/>
          <w:sz w:val="24"/>
          <w:szCs w:val="24"/>
          <w:lang w:val="en-GB" w:bidi="ar-SA"/>
        </w:rPr>
        <w:t xml:space="preserve">With this background, the Community Livelihood Acton Facility Network (CLAFNet) emerged as a collective initiative of the Women Co-op, Sevanatha, Help-O, Peoples Company and other local groups, during the Tsunami reconstruction and rehabilitation period. The aim of CLAFNet is to promote and facilitate the community driven processes in a coordinated and partnership manner where the beneficiary families, especially women, can get the lead in decision making. ACHR with its long standing understanding and the relationship with Sevanatha and Women’s co-op reinforced this program with the flexible funding support. The experience of this partnership approach revealed the importance of joint involvement and inter-dependency in development, and it has proven that sharing skills between different actors lays the foundation for building a strong community sector, and for planned targets to be achieved qualitatively and quantitatively satisfying beneficiaries and authorities. This effort was further strengthen by ACHR -ACCA program in 2009, leading CLAFNet to implement activities with a </w:t>
      </w:r>
      <w:r w:rsidRPr="00A02139">
        <w:rPr>
          <w:rFonts w:eastAsia="Calibri" w:cs="Times New Roman"/>
          <w:sz w:val="24"/>
          <w:szCs w:val="24"/>
          <w:lang w:val="en-GB" w:bidi="ar-SA"/>
        </w:rPr>
        <w:lastRenderedPageBreak/>
        <w:t xml:space="preserve">broader vision able to transform the conventional project and isolated approach to a macro city level perspective. </w:t>
      </w:r>
    </w:p>
    <w:p w:rsidR="00527800" w:rsidRDefault="00527800" w:rsidP="004A0491">
      <w:pPr>
        <w:numPr>
          <w:ilvl w:val="0"/>
          <w:numId w:val="24"/>
        </w:numPr>
        <w:contextualSpacing/>
        <w:jc w:val="both"/>
        <w:rPr>
          <w:rFonts w:cs="Times New Roman"/>
          <w:b/>
          <w:sz w:val="24"/>
          <w:szCs w:val="24"/>
          <w:shd w:val="clear" w:color="auto" w:fill="FFFFFF"/>
          <w:lang w:val="en-AU" w:bidi="ar-SA"/>
        </w:rPr>
      </w:pPr>
      <w:r w:rsidRPr="00A02139">
        <w:rPr>
          <w:rFonts w:cs="Times New Roman"/>
          <w:b/>
          <w:sz w:val="24"/>
          <w:szCs w:val="24"/>
          <w:shd w:val="clear" w:color="auto" w:fill="FFFFFF"/>
          <w:lang w:val="en-AU" w:bidi="ar-SA"/>
        </w:rPr>
        <w:t xml:space="preserve">CLAFNet structure </w:t>
      </w:r>
    </w:p>
    <w:p w:rsidR="00003AA8" w:rsidRPr="00A02139" w:rsidRDefault="00003AA8" w:rsidP="00003AA8">
      <w:pPr>
        <w:ind w:left="450"/>
        <w:contextualSpacing/>
        <w:jc w:val="both"/>
        <w:rPr>
          <w:rFonts w:cs="Times New Roman"/>
          <w:b/>
          <w:sz w:val="24"/>
          <w:szCs w:val="24"/>
          <w:shd w:val="clear" w:color="auto" w:fill="FFFFFF"/>
          <w:lang w:val="en-AU" w:bidi="ar-SA"/>
        </w:rPr>
      </w:pPr>
    </w:p>
    <w:p w:rsidR="00527800" w:rsidRPr="00A02139" w:rsidRDefault="00527800" w:rsidP="00527800">
      <w:pPr>
        <w:ind w:left="90"/>
        <w:jc w:val="both"/>
        <w:rPr>
          <w:rFonts w:cs="Times New Roman"/>
          <w:sz w:val="24"/>
          <w:szCs w:val="24"/>
          <w:lang w:val="en-AU" w:bidi="ar-SA"/>
        </w:rPr>
      </w:pPr>
      <w:r w:rsidRPr="00A02139">
        <w:rPr>
          <w:rFonts w:cs="Times New Roman"/>
          <w:sz w:val="24"/>
          <w:szCs w:val="24"/>
          <w:lang w:val="en-AU" w:bidi="ar-SA"/>
        </w:rPr>
        <w:t>CLAFNet operates at the National level with the joint management of Women’s Coop members, members of other community organizations and SEVANATHA representatives. It is registered as a guarantee and decisions are taken at the National Steering Committee.  The fund operates based on savings groups established by Women’s Coop and other partner agencies.  The main objective of the fund is to promote housing and city wide upgrading of low income settlements. The entire program is based on small groups that are formed under the Women’s Coop and other agencies.</w:t>
      </w:r>
    </w:p>
    <w:p w:rsidR="00003AA8" w:rsidRDefault="00527800" w:rsidP="00003AA8">
      <w:pPr>
        <w:ind w:left="90"/>
        <w:contextualSpacing/>
        <w:jc w:val="both"/>
        <w:rPr>
          <w:rFonts w:eastAsia="Calibri" w:cs="Times New Roman"/>
          <w:sz w:val="24"/>
          <w:szCs w:val="24"/>
          <w:lang w:val="en-GB" w:bidi="ar-SA"/>
        </w:rPr>
      </w:pPr>
      <w:r w:rsidRPr="00A02139">
        <w:rPr>
          <w:rFonts w:eastAsia="Calibri" w:cs="Times New Roman"/>
          <w:sz w:val="24"/>
          <w:szCs w:val="24"/>
          <w:lang w:val="en-GB" w:bidi="ar-SA"/>
        </w:rPr>
        <w:t>All small groups meet weekly and decisions are taken in these meetings. Group leaders are appointed among members and take the lead in the group. Group leaders represent the group at the primary bank branch level. The primary branch consists of all small group leaders in the area/city. Group leaders and facilitating members of Sevanatha create the City Management Committee at the city level. The City Development Fund (CDF) operates jointly by this team and decisions are taken at the City Development Committee (CDC) and concurrence is given for implementation.</w:t>
      </w:r>
    </w:p>
    <w:p w:rsidR="00003AA8" w:rsidRDefault="00003AA8" w:rsidP="00003AA8">
      <w:pPr>
        <w:ind w:left="90"/>
        <w:contextualSpacing/>
        <w:jc w:val="both"/>
        <w:rPr>
          <w:rFonts w:eastAsia="Calibri" w:cs="Times New Roman"/>
          <w:sz w:val="24"/>
          <w:szCs w:val="24"/>
          <w:lang w:val="en-GB" w:bidi="ar-SA"/>
        </w:rPr>
      </w:pPr>
    </w:p>
    <w:p w:rsidR="00003AA8" w:rsidRDefault="00B44B93" w:rsidP="00003AA8">
      <w:pPr>
        <w:ind w:left="90"/>
        <w:contextualSpacing/>
        <w:jc w:val="both"/>
        <w:rPr>
          <w:rFonts w:eastAsia="Calibri" w:cs="Times New Roman"/>
          <w:sz w:val="24"/>
          <w:szCs w:val="24"/>
          <w:lang w:val="en-GB" w:bidi="ar-SA"/>
        </w:rPr>
      </w:pPr>
      <w:proofErr w:type="spellStart"/>
      <w:r w:rsidRPr="00A02139">
        <w:rPr>
          <w:rFonts w:eastAsia="Calibri" w:cs="Times New Roman"/>
          <w:sz w:val="24"/>
          <w:szCs w:val="24"/>
          <w:lang w:val="en-GB" w:bidi="ar-SA"/>
        </w:rPr>
        <w:t>CLAFNet</w:t>
      </w:r>
      <w:proofErr w:type="spellEnd"/>
      <w:r w:rsidRPr="00A02139">
        <w:rPr>
          <w:rFonts w:eastAsia="Calibri" w:cs="Times New Roman"/>
          <w:sz w:val="24"/>
          <w:szCs w:val="24"/>
          <w:lang w:val="en-GB" w:bidi="ar-SA"/>
        </w:rPr>
        <w:t xml:space="preserve"> is responsible for providing technical support services and required training inputs to the USUP programme at the city level. CLAFNet Steering Committee (SC) reviews the progress and allocates necessary resources to city level. Steering Committee meets monthly and city level team members and CLAFNet members constitute the membership of the SC.</w:t>
      </w:r>
    </w:p>
    <w:p w:rsidR="00003AA8" w:rsidRDefault="00003AA8" w:rsidP="00003AA8">
      <w:pPr>
        <w:ind w:left="90"/>
        <w:contextualSpacing/>
        <w:jc w:val="both"/>
        <w:rPr>
          <w:rFonts w:eastAsia="Calibri" w:cs="Times New Roman"/>
          <w:sz w:val="24"/>
          <w:szCs w:val="24"/>
          <w:lang w:val="en-GB" w:bidi="ar-SA"/>
        </w:rPr>
      </w:pPr>
    </w:p>
    <w:p w:rsidR="00B44B93" w:rsidRPr="00A02139" w:rsidRDefault="00B44B93" w:rsidP="00003AA8">
      <w:pPr>
        <w:ind w:left="90"/>
        <w:contextualSpacing/>
        <w:jc w:val="both"/>
        <w:rPr>
          <w:rFonts w:eastAsia="Calibri" w:cs="Times New Roman"/>
          <w:sz w:val="24"/>
          <w:szCs w:val="24"/>
          <w:lang w:val="en-GB" w:bidi="ar-SA"/>
        </w:rPr>
      </w:pPr>
      <w:r w:rsidRPr="00A02139">
        <w:rPr>
          <w:rFonts w:eastAsia="Calibri" w:cs="Times New Roman"/>
          <w:sz w:val="24"/>
          <w:szCs w:val="24"/>
          <w:lang w:val="en-GB" w:bidi="ar-SA"/>
        </w:rPr>
        <w:t>This fund facilitates starting the city process at the initial stage, and provides financial support until the city accumulates sufficient funds to issue loans to their members. However, the main financial product of the fund are loans, mainly for housing but livelihood, agriculture and other loans are also issued based on community needs. This revolving fund provide non-financial products such as housing advisory services, support business plan preparation, coordinate partners for community needs etc.</w:t>
      </w:r>
    </w:p>
    <w:p w:rsidR="009E7DB5" w:rsidRDefault="00B44B93" w:rsidP="009E7DB5">
      <w:pPr>
        <w:jc w:val="both"/>
        <w:rPr>
          <w:rFonts w:eastAsia="Calibri" w:cs="Times New Roman"/>
          <w:sz w:val="24"/>
          <w:szCs w:val="24"/>
          <w:lang w:val="en-GB" w:bidi="ar-SA"/>
        </w:rPr>
      </w:pPr>
      <w:r w:rsidRPr="00A02139">
        <w:rPr>
          <w:rFonts w:eastAsia="Calibri" w:cs="Times New Roman"/>
          <w:sz w:val="24"/>
          <w:szCs w:val="24"/>
          <w:lang w:val="en-GB" w:bidi="ar-SA"/>
        </w:rPr>
        <w:t>The interest rate charged by the fund is 8% and the funds are channelled through Women’s Bank Centre and the Primary Branch. The member gets loan for 12% annual interest rate.  The total management cost of the operation is done with service charges constituting 8% of loans.</w:t>
      </w:r>
    </w:p>
    <w:p w:rsidR="00527800" w:rsidRPr="009E7DB5" w:rsidRDefault="00527800" w:rsidP="009E7DB5">
      <w:pPr>
        <w:jc w:val="both"/>
        <w:rPr>
          <w:rFonts w:eastAsia="Calibri" w:cs="Times New Roman"/>
          <w:sz w:val="24"/>
          <w:szCs w:val="24"/>
          <w:lang w:val="en-GB" w:bidi="ar-SA"/>
        </w:rPr>
      </w:pPr>
      <w:proofErr w:type="gramStart"/>
      <w:r w:rsidRPr="00A02139">
        <w:rPr>
          <w:rFonts w:cs="Times New Roman"/>
          <w:b/>
          <w:sz w:val="24"/>
          <w:szCs w:val="24"/>
          <w:lang w:val="en-AU" w:bidi="ar-SA"/>
        </w:rPr>
        <w:lastRenderedPageBreak/>
        <w:t>Diagram 1.</w:t>
      </w:r>
      <w:proofErr w:type="gramEnd"/>
      <w:r w:rsidRPr="00A02139">
        <w:rPr>
          <w:rFonts w:cs="Times New Roman"/>
          <w:b/>
          <w:sz w:val="24"/>
          <w:szCs w:val="24"/>
          <w:lang w:val="en-AU" w:bidi="ar-SA"/>
        </w:rPr>
        <w:t xml:space="preserve"> CLAFNet Structure </w:t>
      </w:r>
    </w:p>
    <w:p w:rsidR="00527800" w:rsidRPr="00527800" w:rsidRDefault="00527800" w:rsidP="00527800">
      <w:pPr>
        <w:spacing w:after="0"/>
        <w:jc w:val="both"/>
        <w:rPr>
          <w:rFonts w:cs="Times New Roman"/>
          <w:b/>
          <w:szCs w:val="22"/>
          <w:lang w:val="en-AU" w:bidi="ar-SA"/>
        </w:rPr>
      </w:pPr>
    </w:p>
    <w:p w:rsidR="00527800" w:rsidRPr="00527800" w:rsidRDefault="007E626C" w:rsidP="00527800">
      <w:pPr>
        <w:spacing w:after="0"/>
        <w:jc w:val="both"/>
        <w:rPr>
          <w:rFonts w:cs="Times New Roman"/>
          <w:szCs w:val="22"/>
          <w:lang w:val="en-AU" w:bidi="ar-SA"/>
        </w:rPr>
      </w:pPr>
      <w:r w:rsidRPr="007E626C">
        <w:rPr>
          <w:rFonts w:eastAsia="Calibri" w:cs="Times New Roman"/>
          <w:noProof/>
          <w:szCs w:val="22"/>
          <w:lang w:val="en-AU" w:eastAsia="en-AU" w:bidi="ar-SA"/>
        </w:rPr>
        <w:pict>
          <v:group id="Group 2" o:spid="_x0000_s1026" style="position:absolute;left:0;text-align:left;margin-left:24.75pt;margin-top:12.55pt;width:473.15pt;height:354.65pt;z-index:251659264;mso-width-relative:margin;mso-height-relative:margin" coordorigin="-1" coordsize="12041,1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">
            <v:shapetype id="_x0000_t32" coordsize="21600,21600" o:spt="32" o:oned="t" path="m,l21600,21600e" filled="f">
              <v:path arrowok="t" fillok="f" o:connecttype="none"/>
              <o:lock v:ext="edit" shapetype="t"/>
            </v:shapetype>
            <v:shape id="AutoShape 3" o:spid="_x0000_s1027" type="#_x0000_t32" style="position:absolute;left:2170;top:769;width:1302;height:7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inQ8MAAADbAAAADwAAAGRycy9kb3ducmV2LnhtbESPT4vCMBTE74LfITzBi6ypHvzTNYou&#10;rHjVetDb2+ZtWmxeSpNq99tvBMHjMDO/YVabzlbiTo0vHSuYjBMQxLnTJRsF5+z7YwHCB2SNlWNS&#10;8EceNut+b4Wpdg8+0v0UjIgQ9ikqKEKoUyl9XpBFP3Y1cfR+XWMxRNkYqRt8RLit5DRJZtJiyXGh&#10;wJq+Cspvp9Yq0D982/N2uc9MO7/I7HpsR2an1HDQbT9BBOrCO/xqH7SC+QyeX+IP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4p0PDAAAA2wAAAA8AAAAAAAAAAAAA&#10;AAAAoQIAAGRycy9kb3ducmV2LnhtbFBLBQYAAAAABAAEAPkAAACRAwAAAAA=&#10;" strokecolor="windowText" strokeweight="3pt">
              <v:stroke endarrow="block"/>
              <v:shadow on="t" color="black" opacity="31457f" offset="0,3pt"/>
            </v:shape>
            <v:rect id="Rectangle 77" o:spid="_x0000_s1028" style="position:absolute;left:3641;top:4928;width:3025;height:1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v13cUA&#10;AADbAAAADwAAAGRycy9kb3ducmV2LnhtbESPQWuDQBSE74H+h+UVegl1VWgj1k2QQCCHXppEcn24&#10;ryq6b627MfbfdwuFHoeZ+YYpdosZxEyT6ywrSKIYBHFtdceNgsv58JyBcB5Z42CZFHyTg932YVVg&#10;ru2dP2g++UYECLscFbTej7mUrm7JoIvsSBy8TzsZ9EFOjdQT3gPcDDKN41dpsOOw0OJI+5bq/nQz&#10;Crq5up3dOmvSskqP71V/TV6+rko9PS7lGwhPi/8P/7WPWsFmA79fw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i/XdxQAAANsAAAAPAAAAAAAAAAAAAAAAAJgCAABkcnMv&#10;ZG93bnJldi54bWxQSwUGAAAAAAQABAD1AAAAigMAAAAA&#10;" fillcolor="#9bbb59" strokecolor="#f2f2f2" strokeweight="3pt">
              <v:shadow on="t" color="#4e6128" opacity=".5" offset="1pt"/>
              <v:textbox>
                <w:txbxContent>
                  <w:p w:rsidR="00B64221" w:rsidRDefault="00B64221" w:rsidP="00527800">
                    <w:pPr>
                      <w:pStyle w:val="NormalWeb"/>
                      <w:jc w:val="center"/>
                      <w:textAlignment w:val="baseline"/>
                    </w:pPr>
                    <w:r w:rsidRPr="000E6625">
                      <w:rPr>
                        <w:rFonts w:asciiTheme="minorHAnsi" w:hAnsi="Calibri" w:cstheme="minorBidi"/>
                        <w:b/>
                        <w:bCs/>
                        <w:color w:val="000000"/>
                        <w:sz w:val="16"/>
                        <w:szCs w:val="16"/>
                      </w:rPr>
                      <w:t xml:space="preserve">City Level Revolving Fund Management Committee </w:t>
                    </w:r>
                  </w:p>
                </w:txbxContent>
              </v:textbox>
            </v:rect>
            <v:rect id="Rectangle 78" o:spid="_x0000_s1029" style="position:absolute;left:3642;top:3490;width:2982;height:1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4TFsEA&#10;AADbAAAADwAAAGRycy9kb3ducmV2LnhtbERPTWuDQBC9F/oflin01qzmUMW6hlIosTQXY6DXiTtR&#10;iTsr7kbtv88eCj0+3ne+W80gZppcb1lBvIlAEDdW99wqONWfLykI55E1DpZJwS852BWPDzlm2i5c&#10;0Xz0rQgh7DJU0Hk/ZlK6piODbmNH4sBd7GTQBzi1Uk+4hHAzyG0UvUqDPYeGDkf66Ki5Hm9Gwdf+&#10;PMd11ac/58Ot3Jr9d2njRKnnp/X9DYSn1f+L/9ylVpCEseFL+AGy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eExbBAAAA2wAAAA8AAAAAAAAAAAAAAAAAmAIAAGRycy9kb3du&#10;cmV2LnhtbFBLBQYAAAAABAAEAPUAAACGAwAAAAA=&#10;" strokecolor="#fabf8f" strokeweight="1pt">
              <v:fill color2="#fbd4b4" focus="100%" type="gradient"/>
              <v:shadow on="t" color="#974706" opacity=".5" offset="1pt"/>
              <v:textbox>
                <w:txbxContent>
                  <w:p w:rsidR="00B64221" w:rsidRDefault="00B64221" w:rsidP="00527800">
                    <w:pPr>
                      <w:pStyle w:val="NormalWeb"/>
                      <w:jc w:val="center"/>
                      <w:textAlignment w:val="baseline"/>
                    </w:pPr>
                    <w:r w:rsidRPr="000E6625">
                      <w:rPr>
                        <w:rFonts w:asciiTheme="minorHAnsi" w:hAnsi="Calibri" w:cstheme="minorBidi"/>
                        <w:b/>
                        <w:bCs/>
                        <w:color w:val="000000"/>
                        <w:sz w:val="16"/>
                        <w:szCs w:val="16"/>
                      </w:rPr>
                      <w:t>City Development</w:t>
                    </w:r>
                    <w:r>
                      <w:rPr>
                        <w:rFonts w:asciiTheme="minorHAnsi" w:hAnsi="Calibri" w:cstheme="minorBidi"/>
                        <w:b/>
                        <w:bCs/>
                        <w:color w:val="000000"/>
                        <w:sz w:val="32"/>
                        <w:szCs w:val="32"/>
                      </w:rPr>
                      <w:t xml:space="preserve"> </w:t>
                    </w:r>
                    <w:r w:rsidRPr="000E6625">
                      <w:rPr>
                        <w:rFonts w:asciiTheme="minorHAnsi" w:hAnsi="Calibri" w:cstheme="minorBidi"/>
                        <w:b/>
                        <w:bCs/>
                        <w:color w:val="000000"/>
                        <w:sz w:val="16"/>
                        <w:szCs w:val="16"/>
                      </w:rPr>
                      <w:t>Committee (LA Level)</w:t>
                    </w:r>
                    <w:r>
                      <w:rPr>
                        <w:rFonts w:asciiTheme="minorHAnsi" w:hAnsi="Calibri" w:cstheme="minorBidi"/>
                        <w:b/>
                        <w:bCs/>
                        <w:color w:val="000000"/>
                        <w:sz w:val="32"/>
                        <w:szCs w:val="32"/>
                      </w:rPr>
                      <w:t xml:space="preserve"> </w:t>
                    </w:r>
                  </w:p>
                </w:txbxContent>
              </v:textbox>
            </v:rect>
            <v:oval id="Oval 79" o:spid="_x0000_s1030" style="position:absolute;left:3773;top:6973;width:3056;height:26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X2a8IA&#10;AADbAAAADwAAAGRycy9kb3ducmV2LnhtbESPQWsCMRSE7wX/Q3gFbzVrlbZujSIV0UsFbfH82Dw3&#10;i5uXkERd/70RCj0OM/MNM513thUXCrFxrGA4KEAQV043XCv4/Vm9fICICVlj65gU3CjCfNZ7mmKp&#10;3ZV3dNmnWmQIxxIVmJR8KWWsDFmMA+eJs3d0wWLKMtRSB7xmuG3la1G8SYsN5wWDnr4MVaf92So4&#10;noZhZNfLmw3f44q2Y788GK9U/7lbfIJI1KX/8F97oxW8T+DxJf8AO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fZrwgAAANsAAAAPAAAAAAAAAAAAAAAAAJgCAABkcnMvZG93&#10;bnJldi54bWxQSwUGAAAAAAQABAD1AAAAhwMAAAAA&#10;" fillcolor="#4bacc6" strokecolor="#f2f2f2" strokeweight="3pt">
              <v:shadow on="t" color="#205867" opacity=".5" offset="1pt"/>
              <v:textbox>
                <w:txbxContent>
                  <w:p w:rsidR="00B64221" w:rsidRPr="000E6625" w:rsidRDefault="00B64221" w:rsidP="00527800">
                    <w:pPr>
                      <w:pStyle w:val="NormalWeb"/>
                      <w:jc w:val="center"/>
                      <w:textAlignment w:val="baseline"/>
                      <w:rPr>
                        <w:sz w:val="18"/>
                        <w:szCs w:val="18"/>
                      </w:rPr>
                    </w:pPr>
                    <w:r w:rsidRPr="000E6625">
                      <w:rPr>
                        <w:rFonts w:asciiTheme="minorHAnsi" w:hAnsi="Calibri" w:cstheme="minorBidi"/>
                        <w:b/>
                        <w:bCs/>
                        <w:color w:val="000000"/>
                        <w:sz w:val="18"/>
                        <w:szCs w:val="18"/>
                      </w:rPr>
                      <w:t>Primary Bank</w:t>
                    </w:r>
                    <w:r>
                      <w:rPr>
                        <w:rFonts w:asciiTheme="minorHAnsi" w:hAnsi="Calibri" w:cstheme="minorBidi"/>
                        <w:b/>
                        <w:bCs/>
                        <w:color w:val="000000"/>
                        <w:sz w:val="36"/>
                        <w:szCs w:val="36"/>
                      </w:rPr>
                      <w:t xml:space="preserve"> </w:t>
                    </w:r>
                    <w:r w:rsidRPr="000E6625">
                      <w:rPr>
                        <w:rFonts w:asciiTheme="minorHAnsi" w:hAnsi="Calibri" w:cstheme="minorBidi"/>
                        <w:b/>
                        <w:bCs/>
                        <w:color w:val="000000"/>
                        <w:sz w:val="18"/>
                        <w:szCs w:val="18"/>
                      </w:rPr>
                      <w:t>Branches (WC)</w:t>
                    </w:r>
                  </w:p>
                </w:txbxContent>
              </v:textbox>
            </v:oval>
            <v:oval id="Oval 80" o:spid="_x0000_s1031" style="position:absolute;left:1056;top:10378;width:1379;height:1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ov0b4A&#10;AADbAAAADwAAAGRycy9kb3ducmV2LnhtbERPy2oCMRTdC/2HcAvuNOMDkalRSkV0Y6EqXV8m18ng&#10;5CYkUce/NwvB5eG8F6vOtuJGITaOFYyGBQjiyumGawWn42YwBxETssbWMSl4UITV8qO3wFK7O//R&#10;7ZBqkUM4lqjApORLKWNlyGIcOk+cubMLFlOGoZY64D2H21aOi2ImLTacGwx6+jFUXQ5Xq+B8GYWJ&#10;3a4fNuynFf1O/frfeKX6n933F4hEXXqLX+6dVjDP6/OX/APk8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taL9G+AAAA2wAAAA8AAAAAAAAAAAAAAAAAmAIAAGRycy9kb3ducmV2&#10;LnhtbFBLBQYAAAAABAAEAPUAAACDAwAAAAA=&#10;" fillcolor="#4bacc6" strokecolor="#f2f2f2" strokeweight="3pt">
              <v:shadow on="t" color="#205867" opacity=".5" offset="1pt"/>
              <v:textbox>
                <w:txbxContent>
                  <w:p w:rsidR="00B64221" w:rsidRDefault="00B64221" w:rsidP="00527800">
                    <w:pPr>
                      <w:pStyle w:val="NormalWeb"/>
                      <w:jc w:val="center"/>
                      <w:textAlignment w:val="baseline"/>
                    </w:pPr>
                    <w:r>
                      <w:rPr>
                        <w:rFonts w:asciiTheme="minorHAnsi" w:hAnsi="Calibri" w:cstheme="minorBidi"/>
                        <w:color w:val="000000"/>
                        <w:sz w:val="22"/>
                        <w:szCs w:val="22"/>
                      </w:rPr>
                      <w:t>Savings Groups</w:t>
                    </w:r>
                  </w:p>
                </w:txbxContent>
              </v:textbox>
            </v:oval>
            <v:oval id="Oval 81" o:spid="_x0000_s1032" style="position:absolute;left:2636;top:10892;width:1684;height:1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aKSsEA&#10;AADbAAAADwAAAGRycy9kb3ducmV2LnhtbESPQWsCMRSE74X+h/AKvdXsqhTZGqUoxV4UquL5sXlu&#10;FjcvIUl1/fdGEDwOM/MNM533thNnCrF1rKAcFCCIa6dbbhTsdz8fExAxIWvsHJOCK0WYz15fplhp&#10;d+E/Om9TIzKEY4UKTEq+kjLWhizGgfPE2Tu6YDFlGRqpA14y3HZyWBSf0mLLecGgp4Wh+rT9twqO&#10;pzKM7Gp5tWE9rmkz9suD8Uq9v/XfXyAS9ekZfrR/tYJJCfcv+QfI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WikrBAAAA2wAAAA8AAAAAAAAAAAAAAAAAmAIAAGRycy9kb3du&#10;cmV2LnhtbFBLBQYAAAAABAAEAPUAAACGAwAAAAA=&#10;" fillcolor="#4bacc6" strokecolor="#f2f2f2" strokeweight="3pt">
              <v:shadow on="t" color="#205867" opacity=".5" offset="1pt"/>
              <v:textbox>
                <w:txbxContent>
                  <w:p w:rsidR="00B64221" w:rsidRPr="000E6625" w:rsidRDefault="00B64221" w:rsidP="00527800">
                    <w:pPr>
                      <w:pStyle w:val="NormalWeb"/>
                      <w:jc w:val="center"/>
                      <w:textAlignment w:val="baseline"/>
                      <w:rPr>
                        <w:sz w:val="16"/>
                        <w:szCs w:val="16"/>
                      </w:rPr>
                    </w:pPr>
                    <w:r w:rsidRPr="000E6625">
                      <w:rPr>
                        <w:rFonts w:asciiTheme="minorHAnsi" w:hAnsi="Calibri" w:cstheme="minorBidi"/>
                        <w:color w:val="000000"/>
                        <w:sz w:val="16"/>
                        <w:szCs w:val="16"/>
                      </w:rPr>
                      <w:t>Savings Groups</w:t>
                    </w:r>
                  </w:p>
                </w:txbxContent>
              </v:textbox>
            </v:oval>
            <v:oval id="Oval 82" o:spid="_x0000_s1033" style="position:absolute;left:4768;top:11267;width:1345;height:11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QUPcIA&#10;AADbAAAADwAAAGRycy9kb3ducmV2LnhtbESPT2sCMRTE74V+h/AEbzXrH4psjSKVoheFrtLzY/Pc&#10;LG5eQpLq+u1NoeBxmJnfMItVbztxpRBbxwrGowIEce10y42C0/HrbQ4iJmSNnWNScKcIq+XrywJL&#10;7W78TdcqNSJDOJaowKTkSyljbchiHDlPnL2zCxZTlqGROuAtw20nJ0XxLi22nBcMevo0VF+qX6vg&#10;fBmHqd1u7jbsZzUdZn7zY7xSw0G//gCRqE/P8H97pxXMJ/D3Jf8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xBQ9wgAAANsAAAAPAAAAAAAAAAAAAAAAAJgCAABkcnMvZG93&#10;bnJldi54bWxQSwUGAAAAAAQABAD1AAAAhwMAAAAA&#10;" fillcolor="#4bacc6" strokecolor="#f2f2f2" strokeweight="3pt">
              <v:shadow on="t" color="#205867" opacity=".5" offset="1pt"/>
              <v:textbox>
                <w:txbxContent>
                  <w:p w:rsidR="00B64221" w:rsidRDefault="00B64221" w:rsidP="00527800">
                    <w:pPr>
                      <w:pStyle w:val="NormalWeb"/>
                      <w:jc w:val="center"/>
                      <w:textAlignment w:val="baseline"/>
                    </w:pPr>
                    <w:r>
                      <w:rPr>
                        <w:rFonts w:asciiTheme="minorHAnsi" w:hAnsi="Calibri" w:cstheme="minorBidi"/>
                        <w:color w:val="000000"/>
                        <w:sz w:val="22"/>
                        <w:szCs w:val="22"/>
                      </w:rPr>
                      <w:t>Savings Groups</w:t>
                    </w:r>
                  </w:p>
                </w:txbxContent>
              </v:textbox>
            </v:oval>
            <v:oval id="Oval 83" o:spid="_x0000_s1034" style="position:absolute;left:6689;top:11267;width:1417;height:1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ixpsIA&#10;AADbAAAADwAAAGRycy9kb3ducmV2LnhtbESPQWsCMRSE74X+h/AEbzVrlSJbo0hF9KLQVXp+bJ6b&#10;xc1LSFJd/70pFDwOM/MNM1/2thNXCrF1rGA8KkAQ10633Cg4HTdvMxAxIWvsHJOCO0VYLl5f5lhq&#10;d+NvulapERnCsUQFJiVfShlrQxbjyHni7J1dsJiyDI3UAW8Zbjv5XhQf0mLLecGgpy9D9aX6tQrO&#10;l3GY2O36bsN+WtNh6tc/xis1HPSrTxCJ+vQM/7d3WsFsAn9f8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iLGmwgAAANsAAAAPAAAAAAAAAAAAAAAAAJgCAABkcnMvZG93&#10;bnJldi54bWxQSwUGAAAAAAQABAD1AAAAhwMAAAAA&#10;" fillcolor="#4bacc6" strokecolor="#f2f2f2" strokeweight="3pt">
              <v:shadow on="t" color="#205867" opacity=".5" offset="1pt"/>
              <v:textbox>
                <w:txbxContent>
                  <w:p w:rsidR="00B64221" w:rsidRDefault="00B64221" w:rsidP="00527800">
                    <w:pPr>
                      <w:pStyle w:val="NormalWeb"/>
                      <w:jc w:val="center"/>
                      <w:textAlignment w:val="baseline"/>
                    </w:pPr>
                    <w:r>
                      <w:rPr>
                        <w:rFonts w:asciiTheme="minorHAnsi" w:hAnsi="Calibri" w:cstheme="minorBidi"/>
                        <w:color w:val="000000"/>
                        <w:sz w:val="22"/>
                        <w:szCs w:val="22"/>
                      </w:rPr>
                      <w:t>Savings Groups</w:t>
                    </w:r>
                  </w:p>
                </w:txbxContent>
              </v:textbox>
            </v:oval>
            <v:rect id="Rectangle 84" o:spid="_x0000_s1035" style="position:absolute;left:8481;top:563;width:2278;height:1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z6qMIA&#10;AADbAAAADwAAAGRycy9kb3ducmV2LnhtbESPUYvCMBCE3w/8D2EF385U7UmppiInosK9WP0BS7O2&#10;pc2mNDmt/94cHPg4zM43O+vNYFpxp97VlhXMphEI4sLqmksF18v+MwHhPLLG1jIpeJKDTTb6WGOq&#10;7YPPdM99KQKEXYoKKu+7VEpXVGTQTW1HHLyb7Q36IPtS6h4fAW5aOY+ipTRYc2iosKPvioom/zXh&#10;DZkcW/yaxaedw/ni8Mzj5idXajIetisQngb/Pv5PH7WCJIa/LQEAMn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XPqowgAAANsAAAAPAAAAAAAAAAAAAAAAAJgCAABkcnMvZG93&#10;bnJldi54bWxQSwUGAAAAAAQABAD1AAAAhwMAAAAA&#10;" fillcolor="#ffc000">
              <v:textbox>
                <w:txbxContent>
                  <w:p w:rsidR="00B64221" w:rsidRPr="00C575F8" w:rsidRDefault="00B64221" w:rsidP="00527800">
                    <w:pPr>
                      <w:pStyle w:val="NormalWeb"/>
                      <w:jc w:val="center"/>
                      <w:textAlignment w:val="baseline"/>
                    </w:pPr>
                    <w:r w:rsidRPr="007D4D2F">
                      <w:rPr>
                        <w:rFonts w:ascii="Calibri" w:hAnsi="Calibri" w:cstheme="minorBidi"/>
                        <w:b/>
                        <w:bCs/>
                        <w:color w:val="000000"/>
                      </w:rPr>
                      <w:t>External Sources</w:t>
                    </w:r>
                  </w:p>
                </w:txbxContent>
              </v:textbox>
            </v:rect>
            <v:shape id="AutoShape 13" o:spid="_x0000_s1036" type="#_x0000_t32" style="position:absolute;left:6684;top:1238;width:1797;height:81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VoicMAAADbAAAADwAAAGRycy9kb3ducmV2LnhtbESPzWrDMBCE74G8g9hCb4lUQ4PjRjZJ&#10;oaW5NX+H3hZrY5tYK2OptvP2VaHQ4zAz3zCbYrKtGKj3jWMNT0sFgrh0puFKw/n0tkhB+IBssHVM&#10;Gu7kocjnsw1mxo18oOEYKhEh7DPUUIfQZVL6siaLfuk64uhdXW8xRNlX0vQ4RrhtZaLUSlpsOC7U&#10;2NFrTeXt+G01rJUa2sv4ntw/z19psqfDlnin9ePDtH0BEWgK/+G/9ofRkD7D75f4A2T+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laInDAAAA2wAAAA8AAAAAAAAAAAAA&#10;AAAAoQIAAGRycy9kb3ducmV2LnhtbFBLBQYAAAAABAAEAPkAAACRAwAAAAA=&#10;" strokecolor="windowText" strokeweight="3pt">
              <v:stroke endarrow="block"/>
              <v:shadow on="t" color="black" opacity="31457f" offset="0,3pt"/>
            </v:shape>
            <v:rect id="Rectangle 86" o:spid="_x0000_s1037" style="position:absolute;left:109;width:2024;height:1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LBRMIA&#10;AADbAAAADwAAAGRycy9kb3ducmV2LnhtbESPUYvCMBCE3w/8D2GFe7umeiqlNooooge+WP0BS7O2&#10;xWZTmqj13xtBuMdhdr7ZyZa9acSdOldbVjCKYhDEhdU1lwrOp+1PAsJ5ZI2NZVLwJAfLxeArw1Tb&#10;Bx/pnvtSBAi7FBVU3replK6oyKCLbEscvIvtDPogu1LqDh8Bbho5juOZNFhzaKiwpXVFxTW/mfCG&#10;TPYNTkeTv43D8e/umU+uh1yp72G/moPw1Pv/4096rxUkM3hvCQC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wsFEwgAAANsAAAAPAAAAAAAAAAAAAAAAAJgCAABkcnMvZG93&#10;bnJldi54bWxQSwUGAAAAAAQABAD1AAAAhwMAAAAA&#10;" fillcolor="#ffc000">
              <v:textbox>
                <w:txbxContent>
                  <w:p w:rsidR="00B64221" w:rsidRPr="00C575F8" w:rsidRDefault="00B64221" w:rsidP="00527800">
                    <w:pPr>
                      <w:pStyle w:val="NormalWeb"/>
                      <w:jc w:val="center"/>
                      <w:textAlignment w:val="baseline"/>
                    </w:pPr>
                    <w:r w:rsidRPr="007D4D2F">
                      <w:rPr>
                        <w:rFonts w:ascii="Calibri" w:hAnsi="Calibri" w:cstheme="minorBidi"/>
                        <w:b/>
                        <w:bCs/>
                        <w:color w:val="000000"/>
                      </w:rPr>
                      <w:t>Domestic Sources</w:t>
                    </w:r>
                  </w:p>
                </w:txbxContent>
              </v:textbox>
            </v:rect>
            <v:oval id="Oval 87" o:spid="_x0000_s1038" style="position:absolute;left:3466;top:769;width:3224;height:22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h84MQA&#10;AADbAAAADwAAAGRycy9kb3ducmV2LnhtbESPQWvCQBSE7wX/w/IEb3VjD1bTbESUQEvR0iilx0f2&#10;NRvMvg3ZrcZ/7wqFHoeZ+YbJVoNtxZl63zhWMJsmIIgrpxuuFRwPxeMChA/IGlvHpOBKHlb56CHD&#10;VLsLf9K5DLWIEPYpKjAhdKmUvjJk0U9dRxy9H9dbDFH2tdQ9XiLctvIpSebSYsNxwWBHG0PVqfy1&#10;Cr63tF8WH6yra7F+J3PsvnbFm1KT8bB+ARFoCP/hv/arVrB4hvuX+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IfODEAAAA2wAAAA8AAAAAAAAAAAAAAAAAmAIAAGRycy9k&#10;b3ducmV2LnhtbFBLBQYAAAAABAAEAPUAAACJAwAAAAA=&#10;" fillcolor="#9bbb59" strokecolor="#f2f2f2" strokeweight="3pt">
              <v:shadow on="t" color="#4e6128" opacity=".5" offset="1pt"/>
              <v:textbox>
                <w:txbxContent>
                  <w:p w:rsidR="00B64221" w:rsidRPr="004132A5" w:rsidRDefault="00B64221" w:rsidP="00527800">
                    <w:pPr>
                      <w:pStyle w:val="NormalWeb"/>
                      <w:spacing w:after="0"/>
                      <w:jc w:val="center"/>
                      <w:textAlignment w:val="baseline"/>
                    </w:pPr>
                    <w:r w:rsidRPr="004132A5">
                      <w:rPr>
                        <w:rFonts w:asciiTheme="minorHAnsi" w:hAnsi="Calibri" w:cstheme="minorBidi"/>
                        <w:color w:val="000000"/>
                      </w:rPr>
                      <w:t>Central CLAF Fund</w:t>
                    </w:r>
                  </w:p>
                </w:txbxContent>
              </v:textbox>
            </v:oval>
            <v:rect id="Rectangle 88" o:spid="_x0000_s1039" style="position:absolute;left:8787;top:8226;width:2172;height:1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bl8AA&#10;AADbAAAADwAAAGRycy9kb3ducmV2LnhtbERPTUsDMRC9C/6HMII3m21BKWvTIoUWT0K7oh6HzbgJ&#10;3UyWJO1u/33nIHh8vO/VZgq9ulDKPrKB+awCRdxG67kz8NnsnpagckG22EcmA1fKsFnf362wtnHk&#10;A12OpVMSwrlGA66UodY6t44C5lkciIX7jSlgEZg6bROOEh56vaiqFx3QszQ4HGjrqD0dz0F6v057&#10;757TOOct+n1z+Pj+ac7GPD5Mb6+gCk3lX/znfrcGljJWvsgP0O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kbl8AAAADbAAAADwAAAAAAAAAAAAAAAACYAgAAZHJzL2Rvd25y&#10;ZXYueG1sUEsFBgAAAAAEAAQA9QAAAIUDAAAAAA==&#10;" fillcolor="#4bacc6" strokecolor="#f2f2f2" strokeweight="3pt">
              <v:shadow on="t" color="#205867" opacity=".5" offset="1pt"/>
              <v:textbox>
                <w:txbxContent>
                  <w:p w:rsidR="00B64221" w:rsidRDefault="00B64221" w:rsidP="00527800">
                    <w:pPr>
                      <w:pStyle w:val="NormalWeb"/>
                      <w:jc w:val="center"/>
                      <w:textAlignment w:val="baseline"/>
                    </w:pPr>
                    <w:r w:rsidRPr="000E6625">
                      <w:rPr>
                        <w:rFonts w:asciiTheme="minorHAnsi" w:hAnsi="Calibri" w:cstheme="minorBidi"/>
                        <w:b/>
                        <w:bCs/>
                        <w:color w:val="000000"/>
                        <w:sz w:val="16"/>
                        <w:szCs w:val="16"/>
                      </w:rPr>
                      <w:t>Managed by</w:t>
                    </w:r>
                    <w:r>
                      <w:rPr>
                        <w:rFonts w:asciiTheme="minorHAnsi" w:hAnsi="Calibri" w:cstheme="minorBidi"/>
                        <w:b/>
                        <w:bCs/>
                        <w:color w:val="000000"/>
                        <w:sz w:val="22"/>
                        <w:szCs w:val="22"/>
                      </w:rPr>
                      <w:t xml:space="preserve"> </w:t>
                    </w:r>
                    <w:r w:rsidRPr="000E6625">
                      <w:rPr>
                        <w:rFonts w:asciiTheme="minorHAnsi" w:hAnsi="Calibri" w:cstheme="minorBidi"/>
                        <w:b/>
                        <w:bCs/>
                        <w:color w:val="000000"/>
                        <w:sz w:val="16"/>
                        <w:szCs w:val="16"/>
                      </w:rPr>
                      <w:t>Group Leaders of WC</w:t>
                    </w:r>
                  </w:p>
                </w:txbxContent>
              </v:textbox>
            </v:rect>
            <v:shape id="AutoShape 18" o:spid="_x0000_s1040" type="#_x0000_t32" style="position:absolute;left:6057;top:10248;width:1232;height:760;rotation: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Db3cQAAADbAAAADwAAAGRycy9kb3ducmV2LnhtbESPQWvCQBSE70L/w/IKvemmhdgYXYMI&#10;gYKF0lUP3h7ZZxKafRuy2xj/fbdQ6HGYmW+YTTHZTow0+NaxgudFAoK4cqblWsHpWM4zED4gG+wc&#10;k4I7eSi2D7MN5sbd+JNGHWoRIexzVNCE0OdS+qohi37heuLoXd1gMUQ51NIMeItw28mXJFlKiy3H&#10;hQZ72jdUfelvqyBNdX32tLxMWsujKd3h/SN7VerpcdqtQQSawn/4r/1mFGQr+P0Sf4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sNvdxAAAANsAAAAPAAAAAAAAAAAA&#10;AAAAAKECAABkcnMvZG93bnJldi54bWxQSwUGAAAAAAQABAD5AAAAkgMAAAAA&#10;" strokecolor="windowText" strokeweight="3pt">
              <v:stroke startarrow="block" endarrow="block"/>
              <v:shadow on="t" color="black" opacity="31457f" offset="0,3pt"/>
            </v:shape>
            <v:shape id="AutoShape 19" o:spid="_x0000_s1041" type="#_x0000_t32" style="position:absolute;left:3686;top:10341;width:1200;height:543;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AO8EAAADbAAAADwAAAGRycy9kb3ducmV2LnhtbERPzYrCMBC+C/sOYRa8iKZ60N3aVFRQ&#10;VlCw6gMMzWxbtpmUJtr69puD4PHj+09WvanFg1pXWVYwnUQgiHOrKy4U3K678RcI55E11pZJwZMc&#10;rNKPQYKxth1n9Lj4QoQQdjEqKL1vYildXpJBN7ENceB+bWvQB9gWUrfYhXBTy1kUzaXBikNDiQ1t&#10;S8r/LnejYG527mgX69H0XJz2h+64eUqZKTX87NdLEJ56/xa/3D9awXdYH76EHy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6cA7wQAAANsAAAAPAAAAAAAAAAAAAAAA&#10;AKECAABkcnMvZG93bnJldi54bWxQSwUGAAAAAAQABAD5AAAAjwMAAAAA&#10;" strokecolor="windowText" strokeweight="3pt">
              <v:stroke startarrow="block" endarrow="block"/>
              <v:shadow on="t" color="black" opacity="31457f" offset="0,3pt"/>
            </v:shape>
            <v:shape id="AutoShape 20" o:spid="_x0000_s1042" type="#_x0000_t32" style="position:absolute;left:4889;top:10594;width:931;height:75;rotation: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9BBsIAAADbAAAADwAAAGRycy9kb3ducmV2LnhtbESPT4vCMBTE7wt+h/AEb2uq4L+uUUQQ&#10;BAUx6mFvj+ZtW7Z5KU3U+u2NIHgcZuY3zHzZ2krcqPGlYwWDfgKCOHOm5FzB+bT5noLwAdlg5ZgU&#10;PMjDctH5mmNq3J2PdNMhFxHCPkUFRQh1KqXPCrLo+64mjt6fayyGKJtcmgbvEW4rOUySsbRYclwo&#10;sKZ1Qdm/vloFo5HOL57Gv63W8mQ2brc/TCdK9brt6gdEoDZ8wu/21iiYDeD1Jf4A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R9BBsIAAADbAAAADwAAAAAAAAAAAAAA&#10;AAChAgAAZHJzL2Rvd25yZXYueG1sUEsFBgAAAAAEAAQA+QAAAJADAAAAAA==&#10;" strokecolor="windowText" strokeweight="3pt">
              <v:stroke startarrow="block" endarrow="block"/>
              <v:shadow on="t" color="black" opacity="31457f" offset="0,3pt"/>
            </v:shape>
            <v:shape id="AutoShape 21" o:spid="_x0000_s1043" style="position:absolute;left:2587;top:3032;width:1102;height:1914;rotation:180;flip:x;visibility:visible" coordsize="746,22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gs8cMA&#10;AADbAAAADwAAAGRycy9kb3ducmV2LnhtbESPQWvCQBSE70L/w/IKXqRujCA2dZVWKPHiQeMPeM0+&#10;s2mzb0N2G+O/dwXB4zAz3zCrzWAb0VPna8cKZtMEBHHpdM2VglPx/bYE4QOyxsYxKbiSh836ZbTC&#10;TLsLH6g/hkpECPsMFZgQ2kxKXxqy6KeuJY7e2XUWQ5RdJXWHlwi3jUyTZCEt1hwXDLa0NVT+Hf+t&#10;gtydi6/fNNHzn35i9nnOQyHnSo1fh88PEIGG8Aw/2jut4D2F+5f4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gs8cMAAADbAAAADwAAAAAAAAAAAAAAAACYAgAAZHJzL2Rv&#10;d25yZXYueG1sUEsFBgAAAAAEAAQA9QAAAIgDAAAAAA==&#10;" adj="-11796480,,5400" path="m,1775r187,l187,,560,r,1775l746,1775,373,2222,,1775xe" strokecolor="#f79646" strokeweight="2.5pt">
              <v:stroke joinstyle="miter"/>
              <v:formulas/>
              <v:path o:connecttype="custom" o:connectlocs="0,1134;176,1134;176,0;524,0;524,1134;699,1134;349,1420;0,1134" o:connectangles="0,0,0,0,0,0,0,0" textboxrect="0,0,746,2222"/>
              <v:textbox style="layout-flow:vertical-ideographic">
                <w:txbxContent>
                  <w:p w:rsidR="00B64221" w:rsidRDefault="00B64221" w:rsidP="00527800">
                    <w:pPr>
                      <w:pStyle w:val="NormalWeb"/>
                      <w:textAlignment w:val="baseline"/>
                    </w:pPr>
                    <w:r>
                      <w:rPr>
                        <w:rFonts w:asciiTheme="minorHAnsi" w:hAnsi="Calibri" w:cstheme="minorBidi"/>
                        <w:b/>
                        <w:bCs/>
                        <w:color w:val="000000"/>
                        <w:sz w:val="22"/>
                        <w:szCs w:val="22"/>
                      </w:rPr>
                      <w:t>Service Fee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44" type="#_x0000_t67" style="position:absolute;left:549;top:2617;width:855;height:21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wHNsAA&#10;AADbAAAADwAAAGRycy9kb3ducmV2LnhtbESP0YrCMBRE3xf8h3CFfVtTFUSrUaQgiOw+WP2AS3Nt&#10;is1NbWLb/fvNguDjMDNnmM1usLXoqPWVYwXTSQKCuHC64lLB9XL4WoLwAVlj7ZgU/JKH3Xb0scFU&#10;u57P1OWhFBHCPkUFJoQmldIXhiz6iWuIo3dzrcUQZVtK3WIf4baWsyRZSIsVxwWDDWWGinv+tJGi&#10;v0/4Y9ksOzl79HmXFXfKlPocD/s1iEBDeIdf7aNWsJrD/5f4A+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MwHNsAAAADbAAAADwAAAAAAAAAAAAAAAACYAgAAZHJzL2Rvd25y&#10;ZXYueG1sUEsFBgAAAAAEAAQA9QAAAIUDAAAAAA==&#10;" adj="18570" strokecolor="#fabf8f" strokeweight="1pt">
              <v:fill color2="#fbd4b4" focus="100%" type="gradient"/>
              <v:shadow on="t" color="#974706" opacity=".5" offset="1pt"/>
              <v:textbox style="layout-flow:vertical-ideographic">
                <w:txbxContent>
                  <w:p w:rsidR="00B64221" w:rsidRDefault="00B64221" w:rsidP="00527800">
                    <w:pPr>
                      <w:pStyle w:val="NormalWeb"/>
                      <w:jc w:val="center"/>
                      <w:textAlignment w:val="baseline"/>
                    </w:pPr>
                    <w:r>
                      <w:rPr>
                        <w:rFonts w:ascii="Arial" w:hAnsi="Arial" w:cstheme="minorBidi"/>
                        <w:b/>
                        <w:bCs/>
                        <w:color w:val="000000"/>
                      </w:rPr>
                      <w:t>Capital</w:t>
                    </w:r>
                  </w:p>
                </w:txbxContent>
              </v:textbox>
            </v:shape>
            <v:shape id="AutoShape 23" o:spid="_x0000_s1045" type="#_x0000_t67" style="position:absolute;left:7553;top:4346;width:574;height:1209;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DGusUA&#10;AADbAAAADwAAAGRycy9kb3ducmV2LnhtbESPT2vCQBTE74V+h+UVvIhuFP81zSpiEVovYvTg8TX7&#10;kg3Nvg3Zrabfvlso9DjMzG+YbNPbRtyo87VjBZNxAoK4cLrmSsHlvB+tQPiArLFxTAq+ycNm/fiQ&#10;YardnU90y0MlIoR9igpMCG0qpS8MWfRj1xJHr3SdxRBlV0nd4T3CbSOnSbKQFmuOCwZb2hkqPvMv&#10;q2BevNbGX4d2OaeP92Guj9vloVRq8NRvX0AE6sN/+K/9phU8z+D3S/wB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8Ma6xQAAANsAAAAPAAAAAAAAAAAAAAAAAJgCAABkcnMv&#10;ZG93bnJldi54bWxQSwUGAAAAAAQABAD1AAAAigMAAAAA&#10;" adj="14442" strokeweight="5pt">
              <v:stroke linestyle="thickThin"/>
              <v:textbox style="layout-flow:vertical-ideographic"/>
            </v:shape>
            <v:shape id="AutoShape 24" o:spid="_x0000_s1046" type="#_x0000_t32" style="position:absolute;left:5023;top:2722;width:1;height:7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kaX8IAAADbAAAADwAAAGRycy9kb3ducmV2LnhtbESPQWsCMRSE74X+h/CEXopmW7DU1ShS&#10;kPZaKz0/Ns/d6OZl3by68d83guBxmJlvmMUq+VadqY8usIGXSQGKuArWcW1g97MZv4OKgmyxDUwG&#10;LhRhtXx8WGBpw8DfdN5KrTKEY4kGGpGu1DpWDXmMk9ARZ28feo+SZV9r2+OQ4b7Vr0Xxpj06zgsN&#10;dvTRUHXc/nkDGz+4z5NYuz6cOincbzo+X5IxT6O0noMSSnIP39pf1sBsCtcv+Qfo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hkaX8IAAADbAAAADwAAAAAAAAAAAAAA&#10;AAChAgAAZHJzL2Rvd25yZXYueG1sUEsFBgAAAAAEAAQA+QAAAJADAAAAAA==&#10;" strokeweight="2.5pt">
              <v:stroke endarrow="block"/>
            </v:shape>
            <v:shape id="AutoShape 26" o:spid="_x0000_s1047" type="#_x0000_t67" style="position:absolute;left:7624;top:8537;width:433;height:1209;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FCT8IA&#10;AADbAAAADwAAAGRycy9kb3ducmV2LnhtbESPQYvCMBSE74L/ITzBm6YqinaNIoIinrQq7vHRvG3L&#10;Ni+liVr/vREEj8PMfMPMl40pxZ1qV1hWMOhHIIhTqwvOFJxPm94UhPPIGkvLpOBJDpaLdmuOsbYP&#10;PtI98ZkIEHYxKsi9r2IpXZqTQde3FXHw/mxt0AdZZ1LX+AhwU8phFE2kwYLDQo4VrXNK/5ObUXA8&#10;mM1ge71Ox78jOTqc9s+ULolS3U6z+gHhqfHf8Ke90wpmE3h/C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UJPwgAAANsAAAAPAAAAAAAAAAAAAAAAAJgCAABkcnMvZG93&#10;bnJldi54bWxQSwUGAAAAAAQABAD1AAAAhwMAAAAA&#10;" strokeweight="5pt">
              <v:stroke linestyle="thickThin"/>
              <v:textbox style="layout-flow:vertical-ideographic"/>
            </v:shape>
            <v:oval id="Oval 97" o:spid="_x0000_s1048" style="position:absolute;left:7704;top:10060;width:1361;height:1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oheMIA&#10;AADbAAAADwAAAGRycy9kb3ducmV2LnhtbESPQWsCMRSE7wX/Q3gFbzVrlbZujSIV0UsFbfH82Dw3&#10;i5uXkERd/70RCj0OM/MNM513thUXCrFxrGA4KEAQV043XCv4/Vm9fICICVlj65gU3CjCfNZ7mmKp&#10;3ZV3dNmnWmQIxxIVmJR8KWWsDFmMA+eJs3d0wWLKMtRSB7xmuG3la1G8SYsN5wWDnr4MVaf92So4&#10;noZhZNfLmw3f44q2Y788GK9U/7lbfIJI1KX/8F97oxVM3uHxJf8AO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aiF4wgAAANsAAAAPAAAAAAAAAAAAAAAAAJgCAABkcnMvZG93&#10;bnJldi54bWxQSwUGAAAAAAQABAD1AAAAhwMAAAAA&#10;" fillcolor="#4bacc6" strokecolor="#f2f2f2" strokeweight="3pt">
              <v:shadow on="t" color="#205867" opacity=".5" offset="1pt"/>
              <v:textbox>
                <w:txbxContent>
                  <w:p w:rsidR="00B64221" w:rsidRDefault="00B64221" w:rsidP="00527800">
                    <w:pPr>
                      <w:pStyle w:val="NormalWeb"/>
                      <w:jc w:val="center"/>
                      <w:textAlignment w:val="baseline"/>
                    </w:pPr>
                    <w:r>
                      <w:rPr>
                        <w:rFonts w:asciiTheme="minorHAnsi" w:hAnsi="Calibri" w:cstheme="minorBidi"/>
                        <w:color w:val="000000"/>
                        <w:sz w:val="22"/>
                        <w:szCs w:val="22"/>
                      </w:rPr>
                      <w:t>Savings Groups</w:t>
                    </w:r>
                  </w:p>
                </w:txbxContent>
              </v:textbox>
            </v:oval>
            <v:shape id="AutoShape 29" o:spid="_x0000_s1049" type="#_x0000_t32" style="position:absolute;left:6619;top:9550;width:1284;height:6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qgRL8AAADbAAAADwAAAGRycy9kb3ducmV2LnhtbERPy4rCMBTdC/5DuII7m+rCRzWKCoIL&#10;F2NnwO21ubbV5qY00da/nywEl4fzXm06U4kXNa60rGAcxSCIM6tLzhX8/R5GcxDOI2usLJOCNznY&#10;rPu9FSbatnymV+pzEULYJaig8L5OpHRZQQZdZGviwN1sY9AH2ORSN9iGcFPJSRxPpcGSQ0OBNe0L&#10;yh7p0yi4nOt2dyzN4TR/apPOfq73lGdKDQfddgnCU+e/4o/7qBUswtjwJfwAuf4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oqgRL8AAADbAAAADwAAAAAAAAAAAAAAAACh&#10;AgAAZHJzL2Rvd25yZXYueG1sUEsFBgAAAAAEAAQA+QAAAI0DAAAAAA==&#10;" strokecolor="windowText" strokeweight="3pt">
              <v:stroke startarrow="block" endarrow="block"/>
              <v:shadow on="t" color="black" opacity="31457f" offset="0,3pt"/>
            </v:shape>
            <v:group id="Group 99" o:spid="_x0000_s1050" style="position:absolute;left:-1;top:11489;width:2209;height:1074;rotation:1148888fd" coordorigin=",11489" coordsize="2209,10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uMqxgAAANsA&#10;AAAPAAAAAAAAAAAAAAAAAKoCAABkcnMvZG93bnJldi54bWxQSwUGAAAAAAQABAD6AAAAnQMAAAAA&#10;">
              <v:shape id="AutoShape 31" o:spid="_x0000_s1051" type="#_x0000_t32" style="position:absolute;left:322;top:11489;width:366;height:32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VvcMUAAADcAAAADwAAAGRycy9kb3ducmV2LnhtbESPQU/DMAyF70j8h8hIXNCWwAG2smwq&#10;iDGuG5N2tRqvLTROSUJX/v18mMTN1nt+7/NiNfpODRRTG9jC/dSAIq6Ca7m2sP9cT2agUkZ22AUm&#10;C3+UYLW8vlpg4cKJtzTscq0khFOBFpqc+0LrVDXkMU1DTyzaMUSPWdZYaxfxJOG+0w/GPGqPLUtD&#10;gz29NlR97369he3MPB26r3m53pTvP/Ht5cibu8Ha25uxfAaVacz/5sv1hxN8I/jyjEygl2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VvcMUAAADcAAAADwAAAAAAAAAA&#10;AAAAAAChAgAAZHJzL2Rvd25yZXYueG1sUEsFBgAAAAAEAAQA+QAAAJMDAAAAAA==&#10;" strokecolor="windowText" strokeweight="1pt">
                <v:stroke endarrow="block"/>
              </v:shape>
              <v:shape id="AutoShape 32" o:spid="_x0000_s1052" type="#_x0000_t32" style="position:absolute;left:634;top:11609;width:240;height:43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nK68MAAADcAAAADwAAAGRycy9kb3ducmV2LnhtbERPyW7CMBC9V+o/WFOJSwU2HCikGBSq&#10;UnplkXodxUMSiMfBdkP4+7pSpd7m6a2zWPW2ER35UDvWMB4pEMSFMzWXGo6HzXAGIkRkg41j0nCn&#10;AKvl48MCM+NuvKNuH0uRQjhkqKGKsc2kDEVFFsPItcSJOzlvMSboS2k83lK4beREqam0WHNqqLCl&#10;t4qKy/7batjN1MtXc57nm23+cfXv6xNvnzutB099/goiUh//xX/uT5PmqzH8PpMu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JyuvDAAAA3AAAAA8AAAAAAAAAAAAA&#10;AAAAoQIAAGRycy9kb3ducmV2LnhtbFBLBQYAAAAABAAEAPkAAACRAwAAAAA=&#10;" strokecolor="windowText" strokeweight="1pt">
                <v:stroke endarrow="block"/>
              </v:shape>
              <v:shape id="AutoShape 33" o:spid="_x0000_s1053" type="#_x0000_t32" style="position:absolute;left:1088;top:11750;width:0;height:4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x6vcAAAADcAAAADwAAAGRycy9kb3ducmV2LnhtbERPTYvCMBC9L/gfwgje1lQP6laj6LKC&#10;sKe6HjwOzbQpNpOSRK3/3iwI3ubxPme16W0rbuRD41jBZJyBIC6dbrhWcPrbfy5AhIissXVMCh4U&#10;YLMefKww1+7OBd2OsRYphEOOCkyMXS5lKA1ZDGPXESeuct5iTNDXUnu8p3DbymmWzaTFhlODwY6+&#10;DZWX49Uq+J3ban9xX9vz4+dUeVeY664wSo2G/XYJIlIf3+KX+6DT/GwK/8+kC+T6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0ser3AAAAA3AAAAA8AAAAAAAAAAAAAAAAA&#10;oQIAAGRycy9kb3ducmV2LnhtbFBLBQYAAAAABAAEAPkAAACOAwAAAAA=&#10;" strokecolor="windowText" strokeweight="1pt">
                <v:stroke endarrow="block"/>
              </v:shape>
              <v:shape id="AutoShape 34" o:spid="_x0000_s1054" type="#_x0000_t32" style="position:absolute;left:1420;top:11807;width:105;height:4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DfJsEAAADcAAAADwAAAGRycy9kb3ducmV2LnhtbERPTWsCMRC9F/ofwhS81awVrF2NYkWh&#10;4GlXDz0Om9nN4mayJFHXf98IQm/zeJ+zXA+2E1fyoXWsYDLOQBBXTrfcKDgd9+9zECEia+wck4I7&#10;BVivXl+WmGt344KuZWxECuGQowITY59LGSpDFsPY9cSJq523GBP0jdQebyncdvIjy2bSYsupwWBP&#10;W0PVubxYBYdPW+/P7mvze9+dau8Kc/kujFKjt2GzABFpiP/ip/tHp/nZFB7PpAv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YN8mwQAAANwAAAAPAAAAAAAAAAAAAAAA&#10;AKECAABkcnMvZG93bnJldi54bWxQSwUGAAAAAAQABAD5AAAAjwMAAAAA&#10;" strokecolor="windowText" strokeweight="1pt">
                <v:stroke endarrow="block"/>
              </v:shape>
              <v:shape id="AutoShape 35" o:spid="_x0000_s1055" type="#_x0000_t32" style="position:absolute;left:1668;top:11748;width:242;height:4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lHUsEAAADcAAAADwAAAGRycy9kb3ducmV2LnhtbERPTWsCMRC9F/ofwhS81axFrF2NYkWh&#10;4GlXDz0Om9nN4mayJFHXf98IQm/zeJ+zXA+2E1fyoXWsYDLOQBBXTrfcKDgd9+9zECEia+wck4I7&#10;BVivXl+WmGt344KuZWxECuGQowITY59LGSpDFsPY9cSJq523GBP0jdQebyncdvIjy2bSYsupwWBP&#10;W0PVubxYBYdPW+/P7mvze9+dau8Kc/kujFKjt2GzABFpiP/ip/tHp/nZFB7PpAv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iUdSwQAAANwAAAAPAAAAAAAAAAAAAAAA&#10;AKECAABkcnMvZG93bnJldi54bWxQSwUGAAAAAAQABAD5AAAAjwMAAAAA&#10;" strokecolor="windowText" strokeweight="1pt">
                <v:stroke endarrow="block"/>
              </v:shape>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36" o:spid="_x0000_s1056" type="#_x0000_t96" style="position:absolute;top:11727;width:372;height:3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bfysIA&#10;AADcAAAADwAAAGRycy9kb3ducmV2LnhtbERPS4vCMBC+L/gfwgje1lRlRbpGWQWxp11f4HVoZpuy&#10;zaQ00VZ//UYQvM3H95z5srOVuFLjS8cKRsMEBHHudMmFgtNx8z4D4QOyxsoxKbiRh+Wi9zbHVLuW&#10;93Q9hELEEPYpKjAh1KmUPjdk0Q9dTRy5X9dYDBE2hdQNtjHcVnKcJFNpseTYYLCmtaH873CxCuxW&#10;7trVz+RiNvvsnJnqfvueHZUa9LuvTxCBuvASP92ZjvOTD3g8Ey+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t/KwgAAANwAAAAPAAAAAAAAAAAAAAAAAJgCAABkcnMvZG93&#10;bnJldi54bWxQSwUGAAAAAAQABAD1AAAAhwMAAAAA&#10;" fillcolor="#ff6" strokecolor="#95b3d7" strokeweight="1pt"/>
              <v:shape id="AutoShape 37" o:spid="_x0000_s1057" type="#_x0000_t96" style="position:absolute;left:322;top:12053;width:372;height:3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BvcEA&#10;AADcAAAADwAAAGRycy9kb3ducmV2LnhtbERPS4vCMBC+L/gfwgje1lQFkWoUFcSe1vUBXodmbIrN&#10;pDTR1v31ZmFhb/PxPWex6mwlntT40rGC0TABQZw7XXKh4HLefc5A+ICssXJMCl7kYbXsfSww1a7l&#10;Iz1PoRAxhH2KCkwIdSqlzw1Z9ENXE0fu5hqLIcKmkLrBNobbSo6TZCotlhwbDNa0NZTfTw+rwO7l&#10;d7s5TB5md8yumal+Xl+zs1KDfreegwjUhX/xnzvTcX4yhd9n4gV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UQb3BAAAA3AAAAA8AAAAAAAAAAAAAAAAAmAIAAGRycy9kb3du&#10;cmV2LnhtbFBLBQYAAAAABAAEAPUAAACGAwAAAAA=&#10;" fillcolor="#ff6" strokecolor="#95b3d7" strokeweight="1pt"/>
              <v:shape id="AutoShape 38" o:spid="_x0000_s1058" type="#_x0000_t96" style="position:absolute;left:911;top:12180;width:372;height:3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jkJsIA&#10;AADcAAAADwAAAGRycy9kb3ducmV2LnhtbERPS4vCMBC+L/gfwgje1lSFVbpGWQWxp11f4HVoZpuy&#10;zaQ00VZ//UYQvM3H95z5srOVuFLjS8cKRsMEBHHudMmFgtNx8z4D4QOyxsoxKbiRh+Wi9zbHVLuW&#10;93Q9hELEEPYpKjAh1KmUPjdk0Q9dTRy5X9dYDBE2hdQNtjHcVnKcJB/SYsmxwWBNa0P53+FiFdit&#10;3LWrn8nFbPbZOTPV/fY9Oyo16HdfnyACdeElfrozHecnU3g8Ey+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OQmwgAAANwAAAAPAAAAAAAAAAAAAAAAAJgCAABkcnMvZG93&#10;bnJldi54bWxQSwUGAAAAAAQABAD1AAAAhwMAAAAA&#10;" fillcolor="#ff6" strokecolor="#95b3d7" strokeweight="1pt"/>
              <v:shape id="AutoShape 39" o:spid="_x0000_s1059" type="#_x0000_t96" style="position:absolute;left:1373;top:12237;width:372;height:3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dwVMUA&#10;AADcAAAADwAAAGRycy9kb3ducmV2LnhtbESPT2vCQBDF74V+h2UKvdVNWxCJrqIFaU6t/8DrkB2z&#10;wexsyK4m9tN3DoK3Gd6b934zWwy+UVfqYh3YwPsoA0VcBltzZeCwX79NQMWEbLEJTAZuFGExf36a&#10;YW5Dz1u67lKlJIRjjgZcSm2udSwdeYyj0BKLdgqdxyRrV2nbYS/hvtEfWTbWHmuWBoctfTkqz7uL&#10;N+C/9aZf/X5e3HpbHAvX/N1+JntjXl+G5RRUoiE9zPfrwgp+JrTyjEy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h3BUxQAAANwAAAAPAAAAAAAAAAAAAAAAAJgCAABkcnMv&#10;ZG93bnJldi54bWxQSwUGAAAAAAQABAD1AAAAigMAAAAA&#10;" fillcolor="#ff6" strokecolor="#95b3d7" strokeweight="1pt"/>
              <v:shape id="AutoShape 40" o:spid="_x0000_s1060" type="#_x0000_t96" style="position:absolute;left:1837;top:12180;width:372;height:3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vVz8IA&#10;AADcAAAADwAAAGRycy9kb3ducmV2LnhtbERPTWvCQBC9F/oflil4qxsVxKauooKYU9VY6HXITrOh&#10;2dmQXU3sr3cFwds83ufMl72txYVaXzlWMBomIIgLpysuFXyftu8zED4ga6wdk4IreVguXl/mmGrX&#10;8ZEueShFDGGfogITQpNK6QtDFv3QNcSR+3WtxRBhW0rdYhfDbS3HSTKVFiuODQYb2hgq/vKzVWB3&#10;8tCt95Oz2R6zn8zU/9ev2UmpwVu/+gQRqA9P8cOd6Tg/+YD7M/EC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y9XPwgAAANwAAAAPAAAAAAAAAAAAAAAAAJgCAABkcnMvZG93&#10;bnJldi54bWxQSwUGAAAAAAQABAD1AAAAhwMAAAAA&#10;" fillcolor="#ff6" strokecolor="#95b3d7" strokeweight="1pt"/>
            </v:group>
            <v:group id="Group 110" o:spid="_x0000_s1061" style="position:absolute;left:8348;top:11553;width:1745;height:1697" coordorigin="8348,11553" coordsize="1745,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AutoShape 42" o:spid="_x0000_s1062" type="#_x0000_t32" style="position:absolute;left:8208;top:12442;width:637;height:91;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XBU8MAAADcAAAADwAAAGRycy9kb3ducmV2LnhtbERPS2sCMRC+C/0PYYReRLMrVHRrlFIV&#10;SunFF6W3YTPdXUwm6SbV7b83QsHbfHzPmS87a8SZ2tA4VpCPMhDEpdMNVwoO+81wCiJEZI3GMSn4&#10;owDLxUNvjoV2F97SeRcrkUI4FKigjtEXUoayJoth5Dxx4r5dazEm2FZSt3hJ4dbIcZZNpMWGU0ON&#10;nl5rKk+7X6tg8HE0T959/fgjv894/bnamMlKqcd+9/IMIlIX7+J/95tO8/Mcbs+kC+Ti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FwVPDAAAA3AAAAA8AAAAAAAAAAAAA&#10;AAAAoQIAAGRycy9kb3ducmV2LnhtbFBLBQYAAAAABAAEAPkAAACRAwAAAAA=&#10;" strokecolor="windowText" strokeweight="1pt">
                <v:stroke endarrow="block"/>
              </v:shape>
              <v:shape id="AutoShape 43" o:spid="_x0000_s1063" type="#_x0000_t32" style="position:absolute;left:8608;top:12305;width:746;height:166;rotation: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ozS8MAAADcAAAADwAAAGRycy9kb3ducmV2LnhtbERP22rCQBB9F/yHZYS+6UYrYlNXKb2A&#10;oCia0r4O2Wk2bXY2ZLcm/r0rCL7N4VxnsepsJU7U+NKxgvEoAUGcO11yoeAz+xjOQfiArLFyTArO&#10;5GG17PcWmGrX8oFOx1CIGMI+RQUmhDqV0ueGLPqRq4kj9+MaiyHCppC6wTaG20pOkmQmLZYcGwzW&#10;9Goo/zv+WwXUPu03s6/do9lO36vsm7Pfef6m1MOge3kGEagLd/HNvdZx/ngC12fiBXJ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6M0vDAAAA3AAAAA8AAAAAAAAAAAAA&#10;AAAAoQIAAGRycy9kb3ducmV2LnhtbFBLBQYAAAAABAAEAPkAAACRAwAAAAA=&#10;" strokecolor="windowText" strokeweight="1pt">
                <v:stroke endarrow="block"/>
              </v:shape>
              <v:shape id="AutoShape 44" o:spid="_x0000_s1064" type="#_x0000_t32" style="position:absolute;left:8921;top:11945;width:499;height:330;rotation: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aW0MMAAADcAAAADwAAAGRycy9kb3ducmV2LnhtbERP22rCQBB9F/yHZYS+6cZaRFNXKb1A&#10;QVE0oq9DdppNm50N2a2Jf98tCL7N4VxnsepsJS7U+NKxgvEoAUGcO11yoeCYfQxnIHxA1lg5JgVX&#10;8rBa9nsLTLVreU+XQyhEDGGfogITQp1K6XNDFv3I1cSR+3KNxRBhU0jdYBvDbSUfk2QqLZYcGwzW&#10;9Goo/zn8WgXUznfr6Wk7MZun9yo7c/Y9y9+Uehh0L88gAnXhLr65P3WcP57A/zPxAr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2ltDDAAAA3AAAAA8AAAAAAAAAAAAA&#10;AAAAoQIAAGRycy9kb3ducmV2LnhtbFBLBQYAAAAABAAEAPkAAACRAwAAAAA=&#10;" strokecolor="windowText" strokeweight="1pt">
                <v:stroke endarrow="block"/>
              </v:shape>
              <v:shape id="AutoShape 45" o:spid="_x0000_s1065" type="#_x0000_t32" style="position:absolute;left:9115;top:11707;width:509;height:36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DRj8EAAADcAAAADwAAAGRycy9kb3ducmV2LnhtbERPTYvCMBC9C/sfwix401SRXa1G0WWF&#10;BU9VDx6HZtoUm0lJotZ/v1kQ9jaP9zmrTW9bcScfGscKJuMMBHHpdMO1gvNpP5qDCBFZY+uYFDwp&#10;wGb9Nlhhrt2DC7ofYy1SCIccFZgYu1zKUBqyGMauI05c5bzFmKCvpfb4SOG2ldMs+5AWG04NBjv6&#10;MlRejzer4PBpq/3VLbaX5/e58q4wt11hlBq+99sliEh9/Be/3D86zZ/M4O+ZdIF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UNGPwQAAANwAAAAPAAAAAAAAAAAAAAAA&#10;AKECAABkcnMvZG93bnJldi54bWxQSwUGAAAAAAQABAD5AAAAjwMAAAAA&#10;" strokecolor="windowText" strokeweight="1pt">
                <v:stroke endarrow="block"/>
              </v:shape>
              <v:shape id="AutoShape 46" o:spid="_x0000_s1066" type="#_x0000_t32" style="position:absolute;left:9223;top:11553;width:376;height:2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0FMEAAADcAAAADwAAAGRycy9kb3ducmV2LnhtbERPTYvCMBC9C/sfwix401TBXa1G0WWF&#10;BU9VDx6HZtoUm0lJotZ/v1kQ9jaP9zmrTW9bcScfGscKJuMMBHHpdMO1gvNpP5qDCBFZY+uYFDwp&#10;wGb9Nlhhrt2DC7ofYy1SCIccFZgYu1zKUBqyGMauI05c5bzFmKCvpfb4SOG2ldMs+5AWG04NBjv6&#10;MlRejzer4PBpq/3VLbaX5/e58q4wt11hlBq+99sliEh9/Be/3D86zZ/M4O+ZdIF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HHQUwQAAANwAAAAPAAAAAAAAAAAAAAAA&#10;AKECAABkcnMvZG93bnJldi54bWxQSwUGAAAAAAQABAD5AAAAjwMAAAAA&#10;" strokecolor="windowText" strokeweight="1pt">
                <v:stroke endarrow="block"/>
              </v:shape>
              <v:shape id="AutoShape 47" o:spid="_x0000_s1067" type="#_x0000_t96" style="position:absolute;left:8348;top:12924;width:372;height:3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XYMMA&#10;AADcAAAADwAAAGRycy9kb3ducmV2LnhtbERPTWvCQBC9F/oflin0VjexECS6ii0Ec6pVC70O2TEb&#10;zM6G7GqS/nq3UOhtHu9zVpvRtuJGvW8cK0hnCQjiyumGawVfp+JlAcIHZI2tY1IwkYfN+vFhhbl2&#10;Ax/odgy1iCHsc1RgQuhyKX1lyKKfuY44cmfXWwwR9rXUPQ4x3LZyniSZtNhwbDDY0buh6nK8WgV2&#10;Jz+Ht/3r1RSH8rs07c/0sTgp9fw0bpcgAo3hX/znLnWcn2bw+0y8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XYMMAAADcAAAADwAAAAAAAAAAAAAAAACYAgAAZHJzL2Rv&#10;d25yZXYueG1sUEsFBgAAAAAEAAQA9QAAAIgDAAAAAA==&#10;" fillcolor="#ff6" strokecolor="#95b3d7" strokeweight="1pt"/>
              <v:shape id="AutoShape 48" o:spid="_x0000_s1068" type="#_x0000_t96" style="position:absolute;left:9041;top:12782;width:372;height:3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Fy+8MA&#10;AADcAAAADwAAAGRycy9kb3ducmV2LnhtbERPTWvCQBC9F/wPywje6sYKVqKboAUxJ1u14HXITrOh&#10;2dmQXU3013cLhd7m8T5nnQ+2ETfqfO1YwWyagCAuna65UvB53j0vQfiArLFxTAru5CHPRk9rTLXr&#10;+Ui3U6hEDGGfogITQptK6UtDFv3UtcSR+3KdxRBhV0ndYR/DbSNfkmQhLdYcGwy29Gao/D5drQK7&#10;lx/99n1+NbtjcSlM87gflmelJuNhswIRaAj/4j93oeP82Sv8PhMvk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Fy+8MAAADcAAAADwAAAAAAAAAAAAAAAACYAgAAZHJzL2Rv&#10;d25yZXYueG1sUEsFBgAAAAAEAAQA9QAAAIgDAAAAAA==&#10;" fillcolor="#ff6" strokecolor="#95b3d7" strokeweight="1pt"/>
              <v:shape id="AutoShape 49" o:spid="_x0000_s1069" type="#_x0000_t96" style="position:absolute;left:9413;top:12480;width:372;height:3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7micUA&#10;AADcAAAADwAAAGRycy9kb3ducmV2LnhtbESPT2vCQBDF74V+h2UKvdWNLYikrmIL0pys/8DrkJ1m&#10;g9nZkF1N9NN3DoK3Gd6b934zWwy+URfqYh3YwHiUgSIug625MnDYr96moGJCttgEJgNXirCYPz/N&#10;MLeh5y1ddqlSEsIxRwMupTbXOpaOPMZRaIlF+wudxyRrV2nbYS/hvtHvWTbRHmuWBoctfTsqT7uz&#10;N+B/9Kb/+v04u9W2OBauuV3X070xry/D8hNUoiE9zPfrwgr+WGj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aJxQAAANwAAAAPAAAAAAAAAAAAAAAAAJgCAABkcnMv&#10;ZG93bnJldi54bWxQSwUGAAAAAAQABAD1AAAAigMAAAAA&#10;" fillcolor="#ff6" strokecolor="#95b3d7" strokeweight="1pt"/>
              <v:shape id="AutoShape 50" o:spid="_x0000_s1070" type="#_x0000_t96" style="position:absolute;left:9624;top:12069;width:372;height:3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JDEsMA&#10;AADcAAAADwAAAGRycy9kb3ducmV2LnhtbERPTWvCQBC9C/0PyxS86cYKojEbaQvSnGzVQq9DdsyG&#10;ZmdDdjXRX+8WCt7m8T4n2wy2ERfqfO1YwWyagCAuna65UvB93E6WIHxA1tg4JgVX8rDJn0YZptr1&#10;vKfLIVQihrBPUYEJoU2l9KUhi37qWuLInVxnMUTYVVJ32Mdw28iXJFlIizXHBoMtvRsqfw9nq8B+&#10;yK/+7XN+Ntt98VOY5nbdLY9KjZ+H1zWIQEN4iP/dhY7zZyv4eyZeI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JDEsMAAADcAAAADwAAAAAAAAAAAAAAAACYAgAAZHJzL2Rv&#10;d25yZXYueG1sUEsFBgAAAAAEAAQA9QAAAIgDAAAAAA==&#10;" fillcolor="#ff6" strokecolor="#95b3d7" strokeweight="1pt"/>
              <v:shape id="AutoShape 51" o:spid="_x0000_s1071" type="#_x0000_t96" style="position:absolute;left:9721;top:11670;width:372;height:3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gMsUA&#10;AADcAAAADwAAAGRycy9kb3ducmV2LnhtbESPT2vCQBDF74V+h2UKvdWNFkSiq2hBmlPrn0KvQ3bM&#10;BrOzIbua2E/fOQjeZnhv3vvNYjX4Rl2pi3VgA+NRBoq4DLbmysDPcfs2AxUTssUmMBm4UYTV8vlp&#10;gbkNPe/pekiVkhCOORpwKbW51rF05DGOQkss2il0HpOsXaVth72E+0ZPsmyqPdYsDQ5b+nBUng8X&#10;b8B/6l2/+X6/uO2++C1c83f7mh2NeX0Z1nNQiYb0MN+vCyv4E8GXZ2QCv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CAyxQAAANwAAAAPAAAAAAAAAAAAAAAAAJgCAABkcnMv&#10;ZG93bnJldi54bWxQSwUGAAAAAAQABAD1AAAAigMAAAAA&#10;" fillcolor="#ff6" strokecolor="#95b3d7" strokeweight="1pt"/>
            </v:group>
            <v:group id="Group 121" o:spid="_x0000_s1072" style="position:absolute;left:4169;top:12389;width:2458;height:1012" coordorigin="4169,12389" coordsize="2458,1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AutoShape 53" o:spid="_x0000_s1073" type="#_x0000_t32" style="position:absolute;left:4541;top:12389;width:366;height:32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4I/MMAAADcAAAADwAAAGRycy9kb3ducmV2LnhtbERPyW7CMBC9V+o/WFOJSwVOc6AQMCit&#10;oPTKInEdxUMSiMep7Ybw9xipUm/z9NaZL3vTiI6cry0reBslIIgLq2suFRz26+EEhA/IGhvLpOBG&#10;HpaL56c5ZtpeeUvdLpQihrDPUEEVQptJ6YuKDPqRbYkjd7LOYIjQlVI7vMZw08g0ScbSYM2xocKW&#10;PisqLrtfo2A7Sd6PzXmarzf5149bfZx489opNXjp8xmIQH34F/+5v3Wcn6bweCZeI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uCPzDAAAA3AAAAA8AAAAAAAAAAAAA&#10;AAAAoQIAAGRycy9kb3ducmV2LnhtbFBLBQYAAAAABAAEAPkAAACRAwAAAAA=&#10;" strokecolor="windowText" strokeweight="1pt">
                <v:stroke endarrow="block"/>
              </v:shape>
              <v:shape id="AutoShape 54" o:spid="_x0000_s1074" type="#_x0000_t32" style="position:absolute;left:4907;top:12567;width:240;height:43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KtZ8MAAADcAAAADwAAAGRycy9kb3ducmV2LnhtbERPS2vCQBC+F/oflin0UnSjharRVaLU&#10;6tUHeB2yY5I2Oxt3tzH9965Q8DYf33Nmi87UoiXnK8sKBv0EBHFudcWFguNh3RuD8AFZY22ZFPyR&#10;h8X8+WmGqbZX3lG7D4WIIexTVFCG0KRS+rwkg75vG+LIna0zGCJ0hdQOrzHc1HKYJB/SYMWxocSG&#10;ViXlP/tfo2A3Tkan+nuSrTfZ18V9Ls+8eWuVen3psimIQF14iP/dWx3nD9/h/ky8QM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rWfDAAAA3AAAAA8AAAAAAAAAAAAA&#10;AAAAoQIAAGRycy9kb3ducmV2LnhtbFBLBQYAAAAABAAEAPkAAACRAwAAAAA=&#10;" strokecolor="windowText" strokeweight="1pt">
                <v:stroke endarrow="block"/>
              </v:shape>
              <v:shape id="AutoShape 55" o:spid="_x0000_s1075" type="#_x0000_t32" style="position:absolute;left:5391;top:12563;width:0;height:4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wbMsEAAADcAAAADwAAAGRycy9kb3ducmV2LnhtbERPTYvCMBC9L/gfwgje1lSRXa1G0WUF&#10;YU9VDx6HZtoUm0lJotZ/bxYW9jaP9zmrTW9bcScfGscKJuMMBHHpdMO1gvNp/z4HESKyxtYxKXhS&#10;gM168LbCXLsHF3Q/xlqkEA45KjAxdrmUoTRkMYxdR5y4ynmLMUFfS+3xkcJtK6dZ9iEtNpwaDHb0&#10;Zai8Hm9Wwc+nrfZXt9hent/nyrvC3HaFUWo07LdLEJH6+C/+cx90mj+dwe8z6QK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PBsywQAAANwAAAAPAAAAAAAAAAAAAAAA&#10;AKECAABkcnMvZG93bnJldi54bWxQSwUGAAAAAAQABAD5AAAAjwMAAAAA&#10;" strokecolor="windowText" strokeweight="1pt">
                <v:stroke endarrow="block"/>
              </v:shape>
              <v:shape id="AutoShape 56" o:spid="_x0000_s1076" type="#_x0000_t32" style="position:absolute;left:5740;top:12576;width:105;height:4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C+qcEAAADcAAAADwAAAGRycy9kb3ducmV2LnhtbERPTYvCMBC9L/gfwgje1lTBXa1G0WUF&#10;YU9VDx6HZtoUm0lJotZ/bxYW9jaP9zmrTW9bcScfGscKJuMMBHHpdMO1gvNp/z4HESKyxtYxKXhS&#10;gM168LbCXLsHF3Q/xlqkEA45KjAxdrmUoTRkMYxdR5y4ynmLMUFfS+3xkcJtK6dZ9iEtNpwaDHb0&#10;Zai8Hm9Wwc+nrfZXt9hent/nyrvC3HaFUWo07LdLEJH6+C/+cx90mj+dwe8z6QK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cL6pwQAAANwAAAAPAAAAAAAAAAAAAAAA&#10;AKECAABkcnMvZG93bnJldi54bWxQSwUGAAAAAAQABAD5AAAAjwMAAAAA&#10;" strokecolor="windowText" strokeweight="1pt">
                <v:stroke endarrow="block"/>
              </v:shape>
              <v:shape id="AutoShape 57" o:spid="_x0000_s1077" type="#_x0000_t32" style="position:absolute;left:6013;top:12467;width:242;height:4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Ig3sEAAADcAAAADwAAAGRycy9kb3ducmV2LnhtbERPS4vCMBC+L+x/CLPgbU3Xg4+uUVQU&#10;hD1VPXgcmmlTbCYliVr/vVkQvM3H95z5sretuJEPjWMFP8MMBHHpdMO1gtNx9z0FESKyxtYxKXhQ&#10;gOXi82OOuXZ3Luh2iLVIIRxyVGBi7HIpQ2nIYhi6jjhxlfMWY4K+ltrjPYXbVo6ybCwtNpwaDHa0&#10;MVReDler4G9iq93FzVbnx/ZUeVeY67owSg2++tUviEh9fItf7r1O80dj+H8mXS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oiDewQAAANwAAAAPAAAAAAAAAAAAAAAA&#10;AKECAABkcnMvZG93bnJldi54bWxQSwUGAAAAAAQABAD5AAAAjwMAAAAA&#10;" strokecolor="windowText" strokeweight="1pt">
                <v:stroke endarrow="block"/>
              </v:shape>
              <v:shape id="AutoShape 58" o:spid="_x0000_s1078" type="#_x0000_t96" style="position:absolute;left:4169;top:12702;width:372;height:3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24RsIA&#10;AADcAAAADwAAAGRycy9kb3ducmV2LnhtbERPS4vCMBC+C/sfwix401QFlWoUd0HsyeeC16GZbco2&#10;k9JEW/31ZmFhb/PxPWe57mwl7tT40rGC0TABQZw7XXKh4OuyHcxB+ICssXJMCh7kYb166y0x1a7l&#10;E93PoRAxhH2KCkwIdSqlzw1Z9ENXE0fu2zUWQ4RNIXWDbQy3lRwnyVRaLDk2GKzp01D+c75ZBXYn&#10;j+3HYXIz21N2zUz1fOznF6X6791mASJQF/7Ff+5Mx/njGfw+Ey+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rbhGwgAAANwAAAAPAAAAAAAAAAAAAAAAAJgCAABkcnMvZG93&#10;bnJldi54bWxQSwUGAAAAAAQABAD1AAAAhwMAAAAA&#10;" fillcolor="#ff6" strokecolor="#95b3d7" strokeweight="1pt"/>
              <v:shape id="AutoShape 59" o:spid="_x0000_s1079" type="#_x0000_t96" style="position:absolute;left:4609;top:13028;width:372;height:3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IsNMUA&#10;AADcAAAADwAAAGRycy9kb3ducmV2LnhtbESPT2vCQBDF74V+h2UKvdWNFkSiq2hBmlPrn0KvQ3bM&#10;BrOzIbua2E/fOQjeZnhv3vvNYjX4Rl2pi3VgA+NRBoq4DLbmysDPcfs2AxUTssUmMBm4UYTV8vlp&#10;gbkNPe/pekiVkhCOORpwKbW51rF05DGOQkss2il0HpOsXaVth72E+0ZPsmyqPdYsDQ5b+nBUng8X&#10;b8B/6l2/+X6/uO2++C1c83f7mh2NeX0Z1nNQiYb0MN+vCyv4E6GVZ2QCv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iw0xQAAANwAAAAPAAAAAAAAAAAAAAAAAJgCAABkcnMv&#10;ZG93bnJldi54bWxQSwUGAAAAAAQABAD1AAAAigMAAAAA&#10;" fillcolor="#ff6" strokecolor="#95b3d7" strokeweight="1pt"/>
              <v:shape id="AutoShape 60" o:spid="_x0000_s1080" type="#_x0000_t96" style="position:absolute;left:5147;top:13043;width:372;height:3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6Jr8MA&#10;AADcAAAADwAAAGRycy9kb3ducmV2LnhtbERPS2vCQBC+F/wPywi91Y0Wio3ZiBakOdn6AK9DdswG&#10;s7Mhu5ror+8WCr3Nx/ecbDnYRtyo87VjBdNJAoK4dLrmSsHxsHmZg/ABWWPjmBTcycMyHz1lmGrX&#10;845u+1CJGMI+RQUmhDaV0peGLPqJa4kjd3adxRBhV0ndYR/DbSNnSfImLdYcGwy29GGovOyvVoH9&#10;lN/9+uv1aja74lSY5nHfzg9KPY+H1QJEoCH8i//chY7zZ+/w+0y8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6Jr8MAAADcAAAADwAAAAAAAAAAAAAAAACYAgAAZHJzL2Rv&#10;d25yZXYueG1sUEsFBgAAAAAEAAQA9QAAAIgDAAAAAA==&#10;" fillcolor="#ff6" strokecolor="#95b3d7" strokeweight="1pt"/>
              <v:shape id="AutoShape 61" o:spid="_x0000_s1081" type="#_x0000_t96" style="position:absolute;left:5740;top:13075;width:372;height:3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2278UA&#10;AADcAAAADwAAAGRycy9kb3ducmV2LnhtbESPQWvCQBCF70L/wzIFb7pphSLRVWxBzKmtsdDrkB2z&#10;wexsyK4m9td3DoXeZnhv3vtmvR19q27Uxyawgad5Boq4Crbh2sDXaT9bgooJ2WIbmAzcKcJ28zBZ&#10;Y27DwEe6lalWEsIxRwMupS7XOlaOPMZ56IhFO4feY5K1r7XtcZBw3+rnLHvRHhuWBocdvTmqLuXV&#10;G/AH/Tm8fiyubn8svgvX/tzflydjpo/jbgUq0Zj+zX/XhRX8heDLMzKB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nbbvxQAAANwAAAAPAAAAAAAAAAAAAAAAAJgCAABkcnMv&#10;ZG93bnJldi54bWxQSwUGAAAAAAQABAD1AAAAigMAAAAA&#10;" fillcolor="#ff6" strokecolor="#95b3d7" strokeweight="1pt"/>
              <v:shape id="AutoShape 62" o:spid="_x0000_s1082" type="#_x0000_t96" style="position:absolute;left:6255;top:12867;width:372;height:3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TdMMA&#10;AADcAAAADwAAAGRycy9kb3ducmV2LnhtbERPS2vCQBC+F/wPywje6iYViqSuUoXQnGzVQq9DdpoN&#10;zc6G7JqHv94tFHqbj+85m91oG9FT52vHCtJlAoK4dLrmSsHnJX9cg/ABWWPjmBRM5GG3nT1sMNNu&#10;4BP151CJGMI+QwUmhDaT0peGLPqla4kj9+06iyHCrpK6wyGG20Y+JcmztFhzbDDY0sFQ+XO+WgX2&#10;TX4M+/fV1eSn4qswzW06ri9KLebj6wuIQGP4F/+5Cx3nr1L4fSZ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ETdMMAAADcAAAADwAAAAAAAAAAAAAAAACYAgAAZHJzL2Rv&#10;d25yZXYueG1sUEsFBgAAAAAEAAQA9QAAAIgDAAAAAA==&#10;" fillcolor="#ff6" strokecolor="#95b3d7" strokeweight="1pt"/>
            </v:group>
            <v:shape id="AutoShape 63" o:spid="_x0000_s1083" type="#_x0000_t32" style="position:absolute;left:1639;top:1856;width:1686;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05kMIAAADcAAAADwAAAGRycy9kb3ducmV2LnhtbERP24rCMBB9F/yHMIJvmqrsItUoIgi6&#10;LAv18j42Y1ttJiWJ2t2v3yws+DaHc535sjW1eJDzlWUFo2ECgji3uuJCwfGwGUxB+ICssbZMCr7J&#10;w3LR7cwx1fbJGT32oRAxhH2KCsoQmlRKn5dk0A9tQxy5i3UGQ4SukNrhM4abWo6T5F0arDg2lNjQ&#10;uqT8tr8bBZQlV3cOufvKRvXHZ/HWnG4/O6X6vXY1AxGoDS/xv3ur4/zJGP6eiR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v05kMIAAADcAAAADwAAAAAAAAAAAAAA&#10;AAChAgAAZHJzL2Rvd25yZXYueG1sUEsFBgAAAAAEAAQA+QAAAJADAAAAAA==&#10;" strokeweight="2.5pt"/>
            <v:shape id="AutoShape 64" o:spid="_x0000_s1084" type="#_x0000_t32" style="position:absolute;left:1650;top:1857;width:1;height:338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GcC8IAAADcAAAADwAAAGRycy9kb3ducmV2LnhtbERP32vCMBB+F/wfwgl7s6mKY3TGIoKw&#10;iQzqtvdbc2u7NpeSZFr9681g4Nt9fD9vlQ+mEydyvrGsYJakIIhLqxuuFHy876ZPIHxA1thZJgUX&#10;8pCvx6MVZtqeuaDTMVQihrDPUEEdQp9J6cuaDPrE9sSR+7bOYIjQVVI7PMdw08l5mj5Kgw3Hhhp7&#10;2tZUtsdfo4CK9Md9hdK9FbNuf6iW/Wd7fVXqYTJsnkEEGsJd/O9+0XH+YgF/z8QL5P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bGcC8IAAADcAAAADwAAAAAAAAAAAAAA&#10;AAChAgAAZHJzL2Rvd25yZXYueG1sUEsFBgAAAAAEAAQA+QAAAJADAAAAAA==&#10;" strokeweight="2.5pt"/>
            <v:shape id="AutoShape 65" o:spid="_x0000_s1085" type="#_x0000_t32" style="position:absolute;left:1627;top:8626;width:20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kJ2sAAAADcAAAADwAAAGRycy9kb3ducmV2LnhtbERPTWsCMRC9F/ofwgi9FM22liKrUaQg&#10;7bVWeh424250M1k3Uzf++0YQvM3jfc5ilXyrztRHF9jAy6QARVwF67g2sPvZjGegoiBbbAOTgQtF&#10;WC0fHxZY2jDwN523UqscwrFEA41IV2odq4Y8xknoiDO3D71HybCvte1xyOG+1a9F8a49Os4NDXb0&#10;0VB13P55Axs/uM+TWLs+nDop3G86Pl+SMU+jtJ6DEkpyF9/cXzbPn77B9Zl8gV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4pCdrAAAAA3AAAAA8AAAAAAAAAAAAAAAAA&#10;oQIAAGRycy9kb3ducmV2LnhtbFBLBQYAAAAABAAEAPkAAACOAwAAAAA=&#10;" strokeweight="2.5pt">
              <v:stroke endarrow="block"/>
            </v:shape>
            <v:roundrect id="AutoShape 66" o:spid="_x0000_s1086" style="position:absolute;left:1901;top:1950;width:1018;height:134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aZwcUA&#10;AADcAAAADwAAAGRycy9kb3ducmV2LnhtbESP0WrCQBBF3wv+wzIF33RTpbWkrqKC2IdSUfMBk+yY&#10;DWZnQ3bV6Ne7BaFvM9x7z9yZzjtbiwu1vnKs4G2YgCAunK64VJAd1oNPED4ga6wdk4IbeZjPei9T&#10;TLW78o4u+1CKCGGfogITQpNK6QtDFv3QNcRRO7rWYohrW0rd4jXCbS1HSfIhLVYcLxhsaGWoOO3P&#10;NlJ+6+39J0zKfNzRMs82uyTPjFL9127xBSJQF/7Nz/S3jvXH7/D3TJx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RpnBxQAAANwAAAAPAAAAAAAAAAAAAAAAAJgCAABkcnMv&#10;ZG93bnJldi54bWxQSwUGAAAAAAQABAD1AAAAigMAAAAA&#10;" strokecolor="#c2d69b" strokeweight="1pt">
              <v:fill color2="#d6e3bc" focus="100%" type="gradient"/>
              <v:shadow on="t" color="#4e6128" opacity=".5" offset="1pt"/>
              <v:textbox>
                <w:txbxContent>
                  <w:p w:rsidR="00B64221" w:rsidRDefault="00B64221" w:rsidP="00527800">
                    <w:pPr>
                      <w:pStyle w:val="NormalWeb"/>
                      <w:jc w:val="center"/>
                      <w:textAlignment w:val="baseline"/>
                    </w:pPr>
                    <w:r>
                      <w:rPr>
                        <w:rFonts w:cstheme="minorBidi"/>
                        <w:b/>
                        <w:bCs/>
                        <w:color w:val="000000"/>
                        <w:sz w:val="22"/>
                        <w:szCs w:val="22"/>
                      </w:rPr>
                      <w:t>0.</w:t>
                    </w:r>
                    <w:r>
                      <w:rPr>
                        <w:rFonts w:asciiTheme="minorHAnsi" w:hAnsi="Calibri" w:cstheme="minorBidi"/>
                        <w:b/>
                        <w:bCs/>
                        <w:color w:val="000000"/>
                        <w:sz w:val="22"/>
                        <w:szCs w:val="22"/>
                      </w:rPr>
                      <w:t>8%</w:t>
                    </w:r>
                  </w:p>
                </w:txbxContent>
              </v:textbox>
            </v:roundrect>
            <v:shape id="AutoShape 67" o:spid="_x0000_s1087" type="#_x0000_t32" style="position:absolute;left:867;top:9586;width:1330;height:26;rotation: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0vFcEAAADcAAAADwAAAGRycy9kb3ducmV2LnhtbERPTWsCMRC9F/wPYQRvNauC1NUoIrT2&#10;JLiteB0242Z1M1mSrG7/fVMQepvH+5zVpreNuJMPtWMFk3EGgrh0uuZKwffX++sbiBCRNTaOScEP&#10;BdisBy8rzLV78JHuRaxECuGQowITY5tLGUpDFsPYtcSJuzhvMSboK6k9PlK4beQ0y+bSYs2pwWBL&#10;O0PlreisgnN3ORS+nJ66Kx2a2C1m5vaxV2o07LdLEJH6+C9+uj91mj+bw98z6QK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LS8VwQAAANwAAAAPAAAAAAAAAAAAAAAA&#10;AKECAABkcnMvZG93bnJldi54bWxQSwUGAAAAAAQABAD5AAAAjwMAAAAA&#10;" strokeweight="2.5pt">
              <v:stroke endarrow="block"/>
            </v:shape>
            <v:roundrect id="AutoShape 69" o:spid="_x0000_s1088" style="position:absolute;left:1698;top:6385;width:1057;height:10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iLcUA&#10;AADcAAAADwAAAGRycy9kb3ducmV2LnhtbESP0WrCQBBF3wv+wzIF3+qmFaqkboIWxD5IRc0HTLLT&#10;bDA7G7Krpn59tyD4NsO998ydRT7YVlyo941jBa+TBARx5XTDtYLiuH6Zg/ABWWPrmBT8koc8Gz0t&#10;MNXuynu6HEItIoR9igpMCF0qpa8MWfQT1xFH7cf1FkNc+1rqHq8Rblv5liTv0mLD8YLBjj4NVafD&#10;2UbKd7u7bcOsLqcDrcpis0/Kwig1fh6WHyACDeFhvqe/dKw/ncH/M3EC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2KItxQAAANwAAAAPAAAAAAAAAAAAAAAAAJgCAABkcnMv&#10;ZG93bnJldi54bWxQSwUGAAAAAAQABAD1AAAAigMAAAAA&#10;" strokecolor="#c2d69b" strokeweight="1pt">
              <v:fill color2="#d6e3bc" focus="100%" type="gradient"/>
              <v:shadow on="t" color="#4e6128" opacity=".5" offset="1pt"/>
              <v:textbox>
                <w:txbxContent>
                  <w:p w:rsidR="00B64221" w:rsidRDefault="00B64221" w:rsidP="00527800">
                    <w:pPr>
                      <w:pStyle w:val="NormalWeb"/>
                      <w:jc w:val="center"/>
                      <w:textAlignment w:val="baseline"/>
                    </w:pPr>
                    <w:r>
                      <w:rPr>
                        <w:rFonts w:asciiTheme="minorHAnsi" w:hAnsi="Calibri" w:cstheme="minorBidi"/>
                        <w:b/>
                        <w:bCs/>
                        <w:color w:val="000000"/>
                        <w:sz w:val="22"/>
                        <w:szCs w:val="22"/>
                      </w:rPr>
                      <w:t>10%</w:t>
                    </w:r>
                  </w:p>
                </w:txbxContent>
              </v:textbox>
            </v:roundrect>
            <v:roundrect id="AutoShape 70" o:spid="_x0000_s1089" style="position:absolute;left:3192;top:9200;width:735;height:14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c2X8UA&#10;AADcAAAADwAAAGRycy9kb3ducmV2LnhtbESPQWvCQBCF74X+h2UKvdVNFVSiq7QFaQ+iqPkBk+yY&#10;DWZnQ3araX+9cyj09oZ58817y/XgW3WlPjaBDbyOMlDEVbAN1waK0+ZlDiomZIttYDLwQxHWq8eH&#10;JeY23PhA12OqlUA45mjApdTlWsfKkcc4Ch2x7M6h95hk7Gtte7wJ3Ld6nGVT7bFh+eCwow9H1eX4&#10;7YWya/e/2zSry8lA72XxecjKwhnz/DS8LUAlGtK/+e/6y0r8iaSVMqJ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zZfxQAAANwAAAAPAAAAAAAAAAAAAAAAAJgCAABkcnMv&#10;ZG93bnJldi54bWxQSwUGAAAAAAQABAD1AAAAigMAAAAA&#10;" strokecolor="#c2d69b" strokeweight="1pt">
              <v:fill color2="#d6e3bc" focus="100%" type="gradient"/>
              <v:shadow on="t" color="#4e6128" opacity=".5" offset="1pt"/>
              <v:textbox>
                <w:txbxContent>
                  <w:p w:rsidR="00B64221" w:rsidRDefault="00B64221" w:rsidP="00527800">
                    <w:pPr>
                      <w:pStyle w:val="NormalWeb"/>
                      <w:jc w:val="center"/>
                      <w:textAlignment w:val="baseline"/>
                    </w:pPr>
                    <w:r w:rsidRPr="00703A3D">
                      <w:rPr>
                        <w:rFonts w:asciiTheme="minorHAnsi" w:hAnsi="Calibri" w:cstheme="minorBidi"/>
                        <w:b/>
                        <w:bCs/>
                        <w:color w:val="000000"/>
                        <w:sz w:val="16"/>
                        <w:szCs w:val="16"/>
                      </w:rPr>
                      <w:t>12</w:t>
                    </w:r>
                    <w:r>
                      <w:rPr>
                        <w:rFonts w:asciiTheme="minorHAnsi" w:hAnsi="Calibri" w:cstheme="minorBidi"/>
                        <w:b/>
                        <w:bCs/>
                        <w:color w:val="000000"/>
                        <w:sz w:val="22"/>
                        <w:szCs w:val="22"/>
                      </w:rPr>
                      <w:t>%%</w:t>
                    </w:r>
                  </w:p>
                </w:txbxContent>
              </v:textbox>
            </v:roundrect>
            <v:oval id="Oval 139" o:spid="_x0000_s1090" style="position:absolute;left:710;top:4928;width:2756;height:12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joMAA&#10;AADcAAAADwAAAGRycy9kb3ducmV2LnhtbERPS2sCMRC+F/ofwhS81awPim6NUhTRSwva4nnYjJvF&#10;zSQkUdd/bwqCt/n4njNbdLYVFwqxcaxg0C9AEFdON1wr+Ptdv09AxISssXVMCm4UYTF/fZlhqd2V&#10;d3TZp1rkEI4lKjAp+VLKWBmyGPvOE2fu6ILFlGGopQ54zeG2lcOi+JAWG84NBj0tDVWn/dkqOJ4G&#10;YWQ3q5sN3+OKfsZ+dTBeqd5b9/UJIlGXnuKHe6vz/NEU/p/JF8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djoMAAAADcAAAADwAAAAAAAAAAAAAAAACYAgAAZHJzL2Rvd25y&#10;ZXYueG1sUEsFBgAAAAAEAAQA9QAAAIUDAAAAAA==&#10;" fillcolor="#4bacc6" strokecolor="#f2f2f2" strokeweight="3pt">
              <v:shadow on="t" color="#205867" opacity=".5" offset="1pt"/>
              <v:textbox>
                <w:txbxContent>
                  <w:p w:rsidR="00B64221" w:rsidRPr="000E6625" w:rsidRDefault="00B64221" w:rsidP="00527800">
                    <w:pPr>
                      <w:pStyle w:val="NormalWeb"/>
                      <w:jc w:val="center"/>
                      <w:textAlignment w:val="baseline"/>
                      <w:rPr>
                        <w:sz w:val="22"/>
                        <w:szCs w:val="22"/>
                      </w:rPr>
                    </w:pPr>
                    <w:r w:rsidRPr="000E6625">
                      <w:rPr>
                        <w:rFonts w:asciiTheme="minorHAnsi" w:hAnsi="Calibri" w:cstheme="minorBidi"/>
                        <w:color w:val="000000"/>
                        <w:sz w:val="22"/>
                        <w:szCs w:val="22"/>
                      </w:rPr>
                      <w:t>W’s Co-op</w:t>
                    </w:r>
                  </w:p>
                </w:txbxContent>
              </v:textbox>
            </v:oval>
            <v:shape id="AutoShape 72" o:spid="_x0000_s1091" type="#_x0000_t32" style="position:absolute;left:485;top:7483;width:2266;height:19;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QVYMYAAADcAAAADwAAAGRycy9kb3ducmV2LnhtbESPQWvDMAyF74P9B6PBLqO1W9ZR0rpl&#10;jBbGdmpX6FXEahISy6ntNdm/nw6D3STe03uf1tvRd+pGMTWBLcymBhRxGVzDlYXT136yBJUyssMu&#10;MFn4oQTbzf3dGgsXBj7Q7ZgrJSGcCrRQ59wXWqeyJo9pGnpi0S4hesyyxkq7iIOE+07PjXnRHhuW&#10;hhp7equpbI/f3oI5D4t2Hnd60Tztr7vDR3v9nBlrHx/G1xWoTGP+N/9dvzvBfxZ8eUYm0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0FWDGAAAA3AAAAA8AAAAAAAAA&#10;AAAAAAAAoQIAAGRycy9kb3ducmV2LnhtbFBLBQYAAAAABAAEAPkAAACUAwAAAAA=&#10;" strokeweight="2.5pt"/>
            <v:shape id="AutoShape 73" o:spid="_x0000_s1092" type="#_x0000_t32" style="position:absolute;left:3027;top:1857;width:4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YnFcIAAADcAAAADwAAAGRycy9kb3ducmV2LnhtbERPTWvCQBC9F/wPywi9FN1YStXoGtJC&#10;pVeNB72N2XETzM6G7EbTf98tFLzN433OOhtsI27U+dqxgtk0AUFcOl2zUXAoviYLED4ga2wck4If&#10;8pBtRk9rTLW7845u+2BEDGGfooIqhDaV0pcVWfRT1xJH7uI6iyHCzkjd4T2G20a+Jsm7tFhzbKiw&#10;pc+Kyuu+twr0ma9bzpfbwvTzoyxOu/7FfCj1PB7yFYhAQ3iI/93fOs5/m8HfM/EC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bYnFcIAAADcAAAADwAAAAAAAAAAAAAA&#10;AAChAgAAZHJzL2Rvd25yZXYueG1sUEsFBgAAAAAEAAQA+QAAAJADAAAAAA==&#10;" strokecolor="windowText" strokeweight="3pt">
              <v:stroke endarrow="block"/>
              <v:shadow on="t" color="black" opacity="31457f" offset="0,3pt"/>
            </v:shape>
            <v:shape id="AutoShape 74" o:spid="_x0000_s1093" type="#_x0000_t32" style="position:absolute;left:1607;top:6145;width:5;height:125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mSHMIAAADcAAAADwAAAGRycy9kb3ducmV2LnhtbERPS2vCQBC+F/wPywje6q5BiqauIRYq&#10;9lZfh96G7DQJzc6G7JrEf+8WCr3Nx/ecTTbaRvTU+dqxhsVcgSAunKm51HA5vz+vQPiAbLBxTBru&#10;5CHbTp42mBo38JH6UyhFDGGfooYqhDaV0hcVWfRz1xJH7tt1FkOEXSlNh0MMt41MlHqRFmuODRW2&#10;9FZR8XO6WQ1rpfrmOuyT++fla5V80DEn3mk9m475K4hAY/gX/7kPJs5fJvD7TLxAb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mSHMIAAADcAAAADwAAAAAAAAAAAAAA&#10;AAChAgAAZHJzL2Rvd25yZXYueG1sUEsFBgAAAAAEAAQA+QAAAJADAAAAAA==&#10;" strokecolor="windowText" strokeweight="3pt">
              <v:stroke endarrow="block"/>
              <v:shadow on="t" color="black" opacity="31457f" offset="0,3pt"/>
            </v:shape>
            <v:shape id="AutoShape 75" o:spid="_x0000_s1094" style="position:absolute;left:1653;top:7466;width:1102;height:2577;rotation:180;visibility:visible" coordsize="746,14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yodsIA&#10;AADcAAAADwAAAGRycy9kb3ducmV2LnhtbERPTUvDQBC9C/0PyxS82Y22FondFhUsxZsxIL0N2TEb&#10;mp0Nu2Ma/31XELzN433OZjf5Xo0UUxfYwO2iAEXcBNtxa6D+eL15AJUE2WIfmAz8UILddna1wdKG&#10;M7/TWEmrcginEg04kaHUOjWOPKZFGIgz9xWiR8kwttpGPOdw3+u7olhrjx3nBocDvThqTtW3NxCr&#10;w/1xlM+11M/10b0t96fU7I25nk9Pj6CEJvkX/7kPNs9fLeH3mXyB3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3Kh2wgAAANwAAAAPAAAAAAAAAAAAAAAAAJgCAABkcnMvZG93&#10;bnJldi54bWxQSwUGAAAAAAQABAD1AAAAhwMAAAAA&#10;" adj="-11796480,,5400" path="m,1167r187,l187,,560,r,1167l746,1167,373,1499,,1167xe" strokecolor="#f79646" strokeweight="2.5pt">
              <v:stroke joinstyle="miter"/>
              <v:formulas/>
              <v:path o:connecttype="custom" o:connectlocs="0,2006;133,2006;133,0;397,0;397,2006;529,2006;264,2577;0,2006" o:connectangles="0,0,0,0,0,0,0,0" textboxrect="0,0,746,1499"/>
              <v:textbox style="layout-flow:vertical-ideographic">
                <w:txbxContent>
                  <w:p w:rsidR="00B64221" w:rsidRDefault="00B64221" w:rsidP="00527800">
                    <w:pPr>
                      <w:pStyle w:val="NormalWeb"/>
                      <w:textAlignment w:val="baseline"/>
                    </w:pPr>
                    <w:r>
                      <w:rPr>
                        <w:rFonts w:asciiTheme="minorHAnsi" w:hAnsi="Calibri" w:cstheme="minorBidi"/>
                        <w:b/>
                        <w:bCs/>
                        <w:color w:val="000000"/>
                        <w:sz w:val="22"/>
                        <w:szCs w:val="22"/>
                      </w:rPr>
                      <w:t>Interest</w:t>
                    </w:r>
                  </w:p>
                </w:txbxContent>
              </v:textbox>
            </v:shape>
            <v:shape id="AutoShape 78" o:spid="_x0000_s1095" type="#_x0000_t32" style="position:absolute;left:10082;top:6973;width:26;height:11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96p8AAAADcAAAADwAAAGRycy9kb3ducmV2LnhtbERPTWsCMRC9C/0PYYReSs1apJTVKFKQ&#10;9qotnofNuBvdTNbN6MZ/bwoFb/N4n7NYJd+qK/XRBTYwnRSgiKtgHdcGfn82rx+goiBbbAOTgRtF&#10;WC2fRgssbRh4S9ed1CqHcCzRQCPSlVrHqiGPcRI64swdQu9RMuxrbXsccrhv9VtRvGuPjnNDgx19&#10;NlSddhdvYOMH93UWa9fHcyeF26fTyy0Z8zxO6zkooSQP8b/72+b5sxn8PZMv0Ms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YveqfAAAAA3AAAAA8AAAAAAAAAAAAAAAAA&#10;oQIAAGRycy9kb3ducmV2LnhtbFBLBQYAAAAABAAEAPkAAACOAwAAAAA=&#10;" strokeweight="2.5pt">
              <v:stroke endarrow="block"/>
            </v:shape>
            <v:shape id="AutoShape 79" o:spid="_x0000_s1096" type="#_x0000_t32" style="position:absolute;left:9361;top:10714;width:1098;height:104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KxlcEAAADcAAAADwAAAGRycy9kb3ducmV2LnhtbERPTWvCQBC9C/0PyxS86aaioUTXIA2R&#10;XHqoLfQ6ZMdkMTu7ZFeN/75bKPQ2j/c5u3Kyg7jRGIxjBS/LDARx67ThTsHXZ714BREissbBMSl4&#10;UIBy/zTbYaHdnT/odoqdSCEcClTQx+gLKUPbk8WwdJ44cWc3WowJjp3UI95TuB3kKstyadFwaujR&#10;01tP7eV0tQrqbKhNlR/zrjHf775qfGPkRqn583TYgog0xX/xn7vRaf56A7/PpAv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4rGVwQAAANwAAAAPAAAAAAAAAAAAAAAA&#10;AKECAABkcnMvZG93bnJldi54bWxQSwUGAAAAAAQABAD5AAAAjwMAAAAA&#10;" strokeweight="2.5pt">
              <v:stroke endarrow="block"/>
            </v:shape>
            <v:shape id="AutoShape 82" o:spid="_x0000_s1097" type="#_x0000_t32" style="position:absolute;left:9549;top:5545;width:1;height:6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FBS8AAAADcAAAADwAAAGRycy9kb3ducmV2LnhtbERPTWsCMRC9C/0PYYRepGYtRcpqFClI&#10;e9UWz8Nm3I1uJutmdOO/N4VCb/N4n7NcJ9+qG/XRBTYwmxagiKtgHdcGfr63L++goiBbbAOTgTtF&#10;WK+eRkssbRh4R7e91CqHcCzRQCPSlVrHqiGPcRo64swdQ+9RMuxrbXsccrhv9WtRzLVHx7mhwY4+&#10;GqrO+6s3sPWD+7yItZvTpZPCHdJ5ck/GPI/TZgFKKMm/+M/9ZfP8tzn8PpMv0K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mxQUvAAAAA3AAAAA8AAAAAAAAAAAAAAAAA&#10;oQIAAGRycy9kb3ducmV2LnhtbFBLBQYAAAAABAAEAPkAAACOAwAAAAA=&#10;" strokeweight="2.5pt">
              <v:stroke endarrow="block"/>
            </v:shape>
            <v:oval id="Oval 147" o:spid="_x0000_s1098" style="position:absolute;left:8614;top:3473;width:2587;height:3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R8I8QA&#10;AADcAAAADwAAAGRycy9kb3ducmV2LnhtbERP22rCQBB9L/gPywh9q5taaSV1lSIIpV7aqhR8G7PT&#10;JDQ7G7JjjH/vFgp9m8O5zmTWuUq11ITSs4H7QQKKOPO25NzAfre4G4MKgmyx8kwGLhRgNu3dTDC1&#10;/syf1G4lVzGEQ4oGCpE61TpkBTkMA18TR+7bNw4lwibXtsFzDHeVHibJo3ZYcmwosKZ5QdnP9uQM&#10;fLztD6W3ayeLB1l9LY+bpH3fGHPb716eQQl18i/+c7/aOH/0BL/PxAv0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UfCPEAAAA3AAAAA8AAAAAAAAAAAAAAAAAmAIAAGRycy9k&#10;b3ducmV2LnhtbFBLBQYAAAAABAAEAPUAAACJAwAAAAA=&#10;" fillcolor="#d99594" strokecolor="#c0504d" strokeweight="1pt">
              <v:fill color2="#c0504d" focus="50%" type="gradient"/>
              <v:shadow on="t" color="#622423" offset="1pt"/>
              <v:textbox>
                <w:txbxContent>
                  <w:p w:rsidR="00B64221" w:rsidRPr="000E6625" w:rsidRDefault="00B64221" w:rsidP="00527800">
                    <w:pPr>
                      <w:pStyle w:val="NormalWeb"/>
                      <w:spacing w:after="0"/>
                      <w:jc w:val="center"/>
                      <w:textAlignment w:val="baseline"/>
                      <w:rPr>
                        <w:sz w:val="16"/>
                        <w:szCs w:val="16"/>
                      </w:rPr>
                    </w:pPr>
                    <w:r w:rsidRPr="000E6625">
                      <w:rPr>
                        <w:rFonts w:asciiTheme="minorHAnsi" w:hAnsi="Calibri" w:cstheme="minorBidi"/>
                        <w:b/>
                        <w:bCs/>
                        <w:color w:val="000000"/>
                        <w:sz w:val="16"/>
                        <w:szCs w:val="16"/>
                      </w:rPr>
                      <w:t xml:space="preserve">Technical Support  </w:t>
                    </w:r>
                  </w:p>
                  <w:p w:rsidR="00B64221" w:rsidRPr="000E6625" w:rsidRDefault="00B64221" w:rsidP="00527800">
                    <w:pPr>
                      <w:pStyle w:val="NormalWeb"/>
                      <w:spacing w:after="0"/>
                      <w:jc w:val="center"/>
                      <w:textAlignment w:val="baseline"/>
                      <w:rPr>
                        <w:sz w:val="16"/>
                        <w:szCs w:val="16"/>
                      </w:rPr>
                    </w:pPr>
                    <w:r w:rsidRPr="000E6625">
                      <w:rPr>
                        <w:rFonts w:asciiTheme="minorHAnsi" w:hAnsi="Calibri" w:cstheme="minorBidi"/>
                        <w:b/>
                        <w:bCs/>
                        <w:color w:val="000000"/>
                        <w:sz w:val="16"/>
                        <w:szCs w:val="16"/>
                      </w:rPr>
                      <w:t>Services</w:t>
                    </w:r>
                  </w:p>
                  <w:p w:rsidR="00B64221" w:rsidRPr="000E6625" w:rsidRDefault="00B64221" w:rsidP="00527800">
                    <w:pPr>
                      <w:pStyle w:val="NormalWeb"/>
                      <w:spacing w:after="0"/>
                      <w:jc w:val="center"/>
                      <w:textAlignment w:val="baseline"/>
                      <w:rPr>
                        <w:sz w:val="16"/>
                        <w:szCs w:val="16"/>
                      </w:rPr>
                    </w:pPr>
                    <w:r w:rsidRPr="000E6625">
                      <w:rPr>
                        <w:rFonts w:ascii="Arial" w:hAnsi="Arial" w:cstheme="minorBidi"/>
                        <w:b/>
                        <w:bCs/>
                        <w:color w:val="000000"/>
                        <w:sz w:val="16"/>
                        <w:szCs w:val="16"/>
                      </w:rPr>
                      <w:t xml:space="preserve">By </w:t>
                    </w:r>
                  </w:p>
                  <w:p w:rsidR="00B64221" w:rsidRPr="000E6625" w:rsidRDefault="00B64221" w:rsidP="00527800">
                    <w:pPr>
                      <w:pStyle w:val="NormalWeb"/>
                      <w:spacing w:after="0"/>
                      <w:jc w:val="center"/>
                      <w:textAlignment w:val="baseline"/>
                      <w:rPr>
                        <w:sz w:val="18"/>
                        <w:szCs w:val="18"/>
                      </w:rPr>
                    </w:pPr>
                    <w:r w:rsidRPr="000E6625">
                      <w:rPr>
                        <w:rFonts w:ascii="Arial" w:hAnsi="Arial" w:cstheme="minorBidi"/>
                        <w:b/>
                        <w:bCs/>
                        <w:color w:val="000000"/>
                        <w:sz w:val="18"/>
                        <w:szCs w:val="18"/>
                      </w:rPr>
                      <w:t>Sevanatha</w:t>
                    </w:r>
                  </w:p>
                </w:txbxContent>
              </v:textbox>
            </v:oval>
            <v:oval id="Oval 148" o:spid="_x0000_s1099" style="position:absolute;left:10106;top:11754;width:1934;height:18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voUcYA&#10;AADcAAAADwAAAGRycy9kb3ducmV2LnhtbESPQUvDQBCF70L/wzJCb+1GKyKx2yJCQdS2WovgbcyO&#10;SWh2NmTHNP33zqHgbYb35r1v5sshNKanLtWRHVxNMzDERfQ1lw72H6vJHZgkyB6byOTgRAmWi9HF&#10;HHMfj/xO/U5KoyGccnRQibS5tamoKGCaxpZYtZ/YBRRdu9L6Do8aHhp7nWW3NmDN2lBhS48VFYfd&#10;b3Dw9rz/qqNfB1nN5PXz5XuT9duNc+PL4eEejNAg/+bz9ZNX/Bul1Wd0Arv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voUcYAAADcAAAADwAAAAAAAAAAAAAAAACYAgAAZHJz&#10;L2Rvd25yZXYueG1sUEsFBgAAAAAEAAQA9QAAAIsDAAAAAA==&#10;" fillcolor="#d99594" strokecolor="#c0504d" strokeweight="1pt">
              <v:fill color2="#c0504d" focus="50%" type="gradient"/>
              <v:shadow on="t" color="#622423" offset="1pt"/>
              <v:textbox>
                <w:txbxContent>
                  <w:p w:rsidR="00B64221" w:rsidRPr="000E6625" w:rsidRDefault="00B64221" w:rsidP="00527800">
                    <w:pPr>
                      <w:pStyle w:val="NormalWeb"/>
                      <w:spacing w:after="0"/>
                      <w:jc w:val="center"/>
                      <w:textAlignment w:val="baseline"/>
                      <w:rPr>
                        <w:sz w:val="18"/>
                        <w:szCs w:val="18"/>
                      </w:rPr>
                    </w:pPr>
                    <w:r w:rsidRPr="000E6625">
                      <w:rPr>
                        <w:rFonts w:asciiTheme="minorHAnsi" w:hAnsi="Calibri" w:cstheme="minorBidi"/>
                        <w:b/>
                        <w:bCs/>
                        <w:color w:val="000000"/>
                        <w:sz w:val="18"/>
                        <w:szCs w:val="18"/>
                      </w:rPr>
                      <w:t xml:space="preserve">Technical Support </w:t>
                    </w:r>
                  </w:p>
                  <w:p w:rsidR="00B64221" w:rsidRDefault="00B64221" w:rsidP="00527800">
                    <w:pPr>
                      <w:pStyle w:val="NormalWeb"/>
                      <w:spacing w:after="0"/>
                      <w:jc w:val="center"/>
                      <w:textAlignment w:val="baseline"/>
                    </w:pPr>
                    <w:proofErr w:type="spellStart"/>
                    <w:proofErr w:type="gramStart"/>
                    <w:r w:rsidRPr="000E6625">
                      <w:rPr>
                        <w:rFonts w:asciiTheme="minorHAnsi" w:hAnsi="Calibri" w:cstheme="minorBidi"/>
                        <w:b/>
                        <w:bCs/>
                        <w:color w:val="000000"/>
                        <w:sz w:val="18"/>
                        <w:szCs w:val="18"/>
                      </w:rPr>
                      <w:t>es</w:t>
                    </w:r>
                    <w:proofErr w:type="spellEnd"/>
                    <w:proofErr w:type="gramEnd"/>
                    <w:r w:rsidRPr="000E6625">
                      <w:rPr>
                        <w:rFonts w:asciiTheme="minorHAnsi" w:hAnsi="Calibri" w:cstheme="minorBidi"/>
                        <w:b/>
                        <w:bCs/>
                        <w:color w:val="000000"/>
                        <w:sz w:val="18"/>
                        <w:szCs w:val="18"/>
                      </w:rPr>
                      <w:t xml:space="preserve"> </w:t>
                    </w:r>
                  </w:p>
                </w:txbxContent>
              </v:textbox>
            </v:oval>
          </v:group>
        </w:pict>
      </w:r>
    </w:p>
    <w:p w:rsidR="00527800" w:rsidRPr="00527800" w:rsidRDefault="00527800" w:rsidP="00527800">
      <w:pPr>
        <w:spacing w:after="0"/>
        <w:jc w:val="both"/>
        <w:rPr>
          <w:rFonts w:cs="Times New Roman"/>
          <w:szCs w:val="22"/>
          <w:lang w:val="en-AU" w:bidi="ar-SA"/>
        </w:rPr>
      </w:pPr>
    </w:p>
    <w:p w:rsidR="00527800" w:rsidRPr="00527800" w:rsidRDefault="00527800" w:rsidP="00527800">
      <w:pPr>
        <w:spacing w:after="0"/>
        <w:jc w:val="both"/>
        <w:rPr>
          <w:rFonts w:cs="Times New Roman"/>
          <w:szCs w:val="22"/>
          <w:lang w:val="en-AU" w:bidi="ar-SA"/>
        </w:rPr>
      </w:pPr>
    </w:p>
    <w:p w:rsidR="00527800" w:rsidRPr="00527800" w:rsidRDefault="00527800" w:rsidP="00527800">
      <w:pPr>
        <w:spacing w:after="0"/>
        <w:jc w:val="both"/>
        <w:rPr>
          <w:rFonts w:cs="Times New Roman"/>
          <w:szCs w:val="22"/>
          <w:lang w:val="en-AU" w:bidi="ar-SA"/>
        </w:rPr>
      </w:pPr>
    </w:p>
    <w:p w:rsidR="00527800" w:rsidRPr="00527800" w:rsidRDefault="00527800" w:rsidP="00527800">
      <w:pPr>
        <w:spacing w:after="0"/>
        <w:jc w:val="both"/>
        <w:rPr>
          <w:rFonts w:cs="Times New Roman"/>
          <w:szCs w:val="22"/>
          <w:lang w:val="en-AU" w:bidi="ar-SA"/>
        </w:rPr>
      </w:pPr>
    </w:p>
    <w:p w:rsidR="00527800" w:rsidRPr="00527800" w:rsidRDefault="00527800" w:rsidP="00527800">
      <w:pPr>
        <w:spacing w:after="0"/>
        <w:jc w:val="both"/>
        <w:rPr>
          <w:rFonts w:cs="Times New Roman"/>
          <w:szCs w:val="22"/>
          <w:lang w:val="en-AU" w:bidi="ar-SA"/>
        </w:rPr>
      </w:pPr>
    </w:p>
    <w:p w:rsidR="00527800" w:rsidRPr="00527800" w:rsidRDefault="00527800" w:rsidP="00527800">
      <w:pPr>
        <w:spacing w:after="0"/>
        <w:jc w:val="both"/>
        <w:rPr>
          <w:rFonts w:cs="Times New Roman"/>
          <w:szCs w:val="22"/>
          <w:lang w:val="en-AU" w:bidi="ar-SA"/>
        </w:rPr>
      </w:pPr>
    </w:p>
    <w:p w:rsidR="00527800" w:rsidRPr="00527800" w:rsidRDefault="00527800" w:rsidP="00527800">
      <w:pPr>
        <w:spacing w:after="0"/>
        <w:jc w:val="both"/>
        <w:rPr>
          <w:rFonts w:cs="Times New Roman"/>
          <w:szCs w:val="22"/>
          <w:lang w:val="en-AU" w:bidi="ar-SA"/>
        </w:rPr>
      </w:pPr>
    </w:p>
    <w:p w:rsidR="00527800" w:rsidRPr="00527800" w:rsidRDefault="00527800" w:rsidP="00527800">
      <w:pPr>
        <w:spacing w:after="0"/>
        <w:jc w:val="both"/>
        <w:rPr>
          <w:rFonts w:cs="Times New Roman"/>
          <w:szCs w:val="22"/>
          <w:lang w:val="en-AU" w:bidi="ar-SA"/>
        </w:rPr>
      </w:pPr>
    </w:p>
    <w:p w:rsidR="00527800" w:rsidRPr="00527800" w:rsidRDefault="00527800" w:rsidP="00527800">
      <w:pPr>
        <w:spacing w:after="0"/>
        <w:jc w:val="both"/>
        <w:rPr>
          <w:rFonts w:cs="Times New Roman"/>
          <w:szCs w:val="22"/>
          <w:lang w:val="en-AU" w:bidi="ar-SA"/>
        </w:rPr>
      </w:pPr>
    </w:p>
    <w:p w:rsidR="00527800" w:rsidRPr="00527800" w:rsidRDefault="00527800" w:rsidP="00527800">
      <w:pPr>
        <w:spacing w:after="0"/>
        <w:jc w:val="both"/>
        <w:rPr>
          <w:rFonts w:cs="Times New Roman"/>
          <w:szCs w:val="22"/>
          <w:lang w:val="en-AU" w:bidi="ar-SA"/>
        </w:rPr>
      </w:pPr>
    </w:p>
    <w:p w:rsidR="00527800" w:rsidRPr="00527800" w:rsidRDefault="00527800" w:rsidP="00527800">
      <w:pPr>
        <w:spacing w:after="0"/>
        <w:jc w:val="both"/>
        <w:rPr>
          <w:rFonts w:cs="Times New Roman"/>
          <w:szCs w:val="22"/>
          <w:lang w:val="en-AU" w:bidi="ar-SA"/>
        </w:rPr>
      </w:pPr>
    </w:p>
    <w:p w:rsidR="00527800" w:rsidRPr="00527800" w:rsidRDefault="00527800" w:rsidP="00527800">
      <w:pPr>
        <w:spacing w:after="0"/>
        <w:jc w:val="both"/>
        <w:rPr>
          <w:rFonts w:cs="Times New Roman"/>
          <w:szCs w:val="22"/>
          <w:lang w:val="en-AU" w:bidi="ar-SA"/>
        </w:rPr>
      </w:pPr>
    </w:p>
    <w:p w:rsidR="00527800" w:rsidRPr="00527800" w:rsidRDefault="00527800" w:rsidP="00527800">
      <w:pPr>
        <w:spacing w:after="0"/>
        <w:jc w:val="both"/>
        <w:rPr>
          <w:rFonts w:cs="Times New Roman"/>
          <w:szCs w:val="22"/>
          <w:lang w:val="en-AU" w:bidi="ar-SA"/>
        </w:rPr>
      </w:pPr>
    </w:p>
    <w:p w:rsidR="00527800" w:rsidRPr="00527800" w:rsidRDefault="00527800" w:rsidP="00527800">
      <w:pPr>
        <w:spacing w:after="0"/>
        <w:jc w:val="both"/>
        <w:rPr>
          <w:rFonts w:cs="Times New Roman"/>
          <w:szCs w:val="22"/>
          <w:lang w:val="en-AU" w:bidi="ar-SA"/>
        </w:rPr>
      </w:pPr>
    </w:p>
    <w:p w:rsidR="00527800" w:rsidRPr="00527800" w:rsidRDefault="00527800" w:rsidP="00527800">
      <w:pPr>
        <w:spacing w:after="0"/>
        <w:jc w:val="both"/>
        <w:rPr>
          <w:rFonts w:cs="Times New Roman"/>
          <w:szCs w:val="22"/>
          <w:lang w:val="en-AU" w:bidi="ar-SA"/>
        </w:rPr>
      </w:pPr>
    </w:p>
    <w:p w:rsidR="00527800" w:rsidRPr="00527800" w:rsidRDefault="00527800" w:rsidP="00527800">
      <w:pPr>
        <w:spacing w:after="0"/>
        <w:jc w:val="both"/>
        <w:rPr>
          <w:rFonts w:cs="Times New Roman"/>
          <w:szCs w:val="22"/>
          <w:lang w:val="en-AU" w:bidi="ar-SA"/>
        </w:rPr>
      </w:pPr>
    </w:p>
    <w:p w:rsidR="00527800" w:rsidRPr="00527800" w:rsidRDefault="00527800" w:rsidP="00527800">
      <w:pPr>
        <w:spacing w:after="0"/>
        <w:jc w:val="both"/>
        <w:rPr>
          <w:rFonts w:cs="Times New Roman"/>
          <w:szCs w:val="22"/>
          <w:lang w:val="en-AU" w:bidi="ar-SA"/>
        </w:rPr>
      </w:pPr>
    </w:p>
    <w:p w:rsidR="00527800" w:rsidRPr="00527800" w:rsidRDefault="00527800" w:rsidP="00527800">
      <w:pPr>
        <w:spacing w:after="0"/>
        <w:jc w:val="both"/>
        <w:rPr>
          <w:rFonts w:cs="Times New Roman"/>
          <w:szCs w:val="22"/>
          <w:lang w:val="en-AU" w:bidi="ar-SA"/>
        </w:rPr>
      </w:pPr>
    </w:p>
    <w:p w:rsidR="00527800" w:rsidRPr="00527800" w:rsidRDefault="00527800" w:rsidP="00527800">
      <w:pPr>
        <w:jc w:val="both"/>
        <w:rPr>
          <w:rFonts w:cs="Times New Roman"/>
          <w:szCs w:val="22"/>
          <w:lang w:val="en-AU" w:bidi="ar-SA"/>
        </w:rPr>
      </w:pPr>
    </w:p>
    <w:p w:rsidR="00527800" w:rsidRPr="00527800" w:rsidRDefault="00527800" w:rsidP="00527800">
      <w:pPr>
        <w:jc w:val="both"/>
        <w:rPr>
          <w:rFonts w:cs="Times New Roman"/>
          <w:szCs w:val="22"/>
          <w:lang w:val="en-AU" w:bidi="ar-SA"/>
        </w:rPr>
      </w:pPr>
    </w:p>
    <w:p w:rsidR="00527800" w:rsidRPr="00527800" w:rsidRDefault="00527800" w:rsidP="00527800">
      <w:pPr>
        <w:jc w:val="both"/>
        <w:rPr>
          <w:rFonts w:cs="Times New Roman"/>
          <w:szCs w:val="22"/>
          <w:lang w:val="en-AU" w:bidi="ar-SA"/>
        </w:rPr>
      </w:pPr>
    </w:p>
    <w:p w:rsidR="00527800" w:rsidRPr="00A02139" w:rsidRDefault="00527800" w:rsidP="00527800">
      <w:pPr>
        <w:jc w:val="both"/>
        <w:rPr>
          <w:rFonts w:cs="Times New Roman"/>
          <w:sz w:val="24"/>
          <w:szCs w:val="24"/>
          <w:lang w:val="en-AU" w:bidi="ar-SA"/>
        </w:rPr>
      </w:pPr>
    </w:p>
    <w:p w:rsidR="00527800" w:rsidRPr="00A02139" w:rsidRDefault="00A02139" w:rsidP="004A0491">
      <w:pPr>
        <w:numPr>
          <w:ilvl w:val="0"/>
          <w:numId w:val="24"/>
        </w:numPr>
        <w:spacing w:after="0"/>
        <w:contextualSpacing/>
        <w:jc w:val="both"/>
        <w:rPr>
          <w:rFonts w:cs="Times New Roman"/>
          <w:b/>
          <w:sz w:val="24"/>
          <w:szCs w:val="24"/>
          <w:lang w:val="en-AU" w:bidi="ar-SA"/>
        </w:rPr>
      </w:pPr>
      <w:r>
        <w:rPr>
          <w:rFonts w:cs="Times New Roman"/>
          <w:b/>
          <w:sz w:val="24"/>
          <w:szCs w:val="24"/>
          <w:lang w:val="en-AU" w:bidi="ar-SA"/>
        </w:rPr>
        <w:t>Fund’s characteristics</w:t>
      </w:r>
    </w:p>
    <w:p w:rsidR="00527800" w:rsidRPr="00527800" w:rsidRDefault="00527800" w:rsidP="00527800">
      <w:pPr>
        <w:spacing w:after="0"/>
        <w:ind w:left="450"/>
        <w:contextualSpacing/>
        <w:jc w:val="both"/>
        <w:rPr>
          <w:rFonts w:cs="Times New Roman"/>
          <w:szCs w:val="22"/>
          <w:lang w:val="en-AU" w:bidi="ar-SA"/>
        </w:rPr>
      </w:pPr>
    </w:p>
    <w:tbl>
      <w:tblPr>
        <w:tblStyle w:val="TableGrid"/>
        <w:tblW w:w="0" w:type="auto"/>
        <w:tblLook w:val="04A0"/>
      </w:tblPr>
      <w:tblGrid>
        <w:gridCol w:w="4451"/>
        <w:gridCol w:w="4405"/>
      </w:tblGrid>
      <w:tr w:rsidR="00527800" w:rsidRPr="00A02139" w:rsidTr="00527800">
        <w:tc>
          <w:tcPr>
            <w:tcW w:w="4621" w:type="dxa"/>
          </w:tcPr>
          <w:p w:rsidR="00527800" w:rsidRPr="00A02139" w:rsidRDefault="00527800" w:rsidP="00527800">
            <w:pPr>
              <w:jc w:val="both"/>
              <w:rPr>
                <w:rFonts w:cs="Times New Roman"/>
                <w:b/>
                <w:sz w:val="24"/>
                <w:szCs w:val="24"/>
              </w:rPr>
            </w:pPr>
            <w:r w:rsidRPr="00A02139">
              <w:rPr>
                <w:rFonts w:cs="Times New Roman"/>
                <w:b/>
                <w:sz w:val="24"/>
                <w:szCs w:val="24"/>
              </w:rPr>
              <w:t xml:space="preserve">What are the different uses of these funds? (For example housing, infrastructure, livelihood, emergencies, etc) </w:t>
            </w:r>
          </w:p>
          <w:p w:rsidR="00527800" w:rsidRPr="00A02139" w:rsidRDefault="00527800" w:rsidP="00527800">
            <w:pPr>
              <w:contextualSpacing/>
              <w:jc w:val="both"/>
              <w:rPr>
                <w:rFonts w:cs="Times New Roman"/>
                <w:b/>
                <w:sz w:val="24"/>
                <w:szCs w:val="24"/>
              </w:rPr>
            </w:pPr>
          </w:p>
        </w:tc>
        <w:tc>
          <w:tcPr>
            <w:tcW w:w="4621" w:type="dxa"/>
          </w:tcPr>
          <w:p w:rsidR="00527800" w:rsidRPr="00A02139" w:rsidRDefault="00527800" w:rsidP="00527800">
            <w:pPr>
              <w:contextualSpacing/>
              <w:jc w:val="both"/>
              <w:rPr>
                <w:rFonts w:cs="Times New Roman"/>
                <w:sz w:val="24"/>
                <w:szCs w:val="24"/>
              </w:rPr>
            </w:pPr>
            <w:r w:rsidRPr="00A02139">
              <w:rPr>
                <w:rFonts w:cs="Times New Roman"/>
                <w:sz w:val="24"/>
                <w:szCs w:val="24"/>
              </w:rPr>
              <w:t xml:space="preserve">The fund mainly focuses on housing improvement. But loans are also issued for purchasing land, agriculture, water supply, toilet construction, income generation and other requirements decided by the people.  </w:t>
            </w:r>
          </w:p>
        </w:tc>
      </w:tr>
      <w:tr w:rsidR="00527800" w:rsidRPr="00A02139" w:rsidTr="00527800">
        <w:tc>
          <w:tcPr>
            <w:tcW w:w="4621" w:type="dxa"/>
          </w:tcPr>
          <w:p w:rsidR="00527800" w:rsidRPr="00A02139" w:rsidRDefault="00527800" w:rsidP="00527800">
            <w:pPr>
              <w:jc w:val="both"/>
              <w:rPr>
                <w:rFonts w:cs="Times New Roman"/>
                <w:b/>
                <w:sz w:val="24"/>
                <w:szCs w:val="24"/>
              </w:rPr>
            </w:pPr>
            <w:r w:rsidRPr="00A02139">
              <w:rPr>
                <w:rFonts w:cs="Times New Roman"/>
                <w:b/>
                <w:sz w:val="24"/>
                <w:szCs w:val="24"/>
              </w:rPr>
              <w:t xml:space="preserve">What financial products are available to urban poor communities (loans, grants, etc) Are these available to groups and/or individual families? </w:t>
            </w:r>
          </w:p>
          <w:p w:rsidR="00527800" w:rsidRPr="00A02139" w:rsidRDefault="00527800" w:rsidP="00527800">
            <w:pPr>
              <w:contextualSpacing/>
              <w:jc w:val="both"/>
              <w:rPr>
                <w:rFonts w:cs="Times New Roman"/>
                <w:b/>
                <w:sz w:val="24"/>
                <w:szCs w:val="24"/>
              </w:rPr>
            </w:pPr>
          </w:p>
        </w:tc>
        <w:tc>
          <w:tcPr>
            <w:tcW w:w="4621" w:type="dxa"/>
          </w:tcPr>
          <w:p w:rsidR="00A02139" w:rsidRPr="00A02139" w:rsidRDefault="00527800" w:rsidP="00527800">
            <w:pPr>
              <w:contextualSpacing/>
              <w:jc w:val="both"/>
              <w:rPr>
                <w:rFonts w:cs="Times New Roman"/>
                <w:sz w:val="24"/>
                <w:szCs w:val="24"/>
              </w:rPr>
            </w:pPr>
            <w:r w:rsidRPr="00A02139">
              <w:rPr>
                <w:rFonts w:cs="Times New Roman"/>
                <w:sz w:val="24"/>
                <w:szCs w:val="24"/>
              </w:rPr>
              <w:t>A loan is the main financial product. Grants are not issued directly from the revolving fund. However CLAFNet coordinates grants from external sources such as Decent Poor fund.</w:t>
            </w:r>
          </w:p>
        </w:tc>
      </w:tr>
      <w:tr w:rsidR="00527800" w:rsidRPr="00A02139" w:rsidTr="00527800">
        <w:tc>
          <w:tcPr>
            <w:tcW w:w="4621" w:type="dxa"/>
          </w:tcPr>
          <w:p w:rsidR="00527800" w:rsidRPr="00A02139" w:rsidRDefault="00527800" w:rsidP="00527800">
            <w:pPr>
              <w:jc w:val="both"/>
              <w:rPr>
                <w:rFonts w:cs="Times New Roman"/>
                <w:b/>
                <w:sz w:val="24"/>
                <w:szCs w:val="24"/>
              </w:rPr>
            </w:pPr>
            <w:r w:rsidRPr="00A02139">
              <w:rPr>
                <w:rFonts w:cs="Times New Roman"/>
                <w:b/>
                <w:sz w:val="24"/>
                <w:szCs w:val="24"/>
              </w:rPr>
              <w:lastRenderedPageBreak/>
              <w:t>Specify sources of income/contributions to the fund(s) (for example interest from loans, community groups, government, donors, NGOs etc.)</w:t>
            </w:r>
          </w:p>
          <w:p w:rsidR="00527800" w:rsidRPr="00A02139" w:rsidRDefault="00527800" w:rsidP="00527800">
            <w:pPr>
              <w:jc w:val="both"/>
              <w:rPr>
                <w:rFonts w:cs="Times New Roman"/>
                <w:sz w:val="24"/>
                <w:szCs w:val="24"/>
              </w:rPr>
            </w:pPr>
          </w:p>
        </w:tc>
        <w:tc>
          <w:tcPr>
            <w:tcW w:w="4621" w:type="dxa"/>
          </w:tcPr>
          <w:p w:rsidR="00527800" w:rsidRPr="00A02139" w:rsidRDefault="00527800" w:rsidP="00527800">
            <w:pPr>
              <w:contextualSpacing/>
              <w:jc w:val="both"/>
              <w:rPr>
                <w:rFonts w:cs="Times New Roman"/>
                <w:sz w:val="24"/>
                <w:szCs w:val="24"/>
              </w:rPr>
            </w:pPr>
            <w:r w:rsidRPr="00A02139">
              <w:rPr>
                <w:rFonts w:cs="Times New Roman"/>
                <w:sz w:val="24"/>
                <w:szCs w:val="24"/>
              </w:rPr>
              <w:t>The main source of the fund is the donor’s contribution and interest from loans. No government funds are received yet. However, Government and Local Authorities are providing cash and supporting implementation of community projects.</w:t>
            </w:r>
          </w:p>
        </w:tc>
      </w:tr>
    </w:tbl>
    <w:p w:rsidR="00527800" w:rsidRPr="00527800" w:rsidRDefault="00527800" w:rsidP="00527800">
      <w:pPr>
        <w:jc w:val="both"/>
        <w:rPr>
          <w:rFonts w:cs="Times New Roman"/>
          <w:szCs w:val="22"/>
          <w:lang w:val="en-AU" w:bidi="ar-SA"/>
        </w:rPr>
      </w:pPr>
    </w:p>
    <w:p w:rsidR="00527800" w:rsidRPr="00A02139" w:rsidRDefault="00527800" w:rsidP="004A0491">
      <w:pPr>
        <w:numPr>
          <w:ilvl w:val="0"/>
          <w:numId w:val="24"/>
        </w:numPr>
        <w:contextualSpacing/>
        <w:jc w:val="both"/>
        <w:rPr>
          <w:rFonts w:cs="Times New Roman"/>
          <w:b/>
          <w:sz w:val="24"/>
          <w:szCs w:val="24"/>
          <w:shd w:val="clear" w:color="auto" w:fill="FFFFFF"/>
          <w:lang w:val="en-AU" w:bidi="ar-SA"/>
        </w:rPr>
      </w:pPr>
      <w:r w:rsidRPr="00A02139">
        <w:rPr>
          <w:rFonts w:cs="Times New Roman"/>
          <w:b/>
          <w:sz w:val="24"/>
          <w:szCs w:val="24"/>
          <w:shd w:val="clear" w:color="auto" w:fill="FFFFFF"/>
          <w:lang w:val="en-AU" w:bidi="ar-SA"/>
        </w:rPr>
        <w:t>Fund(s) impacts until now</w:t>
      </w:r>
    </w:p>
    <w:p w:rsidR="00527800" w:rsidRPr="00527800" w:rsidRDefault="00527800" w:rsidP="00527800">
      <w:pPr>
        <w:ind w:left="360"/>
        <w:contextualSpacing/>
        <w:jc w:val="both"/>
        <w:rPr>
          <w:rFonts w:cs="Times New Roman"/>
          <w:b/>
          <w:szCs w:val="22"/>
          <w:shd w:val="clear" w:color="auto" w:fill="FFFFFF"/>
          <w:lang w:val="en-AU" w:bidi="ar-SA"/>
        </w:rPr>
      </w:pPr>
    </w:p>
    <w:tbl>
      <w:tblPr>
        <w:tblStyle w:val="TableGrid"/>
        <w:tblW w:w="9322" w:type="dxa"/>
        <w:tblLook w:val="04A0"/>
      </w:tblPr>
      <w:tblGrid>
        <w:gridCol w:w="4442"/>
        <w:gridCol w:w="4880"/>
      </w:tblGrid>
      <w:tr w:rsidR="00527800" w:rsidRPr="00A02139" w:rsidTr="00527800">
        <w:tc>
          <w:tcPr>
            <w:tcW w:w="4442" w:type="dxa"/>
          </w:tcPr>
          <w:p w:rsidR="00527800" w:rsidRPr="00A02139" w:rsidRDefault="00527800" w:rsidP="00527800">
            <w:pPr>
              <w:contextualSpacing/>
              <w:jc w:val="both"/>
              <w:rPr>
                <w:rFonts w:cs="Times New Roman"/>
                <w:bCs/>
                <w:sz w:val="24"/>
                <w:szCs w:val="24"/>
              </w:rPr>
            </w:pPr>
            <w:r w:rsidRPr="00A02139">
              <w:rPr>
                <w:rFonts w:cs="Times New Roman"/>
                <w:bCs/>
                <w:sz w:val="24"/>
                <w:szCs w:val="24"/>
              </w:rPr>
              <w:t>Physical impacts (housing projects, infrastructure)</w:t>
            </w:r>
          </w:p>
          <w:p w:rsidR="00527800" w:rsidRPr="00A02139" w:rsidRDefault="00527800" w:rsidP="00527800">
            <w:pPr>
              <w:contextualSpacing/>
              <w:jc w:val="both"/>
              <w:rPr>
                <w:rFonts w:cs="Times New Roman"/>
                <w:bCs/>
                <w:sz w:val="24"/>
                <w:szCs w:val="24"/>
              </w:rPr>
            </w:pPr>
          </w:p>
          <w:p w:rsidR="00527800" w:rsidRPr="00A02139" w:rsidRDefault="00527800" w:rsidP="00527800">
            <w:pPr>
              <w:contextualSpacing/>
              <w:jc w:val="both"/>
              <w:rPr>
                <w:rFonts w:cs="Times New Roman"/>
                <w:bCs/>
                <w:sz w:val="24"/>
                <w:szCs w:val="24"/>
              </w:rPr>
            </w:pPr>
          </w:p>
          <w:p w:rsidR="00527800" w:rsidRPr="00A02139" w:rsidRDefault="00527800" w:rsidP="00527800">
            <w:pPr>
              <w:contextualSpacing/>
              <w:jc w:val="both"/>
              <w:rPr>
                <w:rFonts w:cs="Times New Roman"/>
                <w:sz w:val="24"/>
                <w:szCs w:val="24"/>
                <w:shd w:val="clear" w:color="auto" w:fill="FFFFFF"/>
              </w:rPr>
            </w:pPr>
          </w:p>
        </w:tc>
        <w:tc>
          <w:tcPr>
            <w:tcW w:w="4880" w:type="dxa"/>
          </w:tcPr>
          <w:p w:rsidR="00527800" w:rsidRPr="00A02139" w:rsidRDefault="00527800" w:rsidP="00527800">
            <w:pPr>
              <w:contextualSpacing/>
              <w:jc w:val="both"/>
              <w:rPr>
                <w:rFonts w:cs="Times New Roman"/>
                <w:sz w:val="24"/>
                <w:szCs w:val="24"/>
                <w:shd w:val="clear" w:color="auto" w:fill="FFFFFF"/>
              </w:rPr>
            </w:pPr>
            <w:r w:rsidRPr="00A02139">
              <w:rPr>
                <w:rFonts w:cs="Times New Roman"/>
                <w:sz w:val="24"/>
                <w:szCs w:val="24"/>
                <w:shd w:val="clear" w:color="auto" w:fill="FFFFFF"/>
              </w:rPr>
              <w:t>With the support of the fund over 12,000 families were mobilised in to the savings program. More than 3300 loans were given for housing related activities directly by the revolving fund. Mobilized community bank branches have issued around 15,000 loans.</w:t>
            </w:r>
          </w:p>
          <w:p w:rsidR="00527800" w:rsidRPr="00A02139" w:rsidRDefault="00527800" w:rsidP="00527800">
            <w:pPr>
              <w:contextualSpacing/>
              <w:jc w:val="both"/>
              <w:rPr>
                <w:rFonts w:cs="Times New Roman"/>
                <w:sz w:val="24"/>
                <w:szCs w:val="24"/>
                <w:shd w:val="clear" w:color="auto" w:fill="FFFFFF"/>
              </w:rPr>
            </w:pPr>
            <w:r w:rsidRPr="00A02139">
              <w:rPr>
                <w:rFonts w:cs="Times New Roman"/>
                <w:sz w:val="24"/>
                <w:szCs w:val="24"/>
                <w:shd w:val="clear" w:color="auto" w:fill="FFFFFF"/>
              </w:rPr>
              <w:t>A compressed soil cement brick making factory was started as a joint venture with the women’s coop bank branch to produce alternative building materials.</w:t>
            </w:r>
          </w:p>
        </w:tc>
      </w:tr>
      <w:tr w:rsidR="00527800" w:rsidRPr="00A02139" w:rsidTr="00527800">
        <w:tc>
          <w:tcPr>
            <w:tcW w:w="4442" w:type="dxa"/>
          </w:tcPr>
          <w:p w:rsidR="00527800" w:rsidRPr="00A02139" w:rsidRDefault="00527800" w:rsidP="00527800">
            <w:pPr>
              <w:rPr>
                <w:rFonts w:cs="Times New Roman"/>
                <w:bCs/>
                <w:sz w:val="24"/>
                <w:szCs w:val="24"/>
              </w:rPr>
            </w:pPr>
            <w:r w:rsidRPr="00A02139">
              <w:rPr>
                <w:rFonts w:cs="Times New Roman"/>
                <w:bCs/>
                <w:sz w:val="24"/>
                <w:szCs w:val="24"/>
              </w:rPr>
              <w:t>Social impacts (networks, confidence, capacity building)</w:t>
            </w:r>
          </w:p>
          <w:p w:rsidR="00527800" w:rsidRPr="00A02139" w:rsidRDefault="00527800" w:rsidP="00527800">
            <w:pPr>
              <w:contextualSpacing/>
              <w:jc w:val="both"/>
              <w:rPr>
                <w:rFonts w:cs="Times New Roman"/>
                <w:sz w:val="24"/>
                <w:szCs w:val="24"/>
                <w:shd w:val="clear" w:color="auto" w:fill="FFFFFF"/>
              </w:rPr>
            </w:pPr>
          </w:p>
          <w:p w:rsidR="00527800" w:rsidRPr="00A02139" w:rsidRDefault="00527800" w:rsidP="00527800">
            <w:pPr>
              <w:contextualSpacing/>
              <w:jc w:val="both"/>
              <w:rPr>
                <w:rFonts w:cs="Times New Roman"/>
                <w:sz w:val="24"/>
                <w:szCs w:val="24"/>
                <w:shd w:val="clear" w:color="auto" w:fill="FFFFFF"/>
              </w:rPr>
            </w:pPr>
          </w:p>
          <w:p w:rsidR="00527800" w:rsidRPr="00A02139" w:rsidRDefault="00527800" w:rsidP="00527800">
            <w:pPr>
              <w:contextualSpacing/>
              <w:jc w:val="both"/>
              <w:rPr>
                <w:rFonts w:cs="Times New Roman"/>
                <w:sz w:val="24"/>
                <w:szCs w:val="24"/>
                <w:shd w:val="clear" w:color="auto" w:fill="FFFFFF"/>
              </w:rPr>
            </w:pPr>
          </w:p>
        </w:tc>
        <w:tc>
          <w:tcPr>
            <w:tcW w:w="4880" w:type="dxa"/>
          </w:tcPr>
          <w:p w:rsidR="00527800" w:rsidRPr="00A02139" w:rsidRDefault="00527800" w:rsidP="00527800">
            <w:pPr>
              <w:contextualSpacing/>
              <w:jc w:val="both"/>
              <w:rPr>
                <w:rFonts w:cs="Times New Roman"/>
                <w:sz w:val="24"/>
                <w:szCs w:val="24"/>
                <w:shd w:val="clear" w:color="auto" w:fill="FFFFFF"/>
              </w:rPr>
            </w:pPr>
            <w:r w:rsidRPr="00A02139">
              <w:rPr>
                <w:rFonts w:cs="Times New Roman"/>
                <w:sz w:val="24"/>
                <w:szCs w:val="24"/>
                <w:shd w:val="clear" w:color="auto" w:fill="FFFFFF"/>
              </w:rPr>
              <w:t>The capacity of urban poor communities at all levels has been improved. Women leaders responsible for housing have been given basic construction training. Strong links have been established with Local Authorities, National Government and communities. The fund issues loans to women members to buy computers to automate branch activities.</w:t>
            </w:r>
          </w:p>
        </w:tc>
      </w:tr>
      <w:tr w:rsidR="00527800" w:rsidRPr="00A02139" w:rsidTr="00527800">
        <w:tc>
          <w:tcPr>
            <w:tcW w:w="4442" w:type="dxa"/>
          </w:tcPr>
          <w:p w:rsidR="00527800" w:rsidRPr="00A02139" w:rsidRDefault="00527800" w:rsidP="00527800">
            <w:pPr>
              <w:rPr>
                <w:rFonts w:cs="Times New Roman"/>
                <w:bCs/>
                <w:sz w:val="24"/>
                <w:szCs w:val="24"/>
              </w:rPr>
            </w:pPr>
            <w:r w:rsidRPr="00A02139">
              <w:rPr>
                <w:rFonts w:cs="Times New Roman"/>
                <w:bCs/>
                <w:sz w:val="24"/>
                <w:szCs w:val="24"/>
              </w:rPr>
              <w:t>Political impacts (partnerships, MoUs, etc.)</w:t>
            </w:r>
          </w:p>
          <w:p w:rsidR="00527800" w:rsidRPr="00A02139" w:rsidRDefault="00527800" w:rsidP="00527800">
            <w:pPr>
              <w:rPr>
                <w:rFonts w:cs="Times New Roman"/>
                <w:bCs/>
                <w:sz w:val="24"/>
                <w:szCs w:val="24"/>
              </w:rPr>
            </w:pPr>
          </w:p>
          <w:p w:rsidR="00527800" w:rsidRPr="00A02139" w:rsidRDefault="00527800" w:rsidP="00527800">
            <w:pPr>
              <w:rPr>
                <w:rFonts w:cs="Times New Roman"/>
                <w:bCs/>
                <w:sz w:val="24"/>
                <w:szCs w:val="24"/>
              </w:rPr>
            </w:pPr>
          </w:p>
          <w:p w:rsidR="00527800" w:rsidRPr="00A02139" w:rsidRDefault="00527800" w:rsidP="00527800">
            <w:pPr>
              <w:contextualSpacing/>
              <w:jc w:val="both"/>
              <w:rPr>
                <w:rFonts w:cs="Times New Roman"/>
                <w:sz w:val="24"/>
                <w:szCs w:val="24"/>
                <w:shd w:val="clear" w:color="auto" w:fill="FFFFFF"/>
              </w:rPr>
            </w:pPr>
          </w:p>
        </w:tc>
        <w:tc>
          <w:tcPr>
            <w:tcW w:w="4880" w:type="dxa"/>
          </w:tcPr>
          <w:p w:rsidR="00527800" w:rsidRPr="00A02139" w:rsidRDefault="00527800" w:rsidP="00527800">
            <w:pPr>
              <w:contextualSpacing/>
              <w:jc w:val="both"/>
              <w:rPr>
                <w:rFonts w:cs="Times New Roman"/>
                <w:sz w:val="24"/>
                <w:szCs w:val="24"/>
                <w:shd w:val="clear" w:color="auto" w:fill="FFFFFF"/>
              </w:rPr>
            </w:pPr>
            <w:r w:rsidRPr="00A02139">
              <w:rPr>
                <w:rFonts w:cs="Times New Roman"/>
                <w:sz w:val="24"/>
                <w:szCs w:val="24"/>
                <w:shd w:val="clear" w:color="auto" w:fill="FFFFFF"/>
              </w:rPr>
              <w:t>Thanks to the fund city-wide upgrading has been introduced in cities as well as more participatory approaches in housing and development. Settlement and land mapping exercises supported by CLAFNet and the Women coop allows local authorities use the city-wide approach and recognize saving groups at the city level.</w:t>
            </w:r>
          </w:p>
        </w:tc>
      </w:tr>
      <w:tr w:rsidR="00527800" w:rsidRPr="00A02139" w:rsidTr="00527800">
        <w:tc>
          <w:tcPr>
            <w:tcW w:w="4442" w:type="dxa"/>
          </w:tcPr>
          <w:p w:rsidR="00527800" w:rsidRPr="00A02139" w:rsidRDefault="00527800" w:rsidP="00527800">
            <w:pPr>
              <w:rPr>
                <w:rFonts w:cs="Times New Roman"/>
                <w:bCs/>
                <w:sz w:val="24"/>
                <w:szCs w:val="24"/>
              </w:rPr>
            </w:pPr>
            <w:r w:rsidRPr="00A02139">
              <w:rPr>
                <w:rFonts w:cs="Times New Roman"/>
                <w:bCs/>
                <w:sz w:val="24"/>
                <w:szCs w:val="24"/>
              </w:rPr>
              <w:t>Economic impacts</w:t>
            </w:r>
          </w:p>
          <w:p w:rsidR="00527800" w:rsidRPr="00A02139" w:rsidRDefault="00527800" w:rsidP="00527800">
            <w:pPr>
              <w:rPr>
                <w:rFonts w:cs="Times New Roman"/>
                <w:bCs/>
                <w:sz w:val="24"/>
                <w:szCs w:val="24"/>
              </w:rPr>
            </w:pPr>
          </w:p>
          <w:p w:rsidR="00527800" w:rsidRPr="00A02139" w:rsidRDefault="00527800" w:rsidP="00527800">
            <w:pPr>
              <w:rPr>
                <w:rFonts w:cs="Times New Roman"/>
                <w:bCs/>
                <w:sz w:val="24"/>
                <w:szCs w:val="24"/>
              </w:rPr>
            </w:pPr>
          </w:p>
          <w:p w:rsidR="00527800" w:rsidRPr="00A02139" w:rsidRDefault="00527800" w:rsidP="00527800">
            <w:pPr>
              <w:rPr>
                <w:rFonts w:cs="Times New Roman"/>
                <w:bCs/>
                <w:sz w:val="24"/>
                <w:szCs w:val="24"/>
              </w:rPr>
            </w:pPr>
          </w:p>
        </w:tc>
        <w:tc>
          <w:tcPr>
            <w:tcW w:w="4880" w:type="dxa"/>
          </w:tcPr>
          <w:p w:rsidR="00527800" w:rsidRDefault="00527800" w:rsidP="00527800">
            <w:pPr>
              <w:contextualSpacing/>
              <w:jc w:val="both"/>
              <w:rPr>
                <w:rFonts w:cs="Times New Roman"/>
                <w:sz w:val="24"/>
                <w:szCs w:val="24"/>
                <w:shd w:val="clear" w:color="auto" w:fill="FFFFFF"/>
              </w:rPr>
            </w:pPr>
            <w:r w:rsidRPr="00A02139">
              <w:rPr>
                <w:rFonts w:cs="Times New Roman"/>
                <w:sz w:val="24"/>
                <w:szCs w:val="24"/>
                <w:shd w:val="clear" w:color="auto" w:fill="FFFFFF"/>
              </w:rPr>
              <w:t>Community capital has increased and City Funds have been established. The National fund of LKR 100 million is available for people to access financial facilities.</w:t>
            </w:r>
          </w:p>
          <w:p w:rsidR="00A02139" w:rsidRDefault="00A02139" w:rsidP="00527800">
            <w:pPr>
              <w:contextualSpacing/>
              <w:jc w:val="both"/>
              <w:rPr>
                <w:rFonts w:cs="Times New Roman"/>
                <w:sz w:val="24"/>
                <w:szCs w:val="24"/>
                <w:shd w:val="clear" w:color="auto" w:fill="FFFFFF"/>
              </w:rPr>
            </w:pPr>
          </w:p>
          <w:p w:rsidR="00A02139" w:rsidRPr="00A02139" w:rsidRDefault="00A02139" w:rsidP="00527800">
            <w:pPr>
              <w:contextualSpacing/>
              <w:jc w:val="both"/>
              <w:rPr>
                <w:rFonts w:cs="Times New Roman"/>
                <w:sz w:val="24"/>
                <w:szCs w:val="24"/>
                <w:shd w:val="clear" w:color="auto" w:fill="FFFFFF"/>
              </w:rPr>
            </w:pPr>
          </w:p>
          <w:p w:rsidR="00527800" w:rsidRPr="00A02139" w:rsidRDefault="00527800" w:rsidP="00527800">
            <w:pPr>
              <w:contextualSpacing/>
              <w:jc w:val="both"/>
              <w:rPr>
                <w:rFonts w:cs="Times New Roman"/>
                <w:sz w:val="24"/>
                <w:szCs w:val="24"/>
                <w:shd w:val="clear" w:color="auto" w:fill="FFFFFF"/>
              </w:rPr>
            </w:pPr>
          </w:p>
        </w:tc>
      </w:tr>
      <w:tr w:rsidR="00527800" w:rsidRPr="00A02139" w:rsidTr="00527800">
        <w:tc>
          <w:tcPr>
            <w:tcW w:w="4442" w:type="dxa"/>
          </w:tcPr>
          <w:p w:rsidR="00527800" w:rsidRPr="00A02139" w:rsidRDefault="00527800" w:rsidP="00527800">
            <w:pPr>
              <w:rPr>
                <w:rFonts w:cs="Times New Roman"/>
                <w:bCs/>
                <w:sz w:val="24"/>
                <w:szCs w:val="24"/>
              </w:rPr>
            </w:pPr>
            <w:r w:rsidRPr="00A02139">
              <w:rPr>
                <w:rFonts w:cs="Times New Roman"/>
                <w:bCs/>
                <w:sz w:val="24"/>
                <w:szCs w:val="24"/>
              </w:rPr>
              <w:lastRenderedPageBreak/>
              <w:t>Environmental impacts</w:t>
            </w:r>
          </w:p>
          <w:p w:rsidR="00527800" w:rsidRPr="00A02139" w:rsidRDefault="00527800" w:rsidP="00527800">
            <w:pPr>
              <w:rPr>
                <w:rFonts w:cs="Times New Roman"/>
                <w:bCs/>
                <w:sz w:val="24"/>
                <w:szCs w:val="24"/>
              </w:rPr>
            </w:pPr>
          </w:p>
          <w:p w:rsidR="00527800" w:rsidRPr="00A02139" w:rsidRDefault="00527800" w:rsidP="00527800">
            <w:pPr>
              <w:rPr>
                <w:rFonts w:cs="Times New Roman"/>
                <w:bCs/>
                <w:sz w:val="24"/>
                <w:szCs w:val="24"/>
              </w:rPr>
            </w:pPr>
          </w:p>
          <w:p w:rsidR="00527800" w:rsidRPr="00A02139" w:rsidRDefault="00527800" w:rsidP="00527800">
            <w:pPr>
              <w:contextualSpacing/>
              <w:jc w:val="both"/>
              <w:rPr>
                <w:rFonts w:cs="Times New Roman"/>
                <w:sz w:val="24"/>
                <w:szCs w:val="24"/>
                <w:shd w:val="clear" w:color="auto" w:fill="FFFFFF"/>
              </w:rPr>
            </w:pPr>
          </w:p>
        </w:tc>
        <w:tc>
          <w:tcPr>
            <w:tcW w:w="4880" w:type="dxa"/>
          </w:tcPr>
          <w:p w:rsidR="00527800" w:rsidRPr="00A02139" w:rsidRDefault="00527800" w:rsidP="00527800">
            <w:pPr>
              <w:contextualSpacing/>
              <w:jc w:val="both"/>
              <w:rPr>
                <w:rFonts w:cs="Times New Roman"/>
                <w:sz w:val="24"/>
                <w:szCs w:val="24"/>
                <w:shd w:val="clear" w:color="auto" w:fill="FFFFFF"/>
              </w:rPr>
            </w:pPr>
            <w:r w:rsidRPr="00A02139">
              <w:rPr>
                <w:rFonts w:cs="Times New Roman"/>
                <w:sz w:val="24"/>
                <w:szCs w:val="24"/>
                <w:shd w:val="clear" w:color="auto" w:fill="FFFFFF"/>
              </w:rPr>
              <w:t>With loan facilities, the urban poor’s housing conditions have been improved. Small infrastructure development projects have contributed to environment improvement.</w:t>
            </w:r>
          </w:p>
        </w:tc>
      </w:tr>
      <w:tr w:rsidR="00527800" w:rsidRPr="00A02139" w:rsidTr="00527800">
        <w:tc>
          <w:tcPr>
            <w:tcW w:w="4442" w:type="dxa"/>
          </w:tcPr>
          <w:p w:rsidR="00527800" w:rsidRPr="00A02139" w:rsidRDefault="00527800" w:rsidP="00527800">
            <w:pPr>
              <w:contextualSpacing/>
              <w:jc w:val="both"/>
              <w:rPr>
                <w:rFonts w:cs="Times New Roman"/>
                <w:sz w:val="24"/>
                <w:szCs w:val="24"/>
                <w:shd w:val="clear" w:color="auto" w:fill="FFFFFF"/>
              </w:rPr>
            </w:pPr>
            <w:r w:rsidRPr="00A02139">
              <w:rPr>
                <w:rFonts w:cs="Times New Roman"/>
                <w:sz w:val="24"/>
                <w:szCs w:val="24"/>
                <w:shd w:val="clear" w:color="auto" w:fill="FFFFFF"/>
              </w:rPr>
              <w:t>Other</w:t>
            </w:r>
          </w:p>
          <w:p w:rsidR="00527800" w:rsidRPr="00A02139" w:rsidRDefault="00527800" w:rsidP="00527800">
            <w:pPr>
              <w:contextualSpacing/>
              <w:jc w:val="both"/>
              <w:rPr>
                <w:rFonts w:cs="Times New Roman"/>
                <w:sz w:val="24"/>
                <w:szCs w:val="24"/>
                <w:shd w:val="clear" w:color="auto" w:fill="FFFFFF"/>
              </w:rPr>
            </w:pPr>
          </w:p>
          <w:p w:rsidR="00527800" w:rsidRPr="00A02139" w:rsidRDefault="00527800" w:rsidP="00527800">
            <w:pPr>
              <w:contextualSpacing/>
              <w:jc w:val="both"/>
              <w:rPr>
                <w:rFonts w:cs="Times New Roman"/>
                <w:sz w:val="24"/>
                <w:szCs w:val="24"/>
                <w:shd w:val="clear" w:color="auto" w:fill="FFFFFF"/>
              </w:rPr>
            </w:pPr>
          </w:p>
          <w:p w:rsidR="00527800" w:rsidRPr="00A02139" w:rsidRDefault="00527800" w:rsidP="00527800">
            <w:pPr>
              <w:contextualSpacing/>
              <w:jc w:val="both"/>
              <w:rPr>
                <w:rFonts w:cs="Times New Roman"/>
                <w:sz w:val="24"/>
                <w:szCs w:val="24"/>
                <w:shd w:val="clear" w:color="auto" w:fill="FFFFFF"/>
              </w:rPr>
            </w:pPr>
          </w:p>
        </w:tc>
        <w:tc>
          <w:tcPr>
            <w:tcW w:w="4880" w:type="dxa"/>
          </w:tcPr>
          <w:p w:rsidR="00527800" w:rsidRPr="00A02139" w:rsidRDefault="00527800" w:rsidP="00527800">
            <w:pPr>
              <w:contextualSpacing/>
              <w:jc w:val="both"/>
              <w:rPr>
                <w:rFonts w:cs="Times New Roman"/>
                <w:sz w:val="24"/>
                <w:szCs w:val="24"/>
                <w:shd w:val="clear" w:color="auto" w:fill="FFFFFF"/>
              </w:rPr>
            </w:pPr>
            <w:r w:rsidRPr="00A02139">
              <w:rPr>
                <w:rFonts w:cs="Times New Roman"/>
                <w:sz w:val="24"/>
                <w:szCs w:val="24"/>
                <w:shd w:val="clear" w:color="auto" w:fill="FFFFFF"/>
              </w:rPr>
              <w:t>Government Agencies such as National Housing Development Authority become partner with the program and support grassroots activities. A new model of partnership has been established and operates smoothly.</w:t>
            </w:r>
          </w:p>
        </w:tc>
      </w:tr>
    </w:tbl>
    <w:p w:rsidR="00527800" w:rsidRPr="00527800" w:rsidRDefault="00527800" w:rsidP="00527800">
      <w:pPr>
        <w:jc w:val="both"/>
        <w:rPr>
          <w:rFonts w:cs="Times New Roman"/>
          <w:b/>
          <w:szCs w:val="22"/>
          <w:shd w:val="clear" w:color="auto" w:fill="FFFFFF"/>
          <w:lang w:val="en-AU" w:bidi="ar-SA"/>
        </w:rPr>
      </w:pPr>
    </w:p>
    <w:p w:rsidR="00527800" w:rsidRDefault="00527800" w:rsidP="004A0491">
      <w:pPr>
        <w:numPr>
          <w:ilvl w:val="0"/>
          <w:numId w:val="24"/>
        </w:numPr>
        <w:contextualSpacing/>
        <w:jc w:val="both"/>
        <w:rPr>
          <w:rFonts w:cs="Times New Roman"/>
          <w:b/>
          <w:sz w:val="24"/>
          <w:szCs w:val="24"/>
          <w:shd w:val="clear" w:color="auto" w:fill="FFFFFF"/>
          <w:lang w:val="en-AU" w:bidi="ar-SA"/>
        </w:rPr>
      </w:pPr>
      <w:r w:rsidRPr="00A02139">
        <w:rPr>
          <w:rFonts w:cs="Times New Roman"/>
          <w:b/>
          <w:sz w:val="24"/>
          <w:szCs w:val="24"/>
          <w:shd w:val="clear" w:color="auto" w:fill="FFFFFF"/>
          <w:lang w:val="en-AU" w:bidi="ar-SA"/>
        </w:rPr>
        <w:t>Links to formal financial systems</w:t>
      </w:r>
    </w:p>
    <w:p w:rsidR="00A02139" w:rsidRPr="00A02139" w:rsidRDefault="00A02139" w:rsidP="00A02139">
      <w:pPr>
        <w:ind w:left="450"/>
        <w:contextualSpacing/>
        <w:jc w:val="both"/>
        <w:rPr>
          <w:rFonts w:cs="Times New Roman"/>
          <w:b/>
          <w:sz w:val="24"/>
          <w:szCs w:val="24"/>
          <w:shd w:val="clear" w:color="auto" w:fill="FFFFFF"/>
          <w:lang w:val="en-AU" w:bidi="ar-SA"/>
        </w:rPr>
      </w:pPr>
    </w:p>
    <w:p w:rsidR="00527800" w:rsidRPr="00A02139" w:rsidRDefault="00527800" w:rsidP="00527800">
      <w:pPr>
        <w:jc w:val="both"/>
        <w:rPr>
          <w:rFonts w:cs="Times New Roman"/>
          <w:bCs/>
          <w:sz w:val="24"/>
          <w:szCs w:val="24"/>
          <w:shd w:val="clear" w:color="auto" w:fill="FFFFFF"/>
          <w:lang w:val="en-AU" w:bidi="ar-SA"/>
        </w:rPr>
      </w:pPr>
      <w:r w:rsidRPr="00A02139">
        <w:rPr>
          <w:rFonts w:cs="Times New Roman"/>
          <w:bCs/>
          <w:sz w:val="24"/>
          <w:szCs w:val="24"/>
          <w:shd w:val="clear" w:color="auto" w:fill="FFFFFF"/>
          <w:lang w:val="en-AU" w:bidi="ar-SA"/>
        </w:rPr>
        <w:t xml:space="preserve">There are no strong linkages with formal financial system other than using for financial transactions.  </w:t>
      </w:r>
    </w:p>
    <w:p w:rsidR="00527800" w:rsidRDefault="00527800" w:rsidP="004A0491">
      <w:pPr>
        <w:numPr>
          <w:ilvl w:val="0"/>
          <w:numId w:val="24"/>
        </w:numPr>
        <w:contextualSpacing/>
        <w:jc w:val="both"/>
        <w:rPr>
          <w:rFonts w:cs="Times New Roman"/>
          <w:b/>
          <w:bCs/>
          <w:sz w:val="24"/>
          <w:szCs w:val="24"/>
          <w:shd w:val="clear" w:color="auto" w:fill="FFFFFF"/>
          <w:lang w:val="en-AU" w:bidi="ar-SA"/>
        </w:rPr>
      </w:pPr>
      <w:r w:rsidRPr="00A02139">
        <w:rPr>
          <w:rFonts w:cs="Times New Roman"/>
          <w:b/>
          <w:bCs/>
          <w:sz w:val="24"/>
          <w:szCs w:val="24"/>
          <w:shd w:val="clear" w:color="auto" w:fill="FFFFFF"/>
          <w:lang w:val="en-AU" w:bidi="ar-SA"/>
        </w:rPr>
        <w:t>References</w:t>
      </w:r>
    </w:p>
    <w:p w:rsidR="00A02139" w:rsidRPr="00A02139" w:rsidRDefault="00A02139" w:rsidP="00A02139">
      <w:pPr>
        <w:ind w:left="450"/>
        <w:contextualSpacing/>
        <w:jc w:val="both"/>
        <w:rPr>
          <w:rFonts w:cs="Times New Roman"/>
          <w:b/>
          <w:bCs/>
          <w:sz w:val="24"/>
          <w:szCs w:val="24"/>
          <w:shd w:val="clear" w:color="auto" w:fill="FFFFFF"/>
          <w:lang w:val="en-AU" w:bidi="ar-SA"/>
        </w:rPr>
      </w:pPr>
    </w:p>
    <w:p w:rsidR="00527800" w:rsidRPr="00A02139" w:rsidRDefault="00527800" w:rsidP="00527800">
      <w:pPr>
        <w:jc w:val="both"/>
        <w:rPr>
          <w:rFonts w:cs="Times New Roman"/>
          <w:bCs/>
          <w:sz w:val="24"/>
          <w:szCs w:val="24"/>
          <w:shd w:val="clear" w:color="auto" w:fill="FFFFFF"/>
          <w:lang w:val="en-AU" w:bidi="ar-SA"/>
        </w:rPr>
      </w:pPr>
      <w:r w:rsidRPr="00A02139">
        <w:rPr>
          <w:rFonts w:cs="Times New Roman"/>
          <w:bCs/>
          <w:sz w:val="24"/>
          <w:szCs w:val="24"/>
          <w:shd w:val="clear" w:color="auto" w:fill="FFFFFF"/>
          <w:lang w:val="en-AU" w:bidi="ar-SA"/>
        </w:rPr>
        <w:t>Household Income and Expenditure Survey 2012/13- Department of Census and Statistics Sri Lanka</w:t>
      </w:r>
    </w:p>
    <w:p w:rsidR="00527800" w:rsidRPr="00A02139" w:rsidRDefault="00527800" w:rsidP="00527800">
      <w:pPr>
        <w:jc w:val="both"/>
        <w:rPr>
          <w:rFonts w:cs="Times New Roman"/>
          <w:bCs/>
          <w:sz w:val="24"/>
          <w:szCs w:val="24"/>
          <w:shd w:val="clear" w:color="auto" w:fill="FFFFFF"/>
          <w:lang w:val="en-AU" w:bidi="ar-SA"/>
        </w:rPr>
      </w:pPr>
      <w:r w:rsidRPr="00A02139">
        <w:rPr>
          <w:rFonts w:cs="Times New Roman"/>
          <w:bCs/>
          <w:sz w:val="24"/>
          <w:szCs w:val="24"/>
          <w:shd w:val="clear" w:color="auto" w:fill="FFFFFF"/>
          <w:lang w:val="en-AU" w:bidi="ar-SA"/>
        </w:rPr>
        <w:t>Census report 2012 –Department of Census and Statistics Sri Lanka</w:t>
      </w:r>
    </w:p>
    <w:p w:rsidR="00527800" w:rsidRPr="00A02139" w:rsidRDefault="00527800" w:rsidP="00527800">
      <w:pPr>
        <w:jc w:val="both"/>
        <w:rPr>
          <w:rFonts w:cs="Times New Roman"/>
          <w:bCs/>
          <w:sz w:val="24"/>
          <w:szCs w:val="24"/>
          <w:shd w:val="clear" w:color="auto" w:fill="FFFFFF"/>
          <w:lang w:val="en-AU" w:bidi="ar-SA"/>
        </w:rPr>
      </w:pPr>
      <w:r w:rsidRPr="00A02139">
        <w:rPr>
          <w:rFonts w:cs="Times New Roman"/>
          <w:bCs/>
          <w:sz w:val="24"/>
          <w:szCs w:val="24"/>
          <w:shd w:val="clear" w:color="auto" w:fill="FFFFFF"/>
          <w:lang w:val="en-AU" w:bidi="ar-SA"/>
        </w:rPr>
        <w:t xml:space="preserve">Urban Poverty 2012– Centre for Poverty Analysis SL </w:t>
      </w:r>
    </w:p>
    <w:p w:rsidR="00527800" w:rsidRPr="00527800" w:rsidRDefault="00527800" w:rsidP="00527800">
      <w:pPr>
        <w:jc w:val="both"/>
        <w:rPr>
          <w:rFonts w:cs="Times New Roman"/>
          <w:bCs/>
          <w:szCs w:val="22"/>
          <w:shd w:val="clear" w:color="auto" w:fill="FFFFFF"/>
          <w:lang w:val="en-AU" w:bidi="ar-SA"/>
        </w:rPr>
      </w:pPr>
    </w:p>
    <w:p w:rsidR="00527800" w:rsidRPr="00527800" w:rsidRDefault="00527800" w:rsidP="00527800">
      <w:pPr>
        <w:jc w:val="center"/>
        <w:rPr>
          <w:rFonts w:cs="Times New Roman"/>
          <w:b/>
          <w:szCs w:val="22"/>
          <w:shd w:val="clear" w:color="auto" w:fill="FFFFFF"/>
          <w:lang w:val="en-AU" w:bidi="ar-SA"/>
        </w:rPr>
      </w:pPr>
      <w:r w:rsidRPr="00527800">
        <w:rPr>
          <w:rFonts w:cs="Times New Roman"/>
          <w:b/>
          <w:szCs w:val="22"/>
          <w:shd w:val="clear" w:color="auto" w:fill="FFFFFF"/>
          <w:lang w:val="en-AU" w:bidi="ar-SA"/>
        </w:rPr>
        <w:t>……………………………..</w:t>
      </w:r>
    </w:p>
    <w:p w:rsidR="00020D29" w:rsidRDefault="00020D29" w:rsidP="00020D29">
      <w:pPr>
        <w:ind w:firstLine="720"/>
      </w:pPr>
    </w:p>
    <w:p w:rsidR="00527800" w:rsidRDefault="00527800" w:rsidP="00020D29">
      <w:pPr>
        <w:ind w:firstLine="720"/>
      </w:pPr>
    </w:p>
    <w:p w:rsidR="00527800" w:rsidRDefault="00527800" w:rsidP="00020D29">
      <w:pPr>
        <w:ind w:firstLine="720"/>
      </w:pPr>
    </w:p>
    <w:p w:rsidR="00527800" w:rsidRDefault="00527800" w:rsidP="00020D29">
      <w:pPr>
        <w:ind w:firstLine="720"/>
      </w:pPr>
    </w:p>
    <w:p w:rsidR="00527800" w:rsidRDefault="00527800" w:rsidP="00020D29">
      <w:pPr>
        <w:ind w:firstLine="720"/>
      </w:pPr>
    </w:p>
    <w:p w:rsidR="00527800" w:rsidRDefault="00527800" w:rsidP="00020D29">
      <w:pPr>
        <w:ind w:firstLine="720"/>
      </w:pPr>
    </w:p>
    <w:p w:rsidR="00527800" w:rsidRDefault="00527800" w:rsidP="00020D29">
      <w:pPr>
        <w:ind w:firstLine="720"/>
      </w:pPr>
    </w:p>
    <w:p w:rsidR="00527800" w:rsidRDefault="00527800" w:rsidP="00020D29">
      <w:pPr>
        <w:ind w:firstLine="720"/>
      </w:pPr>
    </w:p>
    <w:p w:rsidR="00E37712" w:rsidRDefault="00E37712" w:rsidP="00527800">
      <w:pPr>
        <w:jc w:val="center"/>
        <w:rPr>
          <w:rFonts w:cs="Times New Roman"/>
          <w:b/>
          <w:sz w:val="28"/>
          <w:shd w:val="clear" w:color="auto" w:fill="FFFFFF"/>
          <w:lang w:val="en-AU" w:bidi="ar-SA"/>
        </w:rPr>
      </w:pPr>
    </w:p>
    <w:p w:rsidR="00527800" w:rsidRPr="009E7DB5" w:rsidRDefault="00527800" w:rsidP="00527800">
      <w:pPr>
        <w:jc w:val="center"/>
        <w:rPr>
          <w:rFonts w:cs="Times New Roman"/>
          <w:b/>
          <w:sz w:val="40"/>
          <w:szCs w:val="40"/>
          <w:shd w:val="clear" w:color="auto" w:fill="FFFFFF"/>
          <w:lang w:val="en-AU" w:bidi="ar-SA"/>
        </w:rPr>
      </w:pPr>
      <w:r w:rsidRPr="009E7DB5">
        <w:rPr>
          <w:rFonts w:cs="Times New Roman"/>
          <w:b/>
          <w:sz w:val="40"/>
          <w:szCs w:val="40"/>
          <w:shd w:val="clear" w:color="auto" w:fill="FFFFFF"/>
          <w:lang w:val="en-AU" w:bidi="ar-SA"/>
        </w:rPr>
        <w:lastRenderedPageBreak/>
        <w:t>ATTACHMENT IV</w:t>
      </w:r>
    </w:p>
    <w:p w:rsidR="00527800" w:rsidRDefault="00527800" w:rsidP="00527800">
      <w:pPr>
        <w:jc w:val="center"/>
        <w:rPr>
          <w:rFonts w:cs="Times New Roman"/>
          <w:b/>
          <w:sz w:val="28"/>
          <w:shd w:val="clear" w:color="auto" w:fill="FFFFFF"/>
          <w:lang w:val="en-AU" w:bidi="ar-SA"/>
        </w:rPr>
      </w:pPr>
      <w:r>
        <w:rPr>
          <w:rFonts w:cs="Times New Roman"/>
          <w:b/>
          <w:sz w:val="28"/>
          <w:shd w:val="clear" w:color="auto" w:fill="FFFFFF"/>
          <w:lang w:val="en-AU" w:bidi="ar-SA"/>
        </w:rPr>
        <w:t>Community-driven financial system</w:t>
      </w:r>
      <w:r w:rsidRPr="00527800">
        <w:rPr>
          <w:rFonts w:cs="Times New Roman"/>
          <w:b/>
          <w:sz w:val="28"/>
          <w:shd w:val="clear" w:color="auto" w:fill="FFFFFF"/>
          <w:lang w:val="en-AU" w:bidi="ar-SA"/>
        </w:rPr>
        <w:t xml:space="preserve"> in </w:t>
      </w:r>
      <w:r>
        <w:rPr>
          <w:rFonts w:cs="Times New Roman"/>
          <w:b/>
          <w:sz w:val="28"/>
          <w:shd w:val="clear" w:color="auto" w:fill="FFFFFF"/>
          <w:lang w:val="en-AU" w:bidi="ar-SA"/>
        </w:rPr>
        <w:t>Thailand</w:t>
      </w:r>
    </w:p>
    <w:p w:rsidR="00654BB4" w:rsidRDefault="00654BB4" w:rsidP="00020D29">
      <w:pPr>
        <w:ind w:firstLine="720"/>
      </w:pPr>
    </w:p>
    <w:p w:rsidR="00654BB4" w:rsidRPr="00A02139" w:rsidRDefault="00654BB4" w:rsidP="00A02139">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cs="Helvetica"/>
          <w:b/>
          <w:bCs/>
          <w:color w:val="000000"/>
          <w:sz w:val="24"/>
          <w:szCs w:val="24"/>
        </w:rPr>
      </w:pPr>
      <w:r w:rsidRPr="00A02139">
        <w:rPr>
          <w:rFonts w:cs="Helvetica"/>
          <w:b/>
          <w:bCs/>
          <w:color w:val="000000"/>
          <w:sz w:val="24"/>
          <w:szCs w:val="24"/>
        </w:rPr>
        <w:t>Urbanization, Evictions and the emergence of people organizations in Thailand</w:t>
      </w:r>
    </w:p>
    <w:p w:rsidR="00654BB4" w:rsidRPr="00A02139" w:rsidRDefault="00654BB4" w:rsidP="00D05B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cs="Helvetica"/>
          <w:color w:val="000000"/>
          <w:sz w:val="24"/>
          <w:szCs w:val="24"/>
        </w:rPr>
      </w:pPr>
      <w:r w:rsidRPr="00A02139">
        <w:rPr>
          <w:rFonts w:cs="Helvetica"/>
          <w:color w:val="000000"/>
          <w:sz w:val="24"/>
          <w:szCs w:val="24"/>
        </w:rPr>
        <w:t xml:space="preserve">The 1960s was a crucial period for urbanization in Thailand. Thailand was driven to expansive development with its first National Social and Economic Development Plan as a policy and guideline. Growing cities became a strong magnet for internal migration of the rural poor, especially to Bangkok for opportunities to keep their hopes alive. The influx of migrants, however, was conflicting with the limited city space which was very scarcely shared with the new comers who took part in building the city. These migrants ended up squatting on vacant space they were able to find, not too far from their workplace.  Demolition of slums went alongside endless urbanization. In those years slum demolition was common and there was hardly any opposition from community people. A special unit was established by the authority particularly for slum demolition. </w:t>
      </w:r>
    </w:p>
    <w:p w:rsidR="00654BB4" w:rsidRPr="00A02139" w:rsidRDefault="00654BB4" w:rsidP="00D05B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cs="Helvetica"/>
          <w:color w:val="000000"/>
          <w:sz w:val="24"/>
          <w:szCs w:val="24"/>
        </w:rPr>
      </w:pPr>
      <w:r w:rsidRPr="00A02139">
        <w:rPr>
          <w:rFonts w:cs="Helvetica"/>
          <w:color w:val="000000"/>
          <w:sz w:val="24"/>
          <w:szCs w:val="24"/>
        </w:rPr>
        <w:t>In the 1970s, the problems of housing and evictions became deep, wide and unresolved. The scale of the problem, accordingly, induced more attention to the issue and efforts were made by concerned agencies to search for solutions to the urban poor housing problems. The year of 1976 was a significant year, when a more optimistic attitude towards urban poor housing was announced by the very first UN Habitat Conference held in Vancouver. This new trend opposed eviction of slums and supported the urban poor freedom to build their community the way they like. The new attitude towards urban poor housing influenced the National Housing Authority of Thailand (NHA) which had been established in 1973. Its policy was shifted from relocating the evicted communities to flat buildings to upgrading the urban poor actual communities.  This new approach inferred NHA’s new attitude towards the urban poor communities: recognition of the urban poor’s existence and th</w:t>
      </w:r>
      <w:r w:rsidR="00D05BD6" w:rsidRPr="00A02139">
        <w:rPr>
          <w:rFonts w:cs="Helvetica"/>
          <w:color w:val="000000"/>
          <w:sz w:val="24"/>
          <w:szCs w:val="24"/>
        </w:rPr>
        <w:t>eir rights to live in the city.</w:t>
      </w:r>
    </w:p>
    <w:p w:rsidR="00654BB4" w:rsidRPr="00A02139" w:rsidRDefault="00654BB4" w:rsidP="00D05B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cs="Helvetica"/>
          <w:color w:val="000000"/>
          <w:sz w:val="24"/>
          <w:szCs w:val="24"/>
        </w:rPr>
      </w:pPr>
      <w:r w:rsidRPr="00A02139">
        <w:rPr>
          <w:rFonts w:cs="Helvetica"/>
          <w:color w:val="000000"/>
          <w:sz w:val="24"/>
          <w:szCs w:val="24"/>
        </w:rPr>
        <w:t xml:space="preserve">With regard to the changing tide which took placed in the earlier decade, the people process progressed remarkably during 1980 - 1990. The social and political context of the time also provided space for the people’s development: the change of housing policy to support slum upgrading influenced society to adopt a more positive attitude towards slums; the more democratic political context offered space for the urban poor to negotiate for their rights that had been denied by the past governments.  There were people organizations, which linked together as networks. The people turned away from their former confrontation strategy to seeking recognition by strengthening their development capacities. The people process became more mature and different models to solve the urban poor housing problems were experimented and tried out in search for better and more relevant solutions. Moreover, the people began to organize a saving process to establish their own resource. During this period the Poverty Alleviation Policy marked by the National Social and Economic Plan was in highlight. Pursuing this, studies </w:t>
      </w:r>
      <w:r w:rsidRPr="00A02139">
        <w:rPr>
          <w:rFonts w:cs="Helvetica"/>
          <w:color w:val="000000"/>
          <w:sz w:val="24"/>
          <w:szCs w:val="24"/>
        </w:rPr>
        <w:lastRenderedPageBreak/>
        <w:t xml:space="preserve">were conducted which eventually led to the establishment of the Urban Community Development Office (UCDO) with its task to provide secure housing to urban poor communities and this was an important step towards poverty alleviation. </w:t>
      </w:r>
    </w:p>
    <w:p w:rsidR="00654BB4" w:rsidRPr="00A02139" w:rsidRDefault="00654BB4" w:rsidP="00D05B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cs="Helvetica"/>
          <w:color w:val="000000"/>
          <w:sz w:val="24"/>
          <w:szCs w:val="24"/>
        </w:rPr>
      </w:pPr>
      <w:r w:rsidRPr="00A02139">
        <w:rPr>
          <w:rFonts w:cs="Helvetica"/>
          <w:color w:val="000000"/>
          <w:sz w:val="24"/>
          <w:szCs w:val="24"/>
        </w:rPr>
        <w:t xml:space="preserve">The establishing of the UCDO in 1992 was a critical point in the time line of the people process. The people became fully mature taking the key role in solving their housing problems.  The UCDO provided loans for land and housing and subsidy for the development of infrastructure to communities which were able to organize themselves and save. Community saving groups and cooperatives were mushrooming and they linked together as networks in all the regions throughout the country. </w:t>
      </w:r>
      <w:r w:rsidRPr="00A02139">
        <w:rPr>
          <w:rStyle w:val="FootnoteReference"/>
          <w:rFonts w:cs="Helvetica"/>
          <w:color w:val="000000"/>
          <w:sz w:val="24"/>
          <w:szCs w:val="24"/>
        </w:rPr>
        <w:footnoteReference w:id="1"/>
      </w:r>
    </w:p>
    <w:p w:rsidR="00654BB4" w:rsidRPr="00A02139" w:rsidRDefault="00654BB4" w:rsidP="00D05BD6">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Helvetica"/>
          <w:b/>
          <w:bCs/>
          <w:color w:val="000000"/>
          <w:spacing w:val="2"/>
          <w:kern w:val="1"/>
          <w:sz w:val="24"/>
          <w:szCs w:val="24"/>
        </w:rPr>
      </w:pPr>
      <w:r w:rsidRPr="00A02139">
        <w:rPr>
          <w:rFonts w:cs="Helvetica"/>
          <w:b/>
          <w:bCs/>
          <w:color w:val="000000"/>
          <w:spacing w:val="2"/>
          <w:kern w:val="1"/>
          <w:sz w:val="24"/>
          <w:szCs w:val="24"/>
        </w:rPr>
        <w:t>CODI’s Baan Mankong and The City Development Funds in Thailand</w:t>
      </w:r>
    </w:p>
    <w:p w:rsidR="00D05BD6" w:rsidRPr="00A02139" w:rsidRDefault="00D05BD6" w:rsidP="00D05BD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cs="Helvetica"/>
          <w:b/>
          <w:bCs/>
          <w:color w:val="000000"/>
          <w:spacing w:val="2"/>
          <w:kern w:val="1"/>
          <w:sz w:val="24"/>
          <w:szCs w:val="24"/>
        </w:rPr>
      </w:pPr>
    </w:p>
    <w:p w:rsidR="00654BB4" w:rsidRPr="00A02139" w:rsidRDefault="00654BB4" w:rsidP="00D05B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cs="Helvetica"/>
          <w:color w:val="000000"/>
          <w:spacing w:val="2"/>
          <w:kern w:val="1"/>
          <w:sz w:val="24"/>
          <w:szCs w:val="24"/>
        </w:rPr>
      </w:pPr>
      <w:r w:rsidRPr="00A02139">
        <w:rPr>
          <w:rFonts w:cs="Helvetica"/>
          <w:color w:val="000000"/>
          <w:spacing w:val="2"/>
          <w:kern w:val="1"/>
          <w:sz w:val="24"/>
          <w:szCs w:val="24"/>
        </w:rPr>
        <w:t xml:space="preserve">The urban poor rarely have any access to formal financial resources for development to better their livelihood and living condition. Being deprived of basic necessities and services with almost any institutionalized financial resources tremendously affect their life, dignity and capacity to do something for them. Informal loans with high interest rate had become their only choice but it is a vicious cycle that only makes their condition </w:t>
      </w:r>
      <w:proofErr w:type="gramStart"/>
      <w:r w:rsidRPr="00A02139">
        <w:rPr>
          <w:rFonts w:cs="Helvetica"/>
          <w:color w:val="000000"/>
          <w:spacing w:val="2"/>
          <w:kern w:val="1"/>
          <w:sz w:val="24"/>
          <w:szCs w:val="24"/>
        </w:rPr>
        <w:t>worsen</w:t>
      </w:r>
      <w:proofErr w:type="gramEnd"/>
      <w:r w:rsidRPr="00A02139">
        <w:rPr>
          <w:rFonts w:cs="Helvetica"/>
          <w:color w:val="000000"/>
          <w:spacing w:val="2"/>
          <w:kern w:val="1"/>
          <w:sz w:val="24"/>
          <w:szCs w:val="24"/>
        </w:rPr>
        <w:t xml:space="preserve">. It seems the only way to give themselves opportunities to improve their life and to build up their capacity is to cultivate their own resources. Attempts were made by organizations and agencies to bridge this gap. Two remarkable models were initiated in south Asia in the form of micro-finance, the </w:t>
      </w:r>
      <w:proofErr w:type="spellStart"/>
      <w:r w:rsidRPr="00A02139">
        <w:rPr>
          <w:rFonts w:cs="Helvetica"/>
          <w:color w:val="000000"/>
          <w:spacing w:val="2"/>
          <w:kern w:val="1"/>
          <w:sz w:val="24"/>
          <w:szCs w:val="24"/>
        </w:rPr>
        <w:t>Garmeen</w:t>
      </w:r>
      <w:proofErr w:type="spellEnd"/>
      <w:r w:rsidRPr="00A02139">
        <w:rPr>
          <w:rFonts w:cs="Helvetica"/>
          <w:color w:val="000000"/>
          <w:spacing w:val="2"/>
          <w:kern w:val="1"/>
          <w:sz w:val="24"/>
          <w:szCs w:val="24"/>
        </w:rPr>
        <w:t xml:space="preserve"> Bank in Bangladesh and The Women’s Bank in Sri Lanka. In recent years, the City Development Funds (CDFs), another form of accessible finance for the urban poor, has been rapidly expanding. CDFs respond not only to the people’s needs but also are instrumental</w:t>
      </w:r>
      <w:r w:rsidR="00AC7D6B" w:rsidRPr="00A02139">
        <w:rPr>
          <w:rFonts w:cs="Helvetica"/>
          <w:color w:val="000000"/>
          <w:spacing w:val="2"/>
          <w:kern w:val="1"/>
          <w:sz w:val="24"/>
          <w:szCs w:val="24"/>
        </w:rPr>
        <w:t xml:space="preserve"> to the people-driven process. </w:t>
      </w:r>
    </w:p>
    <w:p w:rsidR="00654BB4" w:rsidRPr="00A02139" w:rsidRDefault="00654BB4" w:rsidP="00D05B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cs="Helvetica"/>
          <w:color w:val="000000"/>
          <w:spacing w:val="2"/>
          <w:kern w:val="1"/>
          <w:sz w:val="24"/>
          <w:szCs w:val="24"/>
        </w:rPr>
      </w:pPr>
      <w:r w:rsidRPr="00A02139">
        <w:rPr>
          <w:rFonts w:cs="Helvetica"/>
          <w:color w:val="000000"/>
          <w:spacing w:val="2"/>
          <w:kern w:val="1"/>
          <w:sz w:val="24"/>
          <w:szCs w:val="24"/>
        </w:rPr>
        <w:t>The foundation of CDFs is networks of community saving groups (see diagram 1). In Thailand saving activities have long been introduced by government agencies but these saving schemes were not sustainable because the people were not placed at the centre of the process. However, different forms of saving activities in which the community took the key role gradually emerged. With the establishment of the UCDO, the people were provided with a channel to necessary resources for development which rendered maturity to the people process in Thailand.</w:t>
      </w:r>
    </w:p>
    <w:p w:rsidR="00654BB4" w:rsidRPr="00A02139" w:rsidRDefault="00654BB4" w:rsidP="00D05B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cs="Helvetica"/>
          <w:color w:val="000000"/>
          <w:spacing w:val="2"/>
          <w:kern w:val="1"/>
          <w:sz w:val="24"/>
          <w:szCs w:val="24"/>
        </w:rPr>
      </w:pPr>
      <w:r w:rsidRPr="00A02139">
        <w:rPr>
          <w:rFonts w:cs="Helvetica"/>
          <w:color w:val="000000"/>
          <w:spacing w:val="2"/>
          <w:kern w:val="1"/>
          <w:sz w:val="24"/>
          <w:szCs w:val="24"/>
        </w:rPr>
        <w:t>The Urban Community Development Office (UCDO)</w:t>
      </w:r>
      <w:r w:rsidRPr="00A02139">
        <w:rPr>
          <w:rStyle w:val="FootnoteReference"/>
          <w:rFonts w:cs="Helvetica"/>
          <w:color w:val="000000"/>
          <w:spacing w:val="2"/>
          <w:kern w:val="1"/>
          <w:sz w:val="24"/>
          <w:szCs w:val="24"/>
        </w:rPr>
        <w:footnoteReference w:id="2"/>
      </w:r>
      <w:r w:rsidRPr="00A02139">
        <w:rPr>
          <w:rFonts w:cs="Helvetica"/>
          <w:color w:val="000000"/>
          <w:spacing w:val="2"/>
          <w:kern w:val="1"/>
          <w:sz w:val="24"/>
          <w:szCs w:val="24"/>
        </w:rPr>
        <w:t xml:space="preserve"> and its Baan Mankong Project (Secure Tenant Project) was established in 1992. It managed the national fund granted by the government of 1,250 million baht (about US$ 28 million). “The </w:t>
      </w:r>
      <w:proofErr w:type="spellStart"/>
      <w:r w:rsidRPr="00A02139">
        <w:rPr>
          <w:rFonts w:cs="Helvetica"/>
          <w:color w:val="000000"/>
          <w:spacing w:val="2"/>
          <w:kern w:val="1"/>
          <w:sz w:val="24"/>
          <w:szCs w:val="24"/>
        </w:rPr>
        <w:t>programme</w:t>
      </w:r>
      <w:proofErr w:type="spellEnd"/>
      <w:r w:rsidRPr="00A02139">
        <w:rPr>
          <w:rFonts w:cs="Helvetica"/>
          <w:color w:val="000000"/>
          <w:spacing w:val="2"/>
          <w:kern w:val="1"/>
          <w:sz w:val="24"/>
          <w:szCs w:val="24"/>
        </w:rPr>
        <w:t xml:space="preserve"> sought to improve living conditions and increase the organizational capacity or urban poor communities through the promotion of community savings and credit groups and the provision of integrated loans at favorable interest rates as wholesale loans to </w:t>
      </w:r>
      <w:r w:rsidRPr="00A02139">
        <w:rPr>
          <w:rFonts w:cs="Helvetica"/>
          <w:color w:val="000000"/>
          <w:spacing w:val="2"/>
          <w:kern w:val="1"/>
          <w:sz w:val="24"/>
          <w:szCs w:val="24"/>
        </w:rPr>
        <w:lastRenderedPageBreak/>
        <w:t>community organizations.”</w:t>
      </w:r>
      <w:r w:rsidRPr="00A02139">
        <w:rPr>
          <w:rStyle w:val="FootnoteReference"/>
          <w:rFonts w:cs="Helvetica"/>
          <w:color w:val="000000"/>
          <w:spacing w:val="2"/>
          <w:kern w:val="1"/>
          <w:sz w:val="24"/>
          <w:szCs w:val="24"/>
        </w:rPr>
        <w:footnoteReference w:id="3"/>
      </w:r>
      <w:r w:rsidRPr="00A02139">
        <w:rPr>
          <w:rFonts w:cs="Helvetica"/>
          <w:color w:val="000000"/>
          <w:spacing w:val="2"/>
          <w:kern w:val="1"/>
          <w:sz w:val="24"/>
          <w:szCs w:val="24"/>
        </w:rPr>
        <w:t xml:space="preserve"> The Baan Man-Kong project, hence, was a catalyst to the formation and expansion of saving groups which strongly link as networks at different levels. The </w:t>
      </w:r>
      <w:proofErr w:type="spellStart"/>
      <w:r w:rsidRPr="00A02139">
        <w:rPr>
          <w:rFonts w:cs="Helvetica"/>
          <w:color w:val="000000"/>
          <w:spacing w:val="2"/>
          <w:kern w:val="1"/>
          <w:sz w:val="24"/>
          <w:szCs w:val="24"/>
        </w:rPr>
        <w:t>programme</w:t>
      </w:r>
      <w:proofErr w:type="spellEnd"/>
      <w:r w:rsidRPr="00A02139">
        <w:rPr>
          <w:rFonts w:cs="Helvetica"/>
          <w:color w:val="000000"/>
          <w:spacing w:val="2"/>
          <w:kern w:val="1"/>
          <w:sz w:val="24"/>
          <w:szCs w:val="24"/>
        </w:rPr>
        <w:t xml:space="preserve"> also encourages participation of the local authority and other concerned agencies to work alongside the community in partnership, which is essential for CDFs and the citywide upgrading. Strategically, housing development is merely a tool to build up community capacity and confidence to enable them to become the key actor to solve their own problems.</w:t>
      </w:r>
    </w:p>
    <w:p w:rsidR="00654BB4" w:rsidRPr="00A02139" w:rsidRDefault="00654BB4" w:rsidP="00D05B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cs="Helvetica"/>
          <w:color w:val="000000"/>
          <w:spacing w:val="2"/>
          <w:kern w:val="1"/>
          <w:sz w:val="24"/>
          <w:szCs w:val="24"/>
        </w:rPr>
      </w:pPr>
      <w:r w:rsidRPr="00A02139">
        <w:rPr>
          <w:rFonts w:cs="Helvetica"/>
          <w:color w:val="000000"/>
          <w:spacing w:val="2"/>
          <w:kern w:val="1"/>
          <w:sz w:val="24"/>
          <w:szCs w:val="24"/>
        </w:rPr>
        <w:t>It was pointed out by Sripanich, Nitivattananon and Perera in their research entitled “City Development Fund: A Financial Mechanism to Support Housing and Livelihood Needs of Thailand’s Urban Poor”</w:t>
      </w:r>
      <w:r w:rsidRPr="00A02139">
        <w:rPr>
          <w:rStyle w:val="FootnoteReference"/>
          <w:rFonts w:cs="Helvetica"/>
          <w:color w:val="000000"/>
          <w:spacing w:val="2"/>
          <w:kern w:val="1"/>
          <w:sz w:val="24"/>
          <w:szCs w:val="24"/>
        </w:rPr>
        <w:footnoteReference w:id="4"/>
      </w:r>
      <w:r w:rsidRPr="00A02139">
        <w:rPr>
          <w:rFonts w:cs="Helvetica"/>
          <w:color w:val="000000"/>
          <w:spacing w:val="2"/>
          <w:kern w:val="1"/>
          <w:sz w:val="24"/>
          <w:szCs w:val="24"/>
        </w:rPr>
        <w:t xml:space="preserve"> that CODI’s budget made the program unstable in the future. The change of the government housing policy will certainly affect the program’s budget</w:t>
      </w:r>
      <w:r w:rsidRPr="00A02139">
        <w:rPr>
          <w:rStyle w:val="FootnoteReference"/>
          <w:rFonts w:cs="Helvetica"/>
          <w:color w:val="000000"/>
          <w:spacing w:val="2"/>
          <w:kern w:val="1"/>
          <w:sz w:val="24"/>
          <w:szCs w:val="24"/>
        </w:rPr>
        <w:footnoteReference w:id="5"/>
      </w:r>
      <w:r w:rsidRPr="00A02139">
        <w:rPr>
          <w:rFonts w:cs="Helvetica"/>
          <w:color w:val="000000"/>
          <w:spacing w:val="2"/>
          <w:kern w:val="1"/>
          <w:sz w:val="24"/>
          <w:szCs w:val="24"/>
        </w:rPr>
        <w:t>.</w:t>
      </w:r>
    </w:p>
    <w:p w:rsidR="00B44B93" w:rsidRPr="00A02139" w:rsidRDefault="00B44B93" w:rsidP="00D05B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cs="Helvetica"/>
          <w:color w:val="000000"/>
          <w:spacing w:val="2"/>
          <w:kern w:val="1"/>
          <w:sz w:val="24"/>
          <w:szCs w:val="24"/>
        </w:rPr>
      </w:pPr>
      <w:r w:rsidRPr="00A02139">
        <w:rPr>
          <w:rFonts w:cs="Helvetica"/>
          <w:color w:val="000000"/>
          <w:spacing w:val="2"/>
          <w:kern w:val="1"/>
          <w:sz w:val="24"/>
          <w:szCs w:val="24"/>
        </w:rPr>
        <w:t>The launch of ACCA</w:t>
      </w:r>
      <w:r w:rsidRPr="00A02139">
        <w:rPr>
          <w:rStyle w:val="FootnoteReference"/>
          <w:rFonts w:cs="Helvetica"/>
          <w:color w:val="000000"/>
          <w:spacing w:val="2"/>
          <w:kern w:val="1"/>
          <w:sz w:val="24"/>
          <w:szCs w:val="24"/>
        </w:rPr>
        <w:footnoteReference w:id="6"/>
      </w:r>
      <w:r w:rsidRPr="00A02139">
        <w:rPr>
          <w:rFonts w:cs="Helvetica"/>
          <w:color w:val="000000"/>
          <w:spacing w:val="2"/>
          <w:kern w:val="1"/>
          <w:sz w:val="24"/>
          <w:szCs w:val="24"/>
        </w:rPr>
        <w:t xml:space="preserve"> program which provided grants to urban poor development projects in Asia was seen as “a great opportunity to strengthen the emerging city fund movement through the two CDF pilot projects”</w:t>
      </w:r>
      <w:r w:rsidRPr="00A02139">
        <w:rPr>
          <w:rStyle w:val="FootnoteReference"/>
          <w:rFonts w:cs="Helvetica"/>
          <w:color w:val="000000"/>
          <w:spacing w:val="2"/>
          <w:kern w:val="1"/>
          <w:sz w:val="24"/>
          <w:szCs w:val="24"/>
        </w:rPr>
        <w:footnoteReference w:id="7"/>
      </w:r>
      <w:r w:rsidRPr="00A02139">
        <w:rPr>
          <w:rFonts w:cs="Helvetica"/>
          <w:color w:val="000000"/>
          <w:spacing w:val="2"/>
          <w:kern w:val="1"/>
          <w:sz w:val="24"/>
          <w:szCs w:val="24"/>
        </w:rPr>
        <w:t xml:space="preserve">. The first two CDFs were established in </w:t>
      </w:r>
      <w:proofErr w:type="spellStart"/>
      <w:r w:rsidRPr="00A02139">
        <w:rPr>
          <w:rFonts w:cs="Helvetica"/>
          <w:color w:val="000000"/>
          <w:spacing w:val="2"/>
          <w:kern w:val="1"/>
          <w:sz w:val="24"/>
          <w:szCs w:val="24"/>
        </w:rPr>
        <w:t>Bangkhen</w:t>
      </w:r>
      <w:proofErr w:type="spellEnd"/>
      <w:r w:rsidRPr="00A02139">
        <w:rPr>
          <w:rFonts w:cs="Helvetica"/>
          <w:color w:val="000000"/>
          <w:spacing w:val="2"/>
          <w:kern w:val="1"/>
          <w:sz w:val="24"/>
          <w:szCs w:val="24"/>
        </w:rPr>
        <w:t xml:space="preserve"> District in Bangkok and in </w:t>
      </w:r>
      <w:proofErr w:type="spellStart"/>
      <w:r w:rsidRPr="00A02139">
        <w:rPr>
          <w:rFonts w:cs="Helvetica"/>
          <w:color w:val="000000"/>
          <w:spacing w:val="2"/>
          <w:kern w:val="1"/>
          <w:sz w:val="24"/>
          <w:szCs w:val="24"/>
        </w:rPr>
        <w:t>Chumpae</w:t>
      </w:r>
      <w:proofErr w:type="spellEnd"/>
      <w:r w:rsidRPr="00A02139">
        <w:rPr>
          <w:rFonts w:cs="Helvetica"/>
          <w:color w:val="000000"/>
          <w:spacing w:val="2"/>
          <w:kern w:val="1"/>
          <w:sz w:val="24"/>
          <w:szCs w:val="24"/>
        </w:rPr>
        <w:t xml:space="preserve"> District in </w:t>
      </w:r>
      <w:proofErr w:type="spellStart"/>
      <w:r w:rsidRPr="00A02139">
        <w:rPr>
          <w:rFonts w:cs="Helvetica"/>
          <w:color w:val="000000"/>
          <w:spacing w:val="2"/>
          <w:kern w:val="1"/>
          <w:sz w:val="24"/>
          <w:szCs w:val="24"/>
        </w:rPr>
        <w:t>Khonkaen</w:t>
      </w:r>
      <w:proofErr w:type="spellEnd"/>
      <w:r w:rsidRPr="00A02139">
        <w:rPr>
          <w:rFonts w:cs="Helvetica"/>
          <w:color w:val="000000"/>
          <w:spacing w:val="2"/>
          <w:kern w:val="1"/>
          <w:sz w:val="24"/>
          <w:szCs w:val="24"/>
        </w:rPr>
        <w:t xml:space="preserve"> Province. Table 1 shows ACCA seed funds to seven towns in Thailand (as of November 2011). The success of these two projects inspired CODI to establish 300 more CDFs in the next two year but only 65 were successfully established by March 2012.</w:t>
      </w:r>
      <w:r w:rsidRPr="00A02139">
        <w:rPr>
          <w:rStyle w:val="FootnoteReference"/>
          <w:rFonts w:cs="Helvetica"/>
          <w:color w:val="000000"/>
          <w:spacing w:val="2"/>
          <w:kern w:val="1"/>
          <w:sz w:val="24"/>
          <w:szCs w:val="24"/>
        </w:rPr>
        <w:footnoteReference w:id="8"/>
      </w:r>
      <w:r w:rsidRPr="00A02139">
        <w:rPr>
          <w:rFonts w:cs="Helvetica"/>
          <w:color w:val="000000"/>
          <w:spacing w:val="2"/>
          <w:kern w:val="1"/>
          <w:sz w:val="24"/>
          <w:szCs w:val="24"/>
        </w:rPr>
        <w:t xml:space="preserve">  At present, CDFs have been established all over Thailand. The rapid growth of CDFs in Thailand was possible because the foundation for it has been strongly built, as earlier explained and as referred to by Sripanich, Nitivattananon and Perera: “from the 1970s - 2000s, it was found that the community-based financing system has been embedded in the housing development process in terms of saving groups and cooperatives, which became fundamental for the establishment of community funds, both national and city level.”</w:t>
      </w:r>
      <w:r w:rsidRPr="00A02139">
        <w:rPr>
          <w:rStyle w:val="FootnoteReference"/>
          <w:rFonts w:cs="Helvetica"/>
          <w:color w:val="000000"/>
          <w:spacing w:val="2"/>
          <w:kern w:val="1"/>
          <w:sz w:val="24"/>
          <w:szCs w:val="24"/>
        </w:rPr>
        <w:footnoteReference w:id="9"/>
      </w:r>
      <w:r w:rsidRPr="00A02139">
        <w:rPr>
          <w:rFonts w:cs="Helvetica"/>
          <w:color w:val="000000"/>
          <w:spacing w:val="2"/>
          <w:kern w:val="1"/>
          <w:sz w:val="24"/>
          <w:szCs w:val="24"/>
        </w:rPr>
        <w:t xml:space="preserve"> Furthermore, the people’s potential in managing CDFs successfully encourages local authority and other concerned agencies to contribute to the CDFs.</w:t>
      </w:r>
    </w:p>
    <w:p w:rsidR="00654BB4" w:rsidRDefault="00654BB4" w:rsidP="00654BB4">
      <w:pPr>
        <w:spacing w:after="0" w:line="240" w:lineRule="auto"/>
        <w:rPr>
          <w:rFonts w:ascii="Cambria" w:eastAsia="MS Mincho" w:hAnsi="Cambria" w:cs="Times New Roman"/>
          <w:sz w:val="24"/>
          <w:szCs w:val="24"/>
          <w:lang w:bidi="ar-SA"/>
        </w:rPr>
      </w:pPr>
    </w:p>
    <w:p w:rsidR="00654BB4" w:rsidRDefault="00654BB4" w:rsidP="00654BB4">
      <w:pPr>
        <w:spacing w:after="0" w:line="240" w:lineRule="auto"/>
        <w:rPr>
          <w:rFonts w:ascii="Cambria" w:eastAsia="MS Mincho" w:hAnsi="Cambria" w:cs="Times New Roman"/>
          <w:sz w:val="24"/>
          <w:szCs w:val="24"/>
          <w:lang w:bidi="ar-SA"/>
        </w:rPr>
      </w:pPr>
    </w:p>
    <w:p w:rsidR="00654BB4" w:rsidRDefault="00654BB4" w:rsidP="00654BB4">
      <w:pPr>
        <w:spacing w:after="0" w:line="240" w:lineRule="auto"/>
        <w:rPr>
          <w:rFonts w:ascii="Cambria" w:eastAsia="MS Mincho" w:hAnsi="Cambria" w:cs="Times New Roman"/>
          <w:sz w:val="24"/>
          <w:szCs w:val="24"/>
          <w:lang w:bidi="ar-SA"/>
        </w:rPr>
      </w:pPr>
    </w:p>
    <w:p w:rsidR="00B44B93" w:rsidRDefault="00B44B93" w:rsidP="00654BB4">
      <w:pPr>
        <w:spacing w:after="0" w:line="240" w:lineRule="auto"/>
        <w:rPr>
          <w:rFonts w:ascii="Cambria" w:eastAsia="MS Mincho" w:hAnsi="Cambria" w:cs="Times New Roman"/>
          <w:sz w:val="24"/>
          <w:szCs w:val="24"/>
          <w:lang w:bidi="ar-SA"/>
        </w:rPr>
      </w:pPr>
    </w:p>
    <w:p w:rsidR="00B44B93" w:rsidRDefault="00B44B93" w:rsidP="00654BB4">
      <w:pPr>
        <w:spacing w:after="0" w:line="240" w:lineRule="auto"/>
        <w:rPr>
          <w:rFonts w:ascii="Cambria" w:eastAsia="MS Mincho" w:hAnsi="Cambria" w:cs="Times New Roman"/>
          <w:sz w:val="24"/>
          <w:szCs w:val="24"/>
          <w:lang w:bidi="ar-SA"/>
        </w:rPr>
      </w:pPr>
    </w:p>
    <w:p w:rsidR="00B44B93" w:rsidRDefault="00B44B93" w:rsidP="00654BB4">
      <w:pPr>
        <w:spacing w:after="0" w:line="240" w:lineRule="auto"/>
        <w:rPr>
          <w:rFonts w:ascii="Cambria" w:eastAsia="MS Mincho" w:hAnsi="Cambria" w:cs="Times New Roman"/>
          <w:sz w:val="24"/>
          <w:szCs w:val="24"/>
          <w:lang w:bidi="ar-SA"/>
        </w:rPr>
      </w:pPr>
    </w:p>
    <w:p w:rsidR="00B44B93" w:rsidRDefault="00B44B93" w:rsidP="00654BB4">
      <w:pPr>
        <w:spacing w:after="0" w:line="240" w:lineRule="auto"/>
        <w:rPr>
          <w:rFonts w:ascii="Cambria" w:eastAsia="MS Mincho" w:hAnsi="Cambria" w:cs="Times New Roman"/>
          <w:sz w:val="24"/>
          <w:szCs w:val="24"/>
          <w:lang w:bidi="ar-SA"/>
        </w:rPr>
      </w:pPr>
    </w:p>
    <w:p w:rsidR="00654BB4" w:rsidRPr="00D05BD6" w:rsidRDefault="00654BB4" w:rsidP="00654BB4">
      <w:pPr>
        <w:spacing w:after="0" w:line="240" w:lineRule="auto"/>
        <w:rPr>
          <w:rFonts w:ascii="Cambria" w:eastAsia="MS Mincho" w:hAnsi="Cambria" w:cs="Times New Roman"/>
          <w:b/>
          <w:sz w:val="24"/>
          <w:szCs w:val="24"/>
          <w:lang w:bidi="ar-SA"/>
        </w:rPr>
      </w:pPr>
      <w:r w:rsidRPr="00D05BD6">
        <w:rPr>
          <w:rFonts w:ascii="Cambria" w:eastAsia="MS Mincho" w:hAnsi="Cambria" w:cs="Times New Roman"/>
          <w:b/>
          <w:sz w:val="24"/>
          <w:szCs w:val="24"/>
          <w:lang w:bidi="ar-SA"/>
        </w:rPr>
        <w:lastRenderedPageBreak/>
        <w:t>DIAGRAM I. Structure of CDFs in Thailand</w:t>
      </w:r>
    </w:p>
    <w:p w:rsidR="00654BB4" w:rsidRPr="00654BB4" w:rsidRDefault="00654BB4" w:rsidP="00654BB4">
      <w:pPr>
        <w:spacing w:after="0" w:line="240" w:lineRule="auto"/>
        <w:rPr>
          <w:rFonts w:ascii="Cambria" w:eastAsia="MS Mincho" w:hAnsi="Cambria" w:cs="Times New Roman"/>
          <w:sz w:val="24"/>
          <w:szCs w:val="24"/>
          <w:lang w:bidi="ar-SA"/>
        </w:rPr>
      </w:pPr>
    </w:p>
    <w:p w:rsidR="00654BB4" w:rsidRPr="00654BB4" w:rsidRDefault="00654BB4" w:rsidP="00654BB4">
      <w:pPr>
        <w:spacing w:after="0" w:line="240" w:lineRule="auto"/>
        <w:rPr>
          <w:rFonts w:ascii="Cambria" w:eastAsia="MS Mincho" w:hAnsi="Cambria" w:cs="Times New Roman"/>
          <w:sz w:val="24"/>
          <w:szCs w:val="24"/>
          <w:lang w:bidi="ar-SA"/>
        </w:rPr>
      </w:pPr>
      <w:r w:rsidRPr="00654BB4">
        <w:rPr>
          <w:rFonts w:ascii="Cambria" w:eastAsia="MS Mincho" w:hAnsi="Cambria" w:cs="Times New Roman"/>
          <w:sz w:val="24"/>
          <w:szCs w:val="24"/>
          <w:lang w:bidi="ar-SA"/>
        </w:rPr>
        <w:t>Administration Cost 2.64 million baht</w:t>
      </w:r>
    </w:p>
    <w:p w:rsidR="00654BB4" w:rsidRPr="00654BB4" w:rsidRDefault="007E626C" w:rsidP="00654BB4">
      <w:pPr>
        <w:spacing w:after="0" w:line="240" w:lineRule="auto"/>
        <w:rPr>
          <w:rFonts w:ascii="Cambria" w:eastAsia="MS Mincho" w:hAnsi="Cambria" w:cs="Times New Roman"/>
          <w:sz w:val="24"/>
          <w:szCs w:val="24"/>
          <w:lang w:bidi="ar-SA"/>
        </w:rPr>
      </w:pPr>
      <w:r>
        <w:rPr>
          <w:rFonts w:ascii="Cambria" w:eastAsia="MS Mincho" w:hAnsi="Cambria" w:cs="Times New Roman"/>
          <w:noProof/>
          <w:sz w:val="24"/>
          <w:szCs w:val="24"/>
          <w:lang w:val="en-AU" w:eastAsia="en-AU" w:bidi="ar-SA"/>
        </w:rPr>
        <w:pict>
          <v:line id="Straight Connector 191" o:spid="_x0000_s1467" style="position:absolute;z-index:251759616;visibility:visible;mso-width-relative:margin;mso-height-relative:margin" from="-19pt,10.65pt" to="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189" o:spid="_x0000_s1466" style="position:absolute;z-index:251757568;visibility:visible;mso-width-relative:margin;mso-height-relative:margin" from="476pt,10.65pt" to="548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86" o:spid="_x0000_s1100" type="#_x0000_t16" style="position:absolute;margin-left:-27pt;margin-top:1.65pt;width:95.75pt;height:95.75pt;z-index:251754496;visibility:visible;v-text-anchor:middle" wrapcoords="3038 -169 -169 3206 -169 21431 18731 21431 18900 21431 21600 18731 21769 -169 3038 -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" adj="3294" fillcolor="#3f80cd" strokecolor="#4a7ebb">
            <v:fill color2="#9bc1ff" rotate="t" angle="180" focus="100%" type="gradient">
              <o:fill v:ext="view" type="gradientUnscaled"/>
            </v:fill>
            <v:shadow on="t" color="black" opacity="22937f" origin=",.5" offset="0,.63889mm"/>
            <v:textbox>
              <w:txbxContent>
                <w:p w:rsidR="00B64221" w:rsidRPr="004D5079" w:rsidRDefault="00B64221" w:rsidP="00654BB4">
                  <w:pPr>
                    <w:jc w:val="center"/>
                    <w:rPr>
                      <w:sz w:val="18"/>
                      <w:szCs w:val="18"/>
                    </w:rPr>
                  </w:pPr>
                  <w:r>
                    <w:rPr>
                      <w:sz w:val="18"/>
                      <w:szCs w:val="18"/>
                    </w:rPr>
                    <w:t>Government subsidizes through CODI</w:t>
                  </w:r>
                </w:p>
                <w:p w:rsidR="00B64221" w:rsidRDefault="00B64221" w:rsidP="00654BB4">
                  <w:pPr>
                    <w:jc w:val="center"/>
                  </w:pPr>
                </w:p>
              </w:txbxContent>
            </v:textbox>
            <w10:wrap type="through"/>
          </v:shape>
        </w:pict>
      </w:r>
    </w:p>
    <w:p w:rsidR="00654BB4" w:rsidRPr="00654BB4" w:rsidRDefault="00654BB4" w:rsidP="00654BB4">
      <w:pPr>
        <w:spacing w:after="0" w:line="240" w:lineRule="auto"/>
        <w:rPr>
          <w:rFonts w:ascii="Cambria" w:eastAsia="MS Mincho" w:hAnsi="Cambria" w:cs="Times New Roman"/>
          <w:sz w:val="24"/>
          <w:szCs w:val="24"/>
          <w:lang w:bidi="ar-SA"/>
        </w:rPr>
      </w:pPr>
    </w:p>
    <w:p w:rsidR="00654BB4" w:rsidRPr="00654BB4" w:rsidRDefault="007E626C" w:rsidP="00654BB4">
      <w:pPr>
        <w:spacing w:after="0" w:line="240" w:lineRule="auto"/>
        <w:rPr>
          <w:rFonts w:ascii="Cambria" w:eastAsia="MS Mincho" w:hAnsi="Cambria" w:cs="Times New Roman"/>
          <w:sz w:val="24"/>
          <w:szCs w:val="24"/>
          <w:lang w:bidi="ar-SA"/>
        </w:rPr>
      </w:pPr>
      <w:r>
        <w:rPr>
          <w:rFonts w:ascii="Cambria" w:eastAsia="MS Mincho" w:hAnsi="Cambria" w:cs="Times New Roman"/>
          <w:noProof/>
          <w:sz w:val="24"/>
          <w:szCs w:val="24"/>
          <w:lang w:val="en-AU" w:eastAsia="en-AU" w:bidi="ar-SA"/>
        </w:rPr>
        <w:pict>
          <v:shapetype id="_x0000_t202" coordsize="21600,21600" o:spt="202" path="m,l,21600r21600,l21600,xe">
            <v:stroke joinstyle="miter"/>
            <v:path gradientshapeok="t" o:connecttype="rect"/>
          </v:shapetype>
          <v:shape id="Text Box 2" o:spid="_x0000_s1101" type="#_x0000_t202" style="position:absolute;margin-left:43.8pt;margin-top:6.7pt;width:108.35pt;height:68.7pt;z-index:251776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" filled="f" stroked="f">
            <v:textbox>
              <w:txbxContent>
                <w:p w:rsidR="00B64221" w:rsidRPr="00C10FEB" w:rsidRDefault="00B64221" w:rsidP="00654BB4">
                  <w:pPr>
                    <w:rPr>
                      <w:szCs w:val="22"/>
                    </w:rPr>
                  </w:pPr>
                  <w:r w:rsidRPr="00C10FEB">
                    <w:rPr>
                      <w:szCs w:val="22"/>
                    </w:rPr>
                    <w:t>Seed fund 20.4 million baht to land and housing security fund</w:t>
                  </w:r>
                </w:p>
              </w:txbxContent>
            </v:textbox>
          </v:shape>
        </w:pict>
      </w:r>
      <w:r>
        <w:rPr>
          <w:rFonts w:ascii="Cambria" w:eastAsia="MS Mincho" w:hAnsi="Cambria" w:cs="Times New Roman"/>
          <w:noProof/>
          <w:sz w:val="24"/>
          <w:szCs w:val="24"/>
          <w:lang w:val="en-AU" w:eastAsia="en-AU" w:bidi="ar-SA"/>
        </w:rPr>
        <w:pict>
          <v:line id="Straight Connector 302" o:spid="_x0000_s1465" style="position:absolute;flip:y;z-index:251746304;visibility:visible;mso-width-relative:margin;mso-height-relative:margin" from="657pt,6.75pt" to="66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" strokecolor="#4f81bd" strokeweight="2pt">
            <v:shadow on="t" color="black" opacity="24903f" origin=",.5" offset="0,.55556mm"/>
          </v:line>
        </w:pict>
      </w:r>
    </w:p>
    <w:p w:rsidR="00654BB4" w:rsidRPr="00654BB4" w:rsidRDefault="007E626C" w:rsidP="00654BB4">
      <w:pPr>
        <w:spacing w:after="0" w:line="240" w:lineRule="auto"/>
        <w:rPr>
          <w:rFonts w:ascii="Cambria" w:eastAsia="MS Mincho" w:hAnsi="Cambria" w:cs="Times New Roman"/>
          <w:sz w:val="24"/>
          <w:szCs w:val="24"/>
          <w:lang w:bidi="ar-SA"/>
        </w:rPr>
      </w:pPr>
      <w:r>
        <w:rPr>
          <w:rFonts w:ascii="Cambria" w:eastAsia="MS Mincho" w:hAnsi="Cambria" w:cs="Times New Roman"/>
          <w:noProof/>
          <w:sz w:val="24"/>
          <w:szCs w:val="24"/>
          <w:lang w:val="en-AU" w:eastAsia="en-AU" w:bidi="ar-SA"/>
        </w:rPr>
        <w:pict>
          <v:line id="Straight Connector 187" o:spid="_x0000_s1464" style="position:absolute;z-index:251755520;visibility:visible;mso-width-relative:margin;mso-height-relative:margin" from="-10pt,13.45pt" to="80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303" o:spid="_x0000_s1463" style="position:absolute;flip:x y;z-index:251744256;visibility:visible;mso-width-relative:margin;mso-height-relative:margin" from="630pt,10.65pt" to="9in,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" strokecolor="#4f81bd" strokeweight="2pt">
            <v:shadow on="t" color="black" opacity="24903f" origin=",.5" offset="0,.55556mm"/>
          </v:line>
        </w:pict>
      </w:r>
    </w:p>
    <w:p w:rsidR="00654BB4" w:rsidRPr="00654BB4" w:rsidRDefault="00654BB4" w:rsidP="00654BB4">
      <w:pPr>
        <w:spacing w:after="0" w:line="240" w:lineRule="auto"/>
        <w:rPr>
          <w:rFonts w:ascii="Cambria" w:eastAsia="MS Mincho" w:hAnsi="Cambria" w:cs="Times New Roman"/>
          <w:sz w:val="24"/>
          <w:szCs w:val="24"/>
          <w:lang w:bidi="ar-SA"/>
        </w:rPr>
      </w:pPr>
      <w:r w:rsidRPr="00654BB4">
        <w:rPr>
          <w:rFonts w:ascii="Cambria" w:eastAsia="MS Mincho" w:hAnsi="Cambria" w:cs="Times New Roman"/>
          <w:sz w:val="24"/>
          <w:szCs w:val="24"/>
          <w:lang w:bidi="ar-SA"/>
        </w:rPr>
        <w:t xml:space="preserve">        </w:t>
      </w:r>
    </w:p>
    <w:p w:rsidR="00654BB4" w:rsidRPr="00654BB4" w:rsidRDefault="007E626C" w:rsidP="00654BB4">
      <w:pPr>
        <w:spacing w:after="0" w:line="240" w:lineRule="auto"/>
        <w:rPr>
          <w:rFonts w:ascii="Cambria" w:eastAsia="MS Mincho" w:hAnsi="Cambria" w:cs="Times New Roman"/>
          <w:sz w:val="24"/>
          <w:szCs w:val="24"/>
          <w:lang w:bidi="ar-SA"/>
        </w:rPr>
      </w:pPr>
      <w:r>
        <w:rPr>
          <w:rFonts w:ascii="Cambria" w:eastAsia="MS Mincho" w:hAnsi="Cambria" w:cs="Times New Roman"/>
          <w:noProof/>
          <w:sz w:val="24"/>
          <w:szCs w:val="24"/>
          <w:lang w:val="en-AU" w:eastAsia="en-AU" w:bidi="ar-SA"/>
        </w:rPr>
        <w:pict>
          <v:line id="Straight Connector 188" o:spid="_x0000_s1462" style="position:absolute;z-index:251756544;visibility:visible;mso-width-relative:margin;mso-height-relative:margin" from="-27pt,12.3pt" to="-27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" strokecolor="#4f81bd" strokeweight="2pt">
            <v:shadow on="t" color="black" opacity="24903f" origin=",.5" offset="0,.55556mm"/>
          </v:line>
        </w:pict>
      </w:r>
      <w:r w:rsidR="00654BB4" w:rsidRPr="00654BB4">
        <w:rPr>
          <w:rFonts w:ascii="Cambria" w:eastAsia="MS Mincho" w:hAnsi="Cambria" w:cs="Times New Roman"/>
          <w:sz w:val="24"/>
          <w:szCs w:val="24"/>
          <w:lang w:bidi="ar-SA"/>
        </w:rPr>
        <w:t xml:space="preserve">    </w:t>
      </w:r>
    </w:p>
    <w:p w:rsidR="00654BB4" w:rsidRPr="00654BB4" w:rsidRDefault="00654BB4" w:rsidP="00654BB4">
      <w:pPr>
        <w:spacing w:after="0" w:line="240" w:lineRule="auto"/>
        <w:rPr>
          <w:rFonts w:ascii="Cambria" w:eastAsia="MS Mincho" w:hAnsi="Cambria" w:cs="Times New Roman"/>
          <w:sz w:val="24"/>
          <w:szCs w:val="24"/>
          <w:lang w:bidi="ar-SA"/>
        </w:rPr>
      </w:pPr>
      <w:r w:rsidRPr="00654BB4">
        <w:rPr>
          <w:rFonts w:ascii="Cambria" w:eastAsia="MS Mincho" w:hAnsi="Cambria" w:cs="Times New Roman"/>
          <w:sz w:val="24"/>
          <w:szCs w:val="24"/>
          <w:lang w:bidi="ar-SA"/>
        </w:rPr>
        <w:t xml:space="preserve">                                 </w:t>
      </w:r>
    </w:p>
    <w:p w:rsidR="00654BB4" w:rsidRPr="00654BB4" w:rsidRDefault="007E626C" w:rsidP="00654BB4">
      <w:pPr>
        <w:spacing w:after="0" w:line="240" w:lineRule="auto"/>
        <w:rPr>
          <w:rFonts w:ascii="Cambria" w:eastAsia="MS Mincho" w:hAnsi="Cambria" w:cs="Times New Roman"/>
          <w:sz w:val="24"/>
          <w:szCs w:val="24"/>
          <w:lang w:bidi="ar-SA"/>
        </w:rPr>
      </w:pPr>
      <w:r>
        <w:rPr>
          <w:rFonts w:ascii="Cambria" w:eastAsia="MS Mincho" w:hAnsi="Cambria" w:cs="Times New Roman"/>
          <w:noProof/>
          <w:sz w:val="24"/>
          <w:szCs w:val="24"/>
          <w:lang w:val="en-AU" w:eastAsia="en-AU" w:bidi="ar-SA"/>
        </w:rPr>
        <w:pict>
          <v:line id="Straight Connector 304" o:spid="_x0000_s1461" style="position:absolute;z-index:251747328;visibility:visible;mso-width-relative:margin;mso-height-relative:margin" from="657pt,5.6pt" to="699.4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" strokecolor="#4f81bd" strokeweight="2pt">
            <v:shadow on="t" color="black" opacity="24903f" origin=",.5" offset="0,.55556mm"/>
          </v:line>
        </w:pict>
      </w:r>
    </w:p>
    <w:p w:rsidR="00654BB4" w:rsidRPr="00654BB4" w:rsidRDefault="00654BB4" w:rsidP="00654BB4">
      <w:pPr>
        <w:spacing w:after="0" w:line="240" w:lineRule="auto"/>
        <w:rPr>
          <w:rFonts w:ascii="Wingdings" w:eastAsia="MS Mincho" w:hAnsi="Wingdings" w:cs="Times New Roman"/>
          <w:color w:val="000000"/>
          <w:sz w:val="24"/>
          <w:szCs w:val="24"/>
          <w:lang w:bidi="ar-SA"/>
        </w:rPr>
      </w:pPr>
    </w:p>
    <w:p w:rsidR="00654BB4" w:rsidRPr="00654BB4" w:rsidRDefault="007E626C" w:rsidP="00654BB4">
      <w:pPr>
        <w:spacing w:after="0" w:line="240" w:lineRule="auto"/>
        <w:rPr>
          <w:rFonts w:ascii="Cambria" w:eastAsia="MS Mincho" w:hAnsi="Cambria" w:cs="Times New Roman"/>
          <w:sz w:val="24"/>
          <w:szCs w:val="24"/>
          <w:lang w:bidi="ar-SA"/>
        </w:rPr>
      </w:pPr>
      <w:r>
        <w:rPr>
          <w:rFonts w:ascii="Cambria" w:eastAsia="MS Mincho" w:hAnsi="Cambria" w:cs="Times New Roman"/>
          <w:noProof/>
          <w:sz w:val="24"/>
          <w:szCs w:val="24"/>
          <w:lang w:val="en-AU" w:eastAsia="en-AU" w:bidi="ar-SA"/>
        </w:rPr>
        <w:pict>
          <v:line id="Straight Connector 306" o:spid="_x0000_s1460" style="position:absolute;z-index:251740160;visibility:visible;mso-width-relative:margin;mso-height-relative:margin" from="198pt,109.8pt" to="203.4pt,2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e Process 180" o:spid="_x0000_s1102" type="#_x0000_t176" style="position:absolute;margin-left:-18pt;margin-top:37.8pt;width:64.8pt;height:64.8pt;z-index:251748352;visibility:visible" wrapcoords="2260 -251 -251 0 -251 19842 753 21349 1005 21349 20344 21349 20595 21349 21851 19842 21851 2009 20344 -251 19088 -251 2260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" fillcolor="#3f80cd" strokecolor="#4a7ebb">
            <v:fill color2="#9bc1ff" rotate="t" angle="180" focus="100%" type="gradient">
              <o:fill v:ext="view" type="gradientUnscaled"/>
            </v:fill>
            <v:shadow on="t" color="black" opacity="22937f" origin=",.5" offset="0,.63889mm"/>
            <v:textbox>
              <w:txbxContent>
                <w:p w:rsidR="00B64221" w:rsidRPr="00C10FEB" w:rsidRDefault="00B64221" w:rsidP="00654BB4">
                  <w:pPr>
                    <w:jc w:val="center"/>
                    <w:rPr>
                      <w:rFonts w:ascii="Times New Roman" w:hAnsi="Times New Roman"/>
                    </w:rPr>
                  </w:pPr>
                  <w:r w:rsidRPr="00C10FEB">
                    <w:rPr>
                      <w:rFonts w:ascii="Times New Roman" w:hAnsi="Times New Roman"/>
                    </w:rPr>
                    <w:t>Welfare Fund</w:t>
                  </w:r>
                </w:p>
              </w:txbxContent>
            </v:textbox>
            <w10:wrap type="through"/>
          </v:shape>
        </w:pict>
      </w:r>
      <w:r>
        <w:rPr>
          <w:rFonts w:ascii="Cambria" w:eastAsia="MS Mincho" w:hAnsi="Cambria" w:cs="Times New Roman"/>
          <w:noProof/>
          <w:sz w:val="24"/>
          <w:szCs w:val="24"/>
          <w:lang w:val="en-AU" w:eastAsia="en-AU" w:bidi="ar-SA"/>
        </w:rPr>
        <w:pict>
          <v:line id="Straight Connector 308" o:spid="_x0000_s1459" style="position:absolute;z-index:251739136;visibility:visible;mso-width-relative:margin;mso-height-relative:margin" from="198pt,109.8pt" to="5in,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309" o:spid="_x0000_s1458" style="position:absolute;flip:x;z-index:251741184;visibility:visible;mso-width-relative:margin;mso-height-relative:margin" from="63pt,109.8pt" to="198pt,2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shape id="Smiley Face 310" o:spid="_x0000_s1457" type="#_x0000_t96" style="position:absolute;margin-left:9pt;margin-top:6in;width:27pt;height:19.8pt;z-index:251732992;visibility:visible;mso-width-relative:margin;mso-height-relative:margin" wrapcoords="5400 0 1200 3323 -600 7477 -600 14954 4200 20769 5400 20769 15600 20769 16200 20769 22200 14123 22200 8308 19800 3323 15600 0 54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&#1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Line Callout 3 7" o:spid="_x0000_s1103" type="#_x0000_t49" style="position:absolute;margin-left:-54pt;margin-top:324pt;width:54pt;height:36pt;z-index:251667456;visibility:visible;mso-width-relative:margin" wrapcoords="-600 -450 -3900 3600 -3900 21600 -2700 23850 -1500 23850 600 23850 21900 21600 21900 -450 -600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" adj="-1800,,-3600,,-3600,,-1800" fillcolor="#3f80cd" strokecolor="#4a7ebb">
            <v:fill color2="#9bc1ff" rotate="t" angle="180" focus="100%" type="gradient">
              <o:fill v:ext="view" type="gradientUnscaled"/>
            </v:fill>
            <v:shadow on="t" color="black" opacity="22937f" origin=",.5" offset="0,.63889mm"/>
            <v:textbox>
              <w:txbxContent>
                <w:p w:rsidR="00B64221" w:rsidRPr="00DC5361" w:rsidRDefault="00B64221" w:rsidP="00654BB4">
                  <w:pPr>
                    <w:jc w:val="center"/>
                    <w:rPr>
                      <w:rFonts w:ascii="Times New Roman" w:hAnsi="Times New Roman"/>
                      <w:sz w:val="16"/>
                      <w:szCs w:val="16"/>
                    </w:rPr>
                  </w:pPr>
                  <w:r>
                    <w:rPr>
                      <w:rFonts w:ascii="Times New Roman" w:hAnsi="Times New Roman"/>
                      <w:sz w:val="16"/>
                      <w:szCs w:val="16"/>
                    </w:rPr>
                    <w:t>Community Fund</w:t>
                  </w:r>
                </w:p>
              </w:txbxContent>
            </v:textbox>
            <o:callout v:ext="edit" minusx="t" minusy="t"/>
            <w10:wrap type="through"/>
          </v:shape>
        </w:pict>
      </w:r>
      <w:r>
        <w:rPr>
          <w:rFonts w:ascii="Cambria" w:eastAsia="MS Mincho" w:hAnsi="Cambria" w:cs="Times New Roman"/>
          <w:noProof/>
          <w:sz w:val="24"/>
          <w:szCs w:val="24"/>
          <w:lang w:val="en-AU" w:eastAsia="en-AU" w:bidi="ar-SA"/>
        </w:rPr>
        <w:pict>
          <v:line id="Straight Connector 181" o:spid="_x0000_s1456" style="position:absolute;flip:y;z-index:251749376;visibility:visible;mso-width-relative:margin;mso-height-relative:margin" from="-18pt,287pt" to="9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182" o:spid="_x0000_s1455" style="position:absolute;z-index:251750400;visibility:visible;mso-width-relative:margin;mso-height-relative:margin" from="18pt,98pt" to="18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185" o:spid="_x0000_s1454" style="position:absolute;z-index:251753472;visibility:visible;mso-width-relative:margin;mso-height-relative:margin" from="3in,89pt" to="37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311" o:spid="_x0000_s1453" style="position:absolute;z-index:251745280;visibility:visible" from="441pt,342pt" to="441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312" o:spid="_x0000_s1452" style="position:absolute;z-index:251743232;visibility:visible;mso-width-relative:margin;mso-height-relative:margin" from="243pt,279pt" to="342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313" o:spid="_x0000_s1451" style="position:absolute;z-index:251742208;visibility:visible;mso-width-relative:margin;mso-height-relative:margin" from="67.6pt,278.6pt" to="180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shape id="Smiley Face 314" o:spid="_x0000_s1104" type="#_x0000_t96" style="position:absolute;margin-left:-63pt;margin-top:405pt;width:25pt;height:27pt;z-index:251737088;visibility:visible;mso-width-relative:margin;mso-height-relative:margin" wrapcoords="5891 0 2618 1800 -655 7200 -655 13200 1309 19200 5891 21000 15055 21000 18982 19200 22255 12000 22255 7200 18982 2400 15055 0 589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" fillcolor="#3f80cd" strokecolor="#4a7ebb">
            <v:fill color2="#9bc1ff" rotate="t" angle="180" focus="100%" type="gradient">
              <o:fill v:ext="view" type="gradientUnscaled"/>
            </v:fill>
            <v:shadow on="t" color="black" opacity="22937f" origin=",.5" offset="0,.63889mm"/>
            <v:textbox>
              <w:txbxContent>
                <w:p w:rsidR="00B64221" w:rsidRDefault="00B64221" w:rsidP="00654BB4">
                  <w:pPr>
                    <w:jc w:val="center"/>
                  </w:pPr>
                </w:p>
              </w:txbxContent>
            </v:textbox>
            <w10:wrap type="through"/>
          </v:shape>
        </w:pict>
      </w:r>
      <w:r>
        <w:rPr>
          <w:rFonts w:ascii="Cambria" w:eastAsia="MS Mincho" w:hAnsi="Cambria" w:cs="Times New Roman"/>
          <w:noProof/>
          <w:sz w:val="24"/>
          <w:szCs w:val="24"/>
          <w:lang w:val="en-AU" w:eastAsia="en-AU" w:bidi="ar-SA"/>
        </w:rPr>
        <w:pict>
          <v:shape id="Smiley Face 315" o:spid="_x0000_s1450" type="#_x0000_t96" style="position:absolute;margin-left:-36pt;margin-top:414pt;width:25pt;height:27pt;z-index:251736064;visibility:visible;mso-width-relative:margin;mso-height-relative:margin" wrapcoords="5891 0 2618 1800 -655 7200 -655 13200 1309 19200 5891 21000 15055 21000 18982 19200 22255 12000 22255 7200 18982 2400 15055 0 589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&#1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 id="Smiley Face 316" o:spid="_x0000_s1449" type="#_x0000_t96" style="position:absolute;margin-left:-18pt;margin-top:405pt;width:25pt;height:27pt;z-index:251735040;visibility:visible;mso-width-relative:margin;mso-height-relative:margin" wrapcoords="5891 0 2618 1800 -655 7200 -655 13200 1309 19200 5891 21000 15055 21000 18982 19200 22255 12000 22255 7200 18982 2400 15055 0 589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&#1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 id="Smiley Face 317" o:spid="_x0000_s1448" type="#_x0000_t96" style="position:absolute;margin-left:0;margin-top:405pt;width:25pt;height:27pt;z-index:251734016;visibility:visible;mso-width-relative:margin;mso-height-relative:margin" wrapcoords="5891 0 2618 1800 -655 7200 -655 13200 1309 19200 5891 21000 15055 21000 18982 19200 22255 12000 22255 7200 18982 2400 15055 0 589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&#1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 id="Smiley Face 75" o:spid="_x0000_s1447" type="#_x0000_t96" style="position:absolute;margin-left:36pt;margin-top:405pt;width:25pt;height:27pt;z-index:251731968;visibility:visible;mso-width-relative:margin;mso-height-relative:margin" wrapcoords="5891 0 2618 1800 -655 7200 -655 13200 1309 19200 5891 21000 15055 21000 18982 19200 22255 12000 22255 7200 18982 2400 15055 0 589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" adj="1672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 id="Smiley Face 74" o:spid="_x0000_s1446" type="#_x0000_t96" style="position:absolute;margin-left:63pt;margin-top:405pt;width:25pt;height:27pt;z-index:251730944;visibility:visible;mso-width-relative:margin;mso-height-relative:margin" wrapcoords="5891 0 2618 1800 -655 7200 -655 13200 1309 19200 5891 21000 15055 21000 18982 19200 22255 12000 22255 7200 18982 2400 15055 0 589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&#1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 id="Smiley Face 73" o:spid="_x0000_s1445" type="#_x0000_t96" style="position:absolute;margin-left:81pt;margin-top:423pt;width:25pt;height:27pt;z-index:251729920;visibility:visible;mso-width-relative:margin;mso-height-relative:margin" wrapcoords="5891 0 2618 1800 -655 7200 -655 13200 1309 19200 5891 21000 15055 21000 18982 19200 22255 12000 22255 7200 18982 2400 15055 0 589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&#1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 id="Smiley Face 72" o:spid="_x0000_s1444" type="#_x0000_t96" style="position:absolute;margin-left:99pt;margin-top:405pt;width:25pt;height:27pt;z-index:251728896;visibility:visible;mso-width-relative:margin;mso-height-relative:margin" wrapcoords="5891 0 2618 1800 -655 7200 -655 13200 1309 19200 5891 21000 15055 21000 18982 19200 22255 12000 22255 7200 18982 2400 15055 0 589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&#1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 id="Smiley Face 71" o:spid="_x0000_s1443" type="#_x0000_t96" style="position:absolute;margin-left:117pt;margin-top:387pt;width:25pt;height:27pt;z-index:251727872;visibility:visible;mso-width-relative:margin;mso-height-relative:margin" wrapcoords="5891 0 2618 1800 -655 7200 -655 13200 1309 19200 5891 21000 15055 21000 18982 19200 22255 12000 22255 7200 18982 2400 15055 0 589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&#1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 id="Smiley Face 70" o:spid="_x0000_s1442" type="#_x0000_t96" style="position:absolute;margin-left:135pt;margin-top:405pt;width:25pt;height:27pt;z-index:251726848;visibility:visible;mso-width-relative:margin;mso-height-relative:margin" wrapcoords="5891 0 2618 1800 -655 7200 -655 13200 1309 19200 5891 21000 15055 21000 18982 19200 22255 12000 22255 7200 18982 2400 15055 0 589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&#1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 id="Smiley Face 69" o:spid="_x0000_s1441" type="#_x0000_t96" style="position:absolute;margin-left:162pt;margin-top:396pt;width:25pt;height:27pt;z-index:251725824;visibility:visible;mso-width-relative:margin;mso-height-relative:margin" wrapcoords="5891 0 2618 1800 -655 7200 -655 13200 1309 19200 5891 21000 15055 21000 18982 19200 22255 12000 22255 7200 18982 2400 15055 0 589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&#1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 id="Smiley Face 68" o:spid="_x0000_s1440" type="#_x0000_t96" style="position:absolute;margin-left:180pt;margin-top:6in;width:25pt;height:27pt;z-index:251724800;visibility:visible;mso-width-relative:margin;mso-height-relative:margin" wrapcoords="5891 0 2618 1800 -655 7200 -655 13200 1309 19200 5891 21000 15055 21000 18982 19200 22255 12000 22255 7200 18982 2400 15055 0 589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&#1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 id="Smiley Face 67" o:spid="_x0000_s1439" type="#_x0000_t96" style="position:absolute;margin-left:198pt;margin-top:441pt;width:25pt;height:27pt;z-index:251723776;visibility:visible;mso-width-relative:margin;mso-height-relative:margin" wrapcoords="5891 0 2618 1800 -655 7200 -655 13200 1309 19200 5891 21000 15055 21000 18982 19200 22255 12000 22255 7200 18982 2400 15055 0 589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&#1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 id="Smiley Face 66" o:spid="_x0000_s1438" type="#_x0000_t96" style="position:absolute;margin-left:3in;margin-top:6in;width:25pt;height:27pt;z-index:251722752;visibility:visible;mso-width-relative:margin;mso-height-relative:margin" wrapcoords="5891 0 2618 1800 -655 7200 -655 13200 1309 19200 5891 21000 15055 21000 18982 19200 22255 12000 22255 7200 18982 2400 15055 0 589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&#1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 id="Smiley Face 65" o:spid="_x0000_s1437" type="#_x0000_t96" style="position:absolute;margin-left:234pt;margin-top:414pt;width:25pt;height:27pt;z-index:251721728;visibility:visible;mso-width-relative:margin;mso-height-relative:margin" wrapcoords="5891 0 2618 1800 -655 7200 -655 13200 1309 19200 5891 21000 15055 21000 18982 19200 22255 12000 22255 7200 18982 2400 15055 0 589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&#1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 id="Smiley Face 64" o:spid="_x0000_s1436" type="#_x0000_t96" style="position:absolute;margin-left:252pt;margin-top:423pt;width:25pt;height:27pt;z-index:251720704;visibility:visible;mso-width-relative:margin;mso-height-relative:margin" wrapcoords="5891 0 2618 1800 -655 7200 -655 13200 1309 19200 5891 21000 15055 21000 18982 19200 22255 12000 22255 7200 18982 2400 15055 0 589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&#1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 id="Smiley Face 63" o:spid="_x0000_s1435" type="#_x0000_t96" style="position:absolute;margin-left:279pt;margin-top:423pt;width:25pt;height:27pt;z-index:251719680;visibility:visible;mso-width-relative:margin;mso-height-relative:margin" wrapcoords="5891 0 2618 1800 -655 7200 -655 13200 1309 19200 5891 21000 15055 21000 18982 19200 22255 12000 22255 7200 18982 2400 15055 0 589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&#1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 id="Smiley Face 62" o:spid="_x0000_s1434" type="#_x0000_t96" style="position:absolute;margin-left:297pt;margin-top:396pt;width:25pt;height:27pt;z-index:251718656;visibility:visible;mso-width-relative:margin;mso-height-relative:margin" wrapcoords="5891 0 2618 1800 -655 7200 -655 13200 1309 19200 5891 21000 15055 21000 18982 19200 22255 12000 22255 7200 18982 2400 15055 0 589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" adj="1551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 id="Smiley Face 61" o:spid="_x0000_s1433" type="#_x0000_t96" style="position:absolute;margin-left:315pt;margin-top:414pt;width:25pt;height:27pt;z-index:251717632;visibility:visible;mso-width-relative:margin;mso-height-relative:margin" wrapcoords="5891 0 2618 1800 -655 7200 -655 13200 1309 19200 5891 21000 15055 21000 18982 19200 22255 12000 22255 7200 18982 2400 15055 0 589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&#1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 id="Smiley Face 60" o:spid="_x0000_s1432" type="#_x0000_t96" style="position:absolute;margin-left:333pt;margin-top:387pt;width:25pt;height:27pt;z-index:251716608;visibility:visible;mso-width-relative:margin;mso-height-relative:margin" wrapcoords="5891 0 2618 1800 -655 7200 -655 13200 1309 19200 5891 21000 15055 21000 18982 19200 22255 12000 22255 7200 18982 2400 15055 0 589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&#1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 id="Smiley Face 59" o:spid="_x0000_s1431" type="#_x0000_t96" style="position:absolute;margin-left:351pt;margin-top:6in;width:25pt;height:27pt;z-index:251715584;visibility:visible;mso-width-relative:margin;mso-height-relative:margin" wrapcoords="5891 0 2618 1800 -655 7200 -655 13200 1309 19200 5891 21000 15055 21000 18982 19200 22255 12000 22255 7200 18982 2400 15055 0 589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&#1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 id="Smiley Face 58" o:spid="_x0000_s1430" type="#_x0000_t96" style="position:absolute;margin-left:378pt;margin-top:441pt;width:25pt;height:27pt;z-index:251714560;visibility:visible;mso-width-relative:margin;mso-height-relative:margin" wrapcoords="5891 0 2618 1800 -655 7200 -655 13200 1309 19200 5891 21000 15055 21000 18982 19200 22255 12000 22255 7200 18982 2400 15055 0 589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&#1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 id="Smiley Face 57" o:spid="_x0000_s1429" type="#_x0000_t96" style="position:absolute;margin-left:405pt;margin-top:6in;width:25pt;height:27pt;z-index:251713536;visibility:visible;mso-width-relative:margin;mso-height-relative:margin" wrapcoords="5891 0 2618 1800 -655 7200 -655 13200 1309 19200 5891 21000 15055 21000 18982 19200 22255 12000 22255 7200 18982 2400 15055 0 589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&#1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 id="Smiley Face 56" o:spid="_x0000_s1428" type="#_x0000_t96" style="position:absolute;margin-left:414pt;margin-top:387pt;width:25pt;height:27pt;z-index:251712512;visibility:visible;mso-width-relative:margin;mso-height-relative:margin" wrapcoords="5891 0 2618 1800 -655 7200 -655 13200 1309 19200 5891 21000 15055 21000 18982 19200 22255 12000 22255 7200 18982 2400 15055 0 589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&#1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 id="Smiley Face 55" o:spid="_x0000_s1427" type="#_x0000_t96" style="position:absolute;margin-left:442.7pt;margin-top:404.75pt;width:25pt;height:27pt;rotation:-2795813fd;z-index:251711488;visibility:visible;mso-width-relative:margin;mso-height-relative:margin" wrapcoords="15709 0 11127 -1200 4582 -600 655 3000 -1964 11400 655 15600 1309 16200 5891 19800 11127 22200 18327 18600 22255 15000 21600 6600 19636 3600 1570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" adj="1551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 id="Smiley Face 54" o:spid="_x0000_s1426" type="#_x0000_t96" style="position:absolute;margin-left:461pt;margin-top:387pt;width:25pt;height:27pt;z-index:251710464;visibility:visible;mso-width-relative:margin;mso-height-relative:margin" wrapcoords="5891 0 2618 1800 -655 7200 -655 13200 1309 19200 5891 21000 15055 21000 18982 19200 22255 12000 22255 7200 18982 2400 15055 0 589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&#1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line id="Straight Connector 47" o:spid="_x0000_s1425" style="position:absolute;z-index:251708416;visibility:visible;mso-width-relative:margin;mso-height-relative:margin" from="450pt,5in" to="450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46" o:spid="_x0000_s1424" style="position:absolute;z-index:251707392;visibility:visible;mso-width-relative:margin;mso-height-relative:margin" from="450pt,369pt" to="468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48" o:spid="_x0000_s1423" style="position:absolute;flip:x;z-index:251709440;visibility:visible;mso-width-relative:margin;mso-height-relative:margin" from="6in,369pt" to="450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45" o:spid="_x0000_s1422" style="position:absolute;z-index:251706368;visibility:visible;mso-width-relative:margin;mso-height-relative:margin" from="376.6pt,390.6pt" to="414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44" o:spid="_x0000_s1421" style="position:absolute;z-index:251705344;visibility:visible;mso-width-relative:margin;mso-height-relative:margin" from="387pt,396pt" to="387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43" o:spid="_x0000_s1420" style="position:absolute;flip:x;z-index:251704320;visibility:visible;mso-width-relative:margin;mso-height-relative:margin" from="5in,402.6pt" to="384.6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42" o:spid="_x0000_s1419" style="position:absolute;z-index:251703296;visibility:visible;mso-width-relative:margin;mso-height-relative:margin" from="324pt,369pt" to="34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40" o:spid="_x0000_s1418" style="position:absolute;flip:x;z-index:251701248;visibility:visible;mso-width-relative:margin;mso-height-relative:margin" from="306pt,369pt" to="32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41" o:spid="_x0000_s1417" style="position:absolute;z-index:251702272;visibility:visible;mso-width-relative:margin;mso-height-relative:margin" from="324pt,369pt" to="324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38" o:spid="_x0000_s1416" style="position:absolute;z-index:251699200;visibility:visible;mso-width-relative:margin;mso-height-relative:margin" from="261pt,5in" to="270pt,6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39" o:spid="_x0000_s1415" style="position:absolute;z-index:251700224;visibility:visible;mso-width-relative:margin;mso-height-relative:margin" from="261.6pt,370.6pt" to="4in,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37" o:spid="_x0000_s1414" style="position:absolute;flip:x;z-index:251698176;visibility:visible;mso-width-relative:margin;mso-height-relative:margin" from="243pt,369pt" to="261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36" o:spid="_x0000_s1413" style="position:absolute;z-index:251697152;visibility:visible;mso-width-relative:margin;mso-height-relative:margin" from="206.6pt,398.6pt" to="22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35" o:spid="_x0000_s1412" style="position:absolute;z-index:251696128;visibility:visible;mso-width-relative:margin;mso-height-relative:margin" from="207pt,396pt" to="207pt,4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34" o:spid="_x0000_s1411" style="position:absolute;flip:x;z-index:251695104;visibility:visible;mso-width-relative:margin;mso-height-relative:margin" from="189pt,394.6pt" to="207.6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33" o:spid="_x0000_s1410" style="position:absolute;z-index:251694080;visibility:visible;mso-width-relative:margin;mso-height-relative:margin" from="158.6pt,350.6pt" to="16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32" o:spid="_x0000_s1409" style="position:absolute;flip:x;z-index:251693056;visibility:visible;mso-width-relative:margin;mso-height-relative:margin" from="2in,351pt" to="160.6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31" o:spid="_x0000_s1408" style="position:absolute;flip:x;z-index:251692032;visibility:visible;mso-width-relative:margin;mso-height-relative:margin" from="126pt,355.6pt" to="159.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28" o:spid="_x0000_s1407" style="position:absolute;z-index:251688960;visibility:visible;mso-width-relative:margin;mso-height-relative:margin" from="81pt,369pt" to="104.4pt,4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30" o:spid="_x0000_s1406" style="position:absolute;flip:x;z-index:251691008;visibility:visible;mso-width-relative:margin;mso-height-relative:margin" from="1in,369pt" to="81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29" o:spid="_x0000_s1405" style="position:absolute;z-index:251689984;visibility:visible;mso-width-relative:margin;mso-height-relative:margin" from="81pt,5in" to="90pt,6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25" o:spid="_x0000_s1404" style="position:absolute;z-index:251685888;visibility:visible;mso-width-relative:margin;mso-height-relative:margin" from="28.6pt,376.6pt" to="4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27" o:spid="_x0000_s1403" style="position:absolute;flip:x;z-index:251687936;visibility:visible;mso-width-relative:margin;mso-height-relative:margin" from="9pt,373.6pt" to="23.6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26" o:spid="_x0000_s1402" style="position:absolute;z-index:251686912;visibility:visible;mso-width-relative:margin;mso-height-relative:margin" from="27pt,378pt" to="27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23" o:spid="_x0000_s1401" style="position:absolute;flip:x;z-index:251683840;visibility:visible;mso-width-relative:margin;mso-height-relative:margin" from="-27pt,351pt" to="-25.4pt,4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24" o:spid="_x0000_s1400" style="position:absolute;flip:x;z-index:251684864;visibility:visible;mso-width-relative:margin;mso-height-relative:margin" from="-54pt,5in" to="-27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22" o:spid="_x0000_s1399" style="position:absolute;z-index:251682816;visibility:visible;mso-width-relative:margin;mso-height-relative:margin" from="-27pt,351pt" to="-9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oval id="Oval 2" o:spid="_x0000_s1105" style="position:absolute;margin-left:180pt;margin-top:243pt;width:64.8pt;height:64.8pt;z-index:251662336;visibility:visible" wrapcoords="8037 0 6530 251 1758 3516 -251 8037 -251 12558 753 16074 4521 20093 7535 21349 8037 21349 13312 21349 13814 21349 16828 20093 20595 16326 20595 16074 21851 12056 21851 8037 20847 6279 19591 3516 14819 251 13312 0 803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" fillcolor="#3f80cd" strokecolor="#4a7ebb">
            <v:fill color2="#9bc1ff" rotate="t" angle="180" focus="100%" type="gradient">
              <o:fill v:ext="view" type="gradientUnscaled"/>
            </v:fill>
            <v:shadow on="t" color="black" opacity="22937f" origin=",.5" offset="0,.63889mm"/>
            <v:textbox>
              <w:txbxContent>
                <w:p w:rsidR="00B64221" w:rsidRDefault="00B64221" w:rsidP="00654BB4">
                  <w:pPr>
                    <w:jc w:val="center"/>
                  </w:pPr>
                  <w:r>
                    <w:t>CDF</w:t>
                  </w:r>
                </w:p>
              </w:txbxContent>
            </v:textbox>
            <w10:wrap type="through"/>
          </v:oval>
        </w:pict>
      </w:r>
      <w:r>
        <w:rPr>
          <w:rFonts w:ascii="Cambria" w:eastAsia="MS Mincho" w:hAnsi="Cambria" w:cs="Times New Roman"/>
          <w:noProof/>
          <w:sz w:val="24"/>
          <w:szCs w:val="24"/>
          <w:lang w:val="en-AU" w:eastAsia="en-AU" w:bidi="ar-SA"/>
        </w:rPr>
        <w:pict>
          <v:shape id="Line Callout 3 21" o:spid="_x0000_s1106" type="#_x0000_t49" style="position:absolute;margin-left:421pt;margin-top:329pt;width:36pt;height:36pt;z-index:251681792;visibility:visible" wrapcoords="-900 -450 -4050 3600 -4050 21600 -3150 23850 -1350 23850 900 23850 22050 21600 22050 -450 -900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" adj="-1800,,-3600,,-3600,,-1800" fillcolor="#3f80cd" strokecolor="#4a7ebb">
            <v:fill color2="#9bc1ff" rotate="t" angle="180" focus="100%" type="gradient">
              <o:fill v:ext="view" type="gradientUnscaled"/>
            </v:fill>
            <v:shadow on="t" color="black" opacity="22937f" origin=",.5" offset="0,.63889mm"/>
            <v:textbox>
              <w:txbxContent>
                <w:p w:rsidR="00B64221" w:rsidRDefault="00B64221" w:rsidP="00654BB4">
                  <w:pPr>
                    <w:jc w:val="center"/>
                  </w:pPr>
                </w:p>
                <w:p w:rsidR="00B64221" w:rsidRDefault="00B64221" w:rsidP="00654BB4">
                  <w:pPr>
                    <w:jc w:val="center"/>
                  </w:pPr>
                </w:p>
              </w:txbxContent>
            </v:textbox>
            <o:callout v:ext="edit" minusx="t" minusy="t"/>
            <w10:wrap type="through"/>
          </v:shape>
        </w:pict>
      </w:r>
      <w:r>
        <w:rPr>
          <w:rFonts w:ascii="Cambria" w:eastAsia="MS Mincho" w:hAnsi="Cambria" w:cs="Times New Roman"/>
          <w:noProof/>
          <w:sz w:val="24"/>
          <w:szCs w:val="24"/>
          <w:lang w:val="en-AU" w:eastAsia="en-AU" w:bidi="ar-SA"/>
        </w:rPr>
        <w:pict>
          <v:shape id="Line Callout 3 20" o:spid="_x0000_s1398" type="#_x0000_t49" style="position:absolute;margin-left:367pt;margin-top:368pt;width:36pt;height:36pt;z-index:251680768;visibility:visible" wrapcoords="-900 -450 -4050 3600 -4050 21600 -3150 23850 -1350 23850 900 23850 22050 21600 22050 -450 -900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" adj="-1800,,-3600,,-3600,,-1800" fillcolor="#3f80cd" strokecolor="#4a7ebb">
            <v:fill color2="#9bc1ff" rotate="t" angle="180" focus="100%" type="gradient">
              <o:fill v:ext="view" type="gradientUnscaled"/>
            </v:fill>
            <v:shadow on="t" color="black" opacity="22937f" origin=",.5" offset="0,.63889mm"/>
            <o:callout v:ext="edit" minusx="t" minusy="t"/>
            <w10:wrap type="through"/>
          </v:shape>
        </w:pict>
      </w:r>
      <w:r>
        <w:rPr>
          <w:rFonts w:ascii="Cambria" w:eastAsia="MS Mincho" w:hAnsi="Cambria" w:cs="Times New Roman"/>
          <w:noProof/>
          <w:sz w:val="24"/>
          <w:szCs w:val="24"/>
          <w:lang w:val="en-AU" w:eastAsia="en-AU" w:bidi="ar-SA"/>
        </w:rPr>
        <w:pict>
          <v:shape id="Line Callout 3 19" o:spid="_x0000_s1397" type="#_x0000_t49" style="position:absolute;margin-left:307pt;margin-top:333pt;width:36pt;height:36pt;z-index:251679744;visibility:visible" wrapcoords="-900 -450 -4050 3600 -4050 21600 -3150 23850 -1350 23850 900 23850 22050 21600 22050 -450 -900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" adj="-1800,,-3600,,-3600,,-1800" fillcolor="#3f80cd" strokecolor="#4a7ebb">
            <v:fill color2="#9bc1ff" rotate="t" angle="180" focus="100%" type="gradient">
              <o:fill v:ext="view" type="gradientUnscaled"/>
            </v:fill>
            <v:shadow on="t" color="black" opacity="22937f" origin=",.5" offset="0,.63889mm"/>
            <o:callout v:ext="edit" minusx="t" minusy="t"/>
            <w10:wrap type="through"/>
          </v:shape>
        </w:pict>
      </w:r>
      <w:r>
        <w:rPr>
          <w:rFonts w:ascii="Cambria" w:eastAsia="MS Mincho" w:hAnsi="Cambria" w:cs="Times New Roman"/>
          <w:noProof/>
          <w:sz w:val="24"/>
          <w:szCs w:val="24"/>
          <w:lang w:val="en-AU" w:eastAsia="en-AU" w:bidi="ar-SA"/>
        </w:rPr>
        <w:pict>
          <v:line id="Straight Connector 16" o:spid="_x0000_s1396" style="position:absolute;z-index:251676672;visibility:visible;mso-width-relative:margin;mso-height-relative:margin" from="378pt,306pt" to="423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18" o:spid="_x0000_s1395" style="position:absolute;flip:x;z-index:251678720;visibility:visible;mso-width-relative:margin;mso-height-relative:margin" from="342pt,306pt" to="378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17" o:spid="_x0000_s1394" style="position:absolute;z-index:251677696;visibility:visible;mso-width-relative:margin;mso-height-relative:margin" from="378pt,297pt" to="379.4pt,3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11" o:spid="_x0000_s1393" style="position:absolute;z-index:251671552;visibility:visible;mso-width-relative:margin;mso-height-relative:margin" from="3in,306pt" to="3in,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shape id="Line Callout 3 13" o:spid="_x0000_s1392" type="#_x0000_t49" style="position:absolute;margin-left:2in;margin-top:324pt;width:36pt;height:36pt;z-index:251673600;visibility:visible" wrapcoords="-900 -450 -4050 3600 -4050 21600 -3150 23850 -1350 23850 900 23850 22050 21600 22050 -450 -900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" adj="-1800,,-3600,,-3600,,-1800" fillcolor="#3f80cd" strokecolor="#4a7ebb">
            <v:fill color2="#9bc1ff" rotate="t" angle="180" focus="100%" type="gradient">
              <o:fill v:ext="view" type="gradientUnscaled"/>
            </v:fill>
            <v:shadow on="t" color="black" opacity="22937f" origin=",.5" offset="0,.63889mm"/>
            <o:callout v:ext="edit" minusx="t" minusy="t"/>
            <w10:wrap type="through"/>
          </v:shape>
        </w:pict>
      </w:r>
      <w:r>
        <w:rPr>
          <w:rFonts w:ascii="Cambria" w:eastAsia="MS Mincho" w:hAnsi="Cambria" w:cs="Times New Roman"/>
          <w:noProof/>
          <w:sz w:val="24"/>
          <w:szCs w:val="24"/>
          <w:lang w:val="en-AU" w:eastAsia="en-AU" w:bidi="ar-SA"/>
        </w:rPr>
        <w:pict>
          <v:line id="Straight Connector 10" o:spid="_x0000_s1391" style="position:absolute;flip:x;z-index:251670528;visibility:visible;mso-width-relative:margin;mso-height-relative:margin" from="171pt,306pt" to="210.6pt,3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shape id="Line Callout 3 14" o:spid="_x0000_s1390" type="#_x0000_t49" style="position:absolute;margin-left:189pt;margin-top:5in;width:36pt;height:36pt;z-index:251674624;visibility:visible" wrapcoords="-900 -450 -4050 3600 -4050 21600 -3150 23850 -1350 23850 900 23850 22050 21600 22050 -450 -900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" adj="-1800,,-3600,,-3600,,-1800" fillcolor="#3f80cd" strokecolor="#4a7ebb">
            <v:fill color2="#9bc1ff" rotate="t" angle="180" focus="100%" type="gradient">
              <o:fill v:ext="view" type="gradientUnscaled"/>
            </v:fill>
            <v:shadow on="t" color="black" opacity="22937f" origin=",.5" offset="0,.63889mm"/>
            <o:callout v:ext="edit" minusx="t" minusy="t"/>
            <w10:wrap type="through"/>
          </v:shape>
        </w:pict>
      </w:r>
      <w:r>
        <w:rPr>
          <w:rFonts w:ascii="Cambria" w:eastAsia="MS Mincho" w:hAnsi="Cambria" w:cs="Times New Roman"/>
          <w:noProof/>
          <w:sz w:val="24"/>
          <w:szCs w:val="24"/>
          <w:lang w:val="en-AU" w:eastAsia="en-AU" w:bidi="ar-SA"/>
        </w:rPr>
        <w:pict>
          <v:shape id="Line Callout 3 15" o:spid="_x0000_s1389" type="#_x0000_t49" style="position:absolute;margin-left:243pt;margin-top:333pt;width:36pt;height:36pt;z-index:251675648;visibility:visible" wrapcoords="-900 -450 -4050 3600 -4050 21600 -3150 23850 -1350 23850 900 23850 22050 21600 22050 -450 -900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" adj="-1800,,-3600,,-3600,,-1800" fillcolor="#3f80cd" strokecolor="#4a7ebb">
            <v:fill color2="#9bc1ff" rotate="t" angle="180" focus="100%" type="gradient">
              <o:fill v:ext="view" type="gradientUnscaled"/>
            </v:fill>
            <v:shadow on="t" color="black" opacity="22937f" origin=",.5" offset="0,.63889mm"/>
            <o:callout v:ext="edit" minusx="t" minusy="t"/>
            <w10:wrap type="through"/>
          </v:shape>
        </w:pict>
      </w:r>
      <w:r>
        <w:rPr>
          <w:rFonts w:ascii="Cambria" w:eastAsia="MS Mincho" w:hAnsi="Cambria" w:cs="Times New Roman"/>
          <w:noProof/>
          <w:sz w:val="24"/>
          <w:szCs w:val="24"/>
          <w:lang w:val="en-AU" w:eastAsia="en-AU" w:bidi="ar-SA"/>
        </w:rPr>
        <w:pict>
          <v:line id="Straight Connector 12" o:spid="_x0000_s1388" style="position:absolute;z-index:251672576;visibility:visible;mso-width-relative:margin;mso-height-relative:margin" from="3in,306pt" to="262.4pt,3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oval id="Oval 3" o:spid="_x0000_s1107" style="position:absolute;margin-left:342pt;margin-top:243pt;width:64.8pt;height:64.8pt;z-index:251663360;visibility:visible" wrapcoords="8037 0 6530 251 1758 3516 -251 8037 -251 12558 753 16074 4521 20093 7535 21349 8037 21349 13312 21349 13814 21349 16828 20093 20595 16326 20595 16074 21851 12056 21851 8037 20847 6279 19591 3516 14819 251 13312 0 803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" fillcolor="#3f80cd" strokecolor="#4a7ebb">
            <v:fill color2="#9bc1ff" rotate="t" angle="180" focus="100%" type="gradient">
              <o:fill v:ext="view" type="gradientUnscaled"/>
            </v:fill>
            <v:shadow on="t" color="black" opacity="22937f" origin=",.5" offset="0,.63889mm"/>
            <v:textbox>
              <w:txbxContent>
                <w:p w:rsidR="00B64221" w:rsidRDefault="00B64221" w:rsidP="00654BB4">
                  <w:pPr>
                    <w:jc w:val="center"/>
                  </w:pPr>
                  <w:r>
                    <w:t>CDF</w:t>
                  </w:r>
                </w:p>
              </w:txbxContent>
            </v:textbox>
            <w10:wrap type="through"/>
          </v:oval>
        </w:pict>
      </w:r>
      <w:r>
        <w:rPr>
          <w:rFonts w:ascii="Cambria" w:eastAsia="MS Mincho" w:hAnsi="Cambria" w:cs="Times New Roman"/>
          <w:noProof/>
          <w:sz w:val="24"/>
          <w:szCs w:val="24"/>
          <w:lang w:val="en-AU" w:eastAsia="en-AU" w:bidi="ar-SA"/>
        </w:rPr>
        <w:pict>
          <v:shape id="Line Callout 3 9" o:spid="_x0000_s1387" type="#_x0000_t49" style="position:absolute;margin-left:63pt;margin-top:329pt;width:36pt;height:36pt;z-index:251669504;visibility:visible" wrapcoords="-900 -450 -4050 3600 -4050 21600 -3150 23850 -1350 23850 900 23850 22050 21600 22050 -450 -900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" adj="-1800,,-3600,,-3600,,-1800" fillcolor="#3f80cd" strokecolor="#4a7ebb">
            <v:fill color2="#9bc1ff" rotate="t" angle="180" focus="100%" type="gradient">
              <o:fill v:ext="view" type="gradientUnscaled"/>
            </v:fill>
            <v:shadow on="t" color="black" opacity="22937f" origin=",.5" offset="0,.63889mm"/>
            <o:callout v:ext="edit" minusx="t" minusy="t"/>
            <w10:wrap type="through"/>
          </v:shape>
        </w:pict>
      </w:r>
      <w:r>
        <w:rPr>
          <w:rFonts w:ascii="Cambria" w:eastAsia="MS Mincho" w:hAnsi="Cambria" w:cs="Times New Roman"/>
          <w:noProof/>
          <w:sz w:val="24"/>
          <w:szCs w:val="24"/>
          <w:lang w:val="en-AU" w:eastAsia="en-AU" w:bidi="ar-SA"/>
        </w:rPr>
        <w:pict>
          <v:line id="Straight Connector 6" o:spid="_x0000_s1386" style="position:absolute;z-index:251666432;visibility:visible;mso-width-relative:margin;mso-height-relative:margin" from="36pt,306pt" to="1in,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shape id="Line Callout 3 8" o:spid="_x0000_s1385" type="#_x0000_t49" style="position:absolute;margin-left:9pt;margin-top:342pt;width:36pt;height:36pt;rotation:232369fd;z-index:251668480;visibility:visible" wrapcoords="-1350 -450 -4500 3600 -4950 4950 -4500 21600 -3150 23850 -1350 23850 22500 21600 22050 -450 19350 -1350 3600 -900 -1350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" adj="-1800,,-3600,,-3600,,-1800" fillcolor="#3f80cd" strokecolor="#4a7ebb">
            <v:fill color2="#9bc1ff" rotate="t" angle="180" focus="100%" type="gradient">
              <o:fill v:ext="view" type="gradientUnscaled"/>
            </v:fill>
            <v:shadow on="t" color="black" opacity="22937f" origin=",.5" offset="0,.63889mm"/>
            <o:callout v:ext="edit" minusx="t" minusy="t"/>
            <w10:wrap type="through"/>
          </v:shape>
        </w:pict>
      </w:r>
      <w:r>
        <w:rPr>
          <w:rFonts w:ascii="Cambria" w:eastAsia="MS Mincho" w:hAnsi="Cambria" w:cs="Times New Roman"/>
          <w:noProof/>
          <w:sz w:val="24"/>
          <w:szCs w:val="24"/>
          <w:lang w:val="en-AU" w:eastAsia="en-AU" w:bidi="ar-SA"/>
        </w:rPr>
        <w:pict>
          <v:line id="Straight Connector 4" o:spid="_x0000_s1384" style="position:absolute;flip:x;z-index:251664384;visibility:visible;mso-width-relative:margin;mso-height-relative:margin" from="-9pt,306pt" to="36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line id="Straight Connector 5" o:spid="_x0000_s1383" style="position:absolute;z-index:251665408;visibility:visible;mso-width-relative:margin;mso-height-relative:margin" from="35.6pt,303.6pt" to="36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oval id="Oval 318" o:spid="_x0000_s1108" style="position:absolute;margin-left:9pt;margin-top:243pt;width:64.8pt;height:64.8pt;z-index:251661312;visibility:visible" wrapcoords="8037 0 6530 251 1758 3516 -251 8037 -251 12558 753 16074 4521 20093 7535 21349 8037 21349 13312 21349 13814 21349 16828 20093 20595 16326 20595 16074 21851 12056 21851 8037 20847 6279 19591 3516 14819 251 13312 0 803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" fillcolor="#3f80cd" strokecolor="#4a7ebb">
            <v:fill color2="#9bc1ff" rotate="t" angle="180" focus="100%" type="gradient">
              <o:fill v:ext="view" type="gradientUnscaled"/>
            </v:fill>
            <v:shadow on="t" color="black" opacity="22937f" origin=",.5" offset="0,.63889mm"/>
            <v:textbox>
              <w:txbxContent>
                <w:p w:rsidR="00B64221" w:rsidRDefault="00B64221" w:rsidP="00654BB4">
                  <w:pPr>
                    <w:jc w:val="center"/>
                  </w:pPr>
                  <w:r>
                    <w:t>CDF</w:t>
                  </w:r>
                </w:p>
              </w:txbxContent>
            </v:textbox>
            <w10:wrap type="through"/>
          </v:oval>
        </w:pict>
      </w:r>
      <w:r w:rsidR="00654BB4" w:rsidRPr="00654BB4">
        <w:rPr>
          <w:rFonts w:ascii="Cambria" w:eastAsia="MS Mincho" w:hAnsi="Cambria" w:cs="Times New Roman"/>
          <w:sz w:val="24"/>
          <w:szCs w:val="24"/>
          <w:lang w:bidi="ar-SA"/>
        </w:rPr>
        <w:t xml:space="preserve">                       </w:t>
      </w:r>
    </w:p>
    <w:p w:rsidR="00654BB4" w:rsidRPr="00654BB4" w:rsidRDefault="007E626C" w:rsidP="00654BB4">
      <w:pPr>
        <w:spacing w:after="0" w:line="240" w:lineRule="auto"/>
        <w:rPr>
          <w:rFonts w:ascii="Cambria" w:eastAsia="MS Mincho" w:hAnsi="Cambria" w:cs="Times New Roman"/>
          <w:sz w:val="24"/>
          <w:szCs w:val="24"/>
          <w:lang w:bidi="ar-SA"/>
        </w:rPr>
      </w:pPr>
      <w:r>
        <w:rPr>
          <w:rFonts w:ascii="Cambria" w:eastAsia="MS Mincho" w:hAnsi="Cambria" w:cs="Times New Roman"/>
          <w:noProof/>
          <w:sz w:val="24"/>
          <w:szCs w:val="24"/>
          <w:lang w:val="en-AU" w:eastAsia="en-AU" w:bidi="ar-SA"/>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Magnetic Disk 81" o:spid="_x0000_s1109" type="#_x0000_t132" style="position:absolute;margin-left:152.7pt;margin-top:.55pt;width:72.35pt;height:104.1pt;z-index:251738112;visibility:visible;mso-width-relative:margin;mso-height-relative:margin" wrapcoords="7200 0 4950 155 -225 1865 -225 18803 900 19891 900 20201 6075 21445 7200 21445 14175 21445 15300 21445 20475 20201 20925 19891 21825 18181 21600 1865 16425 155 14175 0 72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" fillcolor="#3f80cd" strokecolor="#4a7ebb">
            <v:fill color2="#9bc1ff" rotate="t" angle="180" focus="100%" type="gradient">
              <o:fill v:ext="view" type="gradientUnscaled"/>
            </v:fill>
            <v:shadow on="t" color="black" opacity="22937f" origin=",.5" offset="0,.63889mm"/>
            <v:textbox>
              <w:txbxContent>
                <w:p w:rsidR="00B64221" w:rsidRPr="004D5079" w:rsidRDefault="00B64221" w:rsidP="00654BB4">
                  <w:pPr>
                    <w:jc w:val="center"/>
                    <w:rPr>
                      <w:rFonts w:ascii="Times New Roman" w:hAnsi="Times New Roman"/>
                      <w:sz w:val="18"/>
                      <w:szCs w:val="18"/>
                    </w:rPr>
                  </w:pPr>
                  <w:r>
                    <w:rPr>
                      <w:rFonts w:ascii="Times New Roman" w:hAnsi="Times New Roman"/>
                      <w:sz w:val="18"/>
                      <w:szCs w:val="18"/>
                    </w:rPr>
                    <w:t>Land and Housing Security Fund</w:t>
                  </w:r>
                </w:p>
              </w:txbxContent>
            </v:textbox>
            <w10:wrap type="through"/>
          </v:shape>
        </w:pict>
      </w:r>
      <w:r>
        <w:rPr>
          <w:rFonts w:ascii="Cambria" w:eastAsia="MS Mincho" w:hAnsi="Cambria" w:cs="Times New Roman"/>
          <w:noProof/>
          <w:sz w:val="24"/>
          <w:szCs w:val="24"/>
          <w:lang w:val="en-AU" w:eastAsia="en-AU" w:bidi="ar-SA"/>
        </w:rPr>
        <w:pict>
          <v:shape id="Text Box 190" o:spid="_x0000_s1110" type="#_x0000_t202" style="position:absolute;margin-left:251.25pt;margin-top:.4pt;width:3in;height:68.25pt;z-index:251758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" filled="f" stroked="f">
            <v:textbox>
              <w:txbxContent>
                <w:p w:rsidR="00B64221" w:rsidRPr="00C10FEB" w:rsidRDefault="00B64221" w:rsidP="00654BB4">
                  <w:pPr>
                    <w:rPr>
                      <w:szCs w:val="22"/>
                    </w:rPr>
                  </w:pPr>
                  <w:r w:rsidRPr="00C10FEB">
                    <w:rPr>
                      <w:szCs w:val="22"/>
                    </w:rPr>
                    <w:t xml:space="preserve">Members’ contribution of 200/yr, 100 goes to the Land and Housing Security Fund, the other 100 baht goes to CDF for activities concerning land and housing  </w:t>
                  </w:r>
                </w:p>
              </w:txbxContent>
            </v:textbox>
            <w10:wrap type="square"/>
          </v:shape>
        </w:pict>
      </w:r>
      <w:r>
        <w:rPr>
          <w:rFonts w:ascii="Cambria" w:eastAsia="MS Mincho" w:hAnsi="Cambria" w:cs="Times New Roman"/>
          <w:noProof/>
          <w:sz w:val="24"/>
          <w:szCs w:val="24"/>
          <w:lang w:val="en-AU" w:eastAsia="en-AU" w:bidi="ar-SA"/>
        </w:rPr>
        <w:pict>
          <v:shape id="Down Arrow 201" o:spid="_x0000_s1382" type="#_x0000_t67" style="position:absolute;margin-left:146.05pt;margin-top:3.8pt;width:27pt;height:17.5pt;rotation:-3125286fd;z-index:251768832;visibility:visible;mso-width-relative:margin;mso-height-relative:margin" wrapcoords="15000 -1878 4200 -1878 -1200 8452 0 11270 4200 18783 12600 22539 21600 11270 21600 9391 16800 939 15000 -1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" adj="10800" fillcolor="#3f80cd" strokecolor="#4a7ebb">
            <v:fill color2="#9bc1ff" rotate="t" angle="180" focus="100%" type="gradient">
              <o:fill v:ext="view" type="gradientUnscaled"/>
            </v:fill>
            <v:shadow on="t" color="black" opacity="22937f" origin=",.5" offset="0,.63889mm"/>
            <w10:wrap type="through"/>
          </v:shape>
        </w:pict>
      </w:r>
      <w:r w:rsidR="00654BB4" w:rsidRPr="00654BB4">
        <w:rPr>
          <w:rFonts w:ascii="Cambria" w:eastAsia="MS Mincho" w:hAnsi="Cambria" w:cs="Times New Roman"/>
          <w:sz w:val="24"/>
          <w:szCs w:val="24"/>
          <w:lang w:bidi="ar-SA"/>
        </w:rPr>
        <w:t xml:space="preserve">                       </w:t>
      </w:r>
    </w:p>
    <w:p w:rsidR="00654BB4" w:rsidRPr="00654BB4" w:rsidRDefault="007E626C" w:rsidP="00654BB4">
      <w:pPr>
        <w:spacing w:after="0" w:line="240" w:lineRule="auto"/>
        <w:rPr>
          <w:rFonts w:ascii="Cambria" w:eastAsia="MS Mincho" w:hAnsi="Cambria" w:cs="Times New Roman"/>
          <w:sz w:val="24"/>
          <w:szCs w:val="24"/>
          <w:lang w:bidi="ar-SA"/>
        </w:rPr>
      </w:pPr>
      <w:r>
        <w:rPr>
          <w:rFonts w:ascii="Cambria" w:eastAsia="MS Mincho" w:hAnsi="Cambria" w:cs="Times New Roman"/>
          <w:noProof/>
          <w:sz w:val="24"/>
          <w:szCs w:val="24"/>
          <w:lang w:val="en-AU" w:eastAsia="en-AU" w:bidi="ar-SA"/>
        </w:rPr>
        <w:pict>
          <v:shape id="_x0000_s1111" type="#_x0000_t202" style="position:absolute;margin-left:-13.6pt;margin-top:9.4pt;width:115.5pt;height:56.25pt;z-index:251774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" filled="f" stroked="f">
            <v:textbox>
              <w:txbxContent>
                <w:p w:rsidR="00B64221" w:rsidRPr="00C10FEB" w:rsidRDefault="00B64221" w:rsidP="00654BB4">
                  <w:pPr>
                    <w:rPr>
                      <w:szCs w:val="22"/>
                    </w:rPr>
                  </w:pPr>
                  <w:r w:rsidRPr="00C10FEB">
                    <w:rPr>
                      <w:szCs w:val="22"/>
                    </w:rPr>
                    <w:t>Seed fund 20,000 Bhat to each CDF (300 funds in total)</w:t>
                  </w:r>
                </w:p>
              </w:txbxContent>
            </v:textbox>
          </v:shape>
        </w:pict>
      </w:r>
    </w:p>
    <w:p w:rsidR="00654BB4" w:rsidRPr="00654BB4" w:rsidRDefault="00654BB4" w:rsidP="00654BB4">
      <w:pPr>
        <w:spacing w:after="0" w:line="240" w:lineRule="auto"/>
        <w:rPr>
          <w:rFonts w:ascii="Cambria" w:eastAsia="MS Mincho" w:hAnsi="Cambria" w:cs="Times New Roman"/>
          <w:sz w:val="24"/>
          <w:szCs w:val="24"/>
          <w:lang w:bidi="ar-SA"/>
        </w:rPr>
      </w:pPr>
    </w:p>
    <w:p w:rsidR="00654BB4" w:rsidRPr="00654BB4" w:rsidRDefault="00654BB4" w:rsidP="00654BB4">
      <w:pPr>
        <w:spacing w:after="0" w:line="240" w:lineRule="auto"/>
        <w:rPr>
          <w:rFonts w:ascii="Cambria" w:eastAsia="MS Mincho" w:hAnsi="Cambria" w:cs="Times New Roman"/>
          <w:sz w:val="24"/>
          <w:szCs w:val="24"/>
          <w:lang w:bidi="ar-SA"/>
        </w:rPr>
      </w:pPr>
    </w:p>
    <w:p w:rsidR="00654BB4" w:rsidRPr="00654BB4" w:rsidRDefault="007E626C" w:rsidP="00654BB4">
      <w:pPr>
        <w:spacing w:after="0" w:line="240" w:lineRule="auto"/>
        <w:rPr>
          <w:rFonts w:ascii="Cambria" w:eastAsia="MS Mincho" w:hAnsi="Cambria" w:cs="Times New Roman"/>
          <w:sz w:val="24"/>
          <w:szCs w:val="24"/>
          <w:lang w:bidi="ar-SA"/>
        </w:rPr>
      </w:pPr>
      <w:r>
        <w:rPr>
          <w:rFonts w:ascii="Cambria" w:eastAsia="MS Mincho" w:hAnsi="Cambria" w:cs="Times New Roman"/>
          <w:noProof/>
          <w:sz w:val="24"/>
          <w:szCs w:val="24"/>
          <w:lang w:val="en-AU" w:eastAsia="en-AU" w:bidi="ar-SA"/>
        </w:rPr>
        <w:pict>
          <v:line id="Straight Connector 184" o:spid="_x0000_s1381" style="position:absolute;z-index:251752448;visibility:visible;mso-width-relative:margin;mso-height-relative:margin" from="319pt,12.45pt" to="328pt,1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" strokecolor="#4f81bd" strokeweight="2pt">
            <v:shadow on="t" color="black" opacity="24903f" origin=",.5" offset="0,.55556mm"/>
          </v:line>
        </w:pict>
      </w:r>
      <w:r>
        <w:rPr>
          <w:rFonts w:ascii="Cambria" w:eastAsia="MS Mincho" w:hAnsi="Cambria" w:cs="Times New Roman"/>
          <w:noProof/>
          <w:sz w:val="24"/>
          <w:szCs w:val="24"/>
          <w:lang w:val="en-AU" w:eastAsia="en-AU" w:bidi="ar-SA"/>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98" o:spid="_x0000_s1380" type="#_x0000_t68" style="position:absolute;margin-left:-59pt;margin-top:30.45pt;width:25.4pt;height:36pt;z-index:251766784;visibility:visible;mso-width-relative:margin;mso-height-relative:margin" wrapcoords="8894 0 -1271 7200 3812 14400 3812 21150 17153 21150 17788 14400 22235 7200 12071 0 889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" adj="762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96" o:spid="_x0000_s1379" type="#_x0000_t66" style="position:absolute;margin-left:157pt;margin-top:12.45pt;width:45pt;height:18pt;z-index:251764736;visibility:visible;mso-width-relative:margin;mso-height-relative:margin" wrapcoords="3240 0 -720 10800 2880 20700 3240 20700 4680 20700 21960 20700 21960 900 20520 0 4680 0 324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" adj="4320,1400" fillcolor="#3f80cd" strokecolor="#4a7ebb">
            <v:fill color2="#9bc1ff" rotate="t" angle="180" focus="100%" type="gradient">
              <o:fill v:ext="view" type="gradientUnscaled"/>
            </v:fill>
            <v:shadow on="t" color="black" opacity="22937f" origin=",.5" offset="0,.63889mm"/>
            <w10:wrap type="through"/>
          </v:shape>
        </w:pict>
      </w:r>
    </w:p>
    <w:p w:rsidR="00654BB4" w:rsidRPr="00654BB4" w:rsidRDefault="00654BB4" w:rsidP="00654BB4">
      <w:pPr>
        <w:spacing w:after="0" w:line="240" w:lineRule="auto"/>
        <w:rPr>
          <w:rFonts w:ascii="Cambria" w:eastAsia="MS Mincho" w:hAnsi="Cambria" w:cs="Times New Roman"/>
          <w:sz w:val="24"/>
          <w:szCs w:val="24"/>
          <w:lang w:bidi="ar-SA"/>
        </w:rPr>
      </w:pPr>
    </w:p>
    <w:p w:rsidR="00654BB4" w:rsidRPr="00654BB4" w:rsidRDefault="00654BB4" w:rsidP="00654BB4">
      <w:pPr>
        <w:spacing w:after="0" w:line="240" w:lineRule="auto"/>
        <w:rPr>
          <w:rFonts w:ascii="Cambria" w:eastAsia="MS Mincho" w:hAnsi="Cambria" w:cs="Times New Roman"/>
          <w:sz w:val="24"/>
          <w:szCs w:val="24"/>
          <w:lang w:bidi="ar-SA"/>
        </w:rPr>
      </w:pPr>
      <w:r w:rsidRPr="00654BB4">
        <w:rPr>
          <w:rFonts w:ascii="Cambria" w:eastAsia="MS Mincho" w:hAnsi="Cambria" w:cs="Times New Roman"/>
          <w:sz w:val="24"/>
          <w:szCs w:val="24"/>
          <w:lang w:bidi="ar-SA"/>
        </w:rPr>
        <w:t xml:space="preserve">                                   </w:t>
      </w:r>
    </w:p>
    <w:p w:rsidR="00654BB4" w:rsidRPr="00654BB4" w:rsidRDefault="007E626C" w:rsidP="00654BB4">
      <w:pPr>
        <w:spacing w:after="0" w:line="240" w:lineRule="auto"/>
        <w:rPr>
          <w:rFonts w:ascii="Cambria" w:eastAsia="MS Mincho" w:hAnsi="Cambria" w:cs="Times New Roman"/>
          <w:sz w:val="24"/>
          <w:szCs w:val="24"/>
          <w:lang w:bidi="ar-SA"/>
        </w:rPr>
      </w:pPr>
      <w:r>
        <w:rPr>
          <w:rFonts w:ascii="Cambria" w:eastAsia="MS Mincho" w:hAnsi="Cambria" w:cs="Times New Roman"/>
          <w:noProof/>
          <w:sz w:val="24"/>
          <w:szCs w:val="24"/>
          <w:lang w:val="en-AU" w:eastAsia="en-AU" w:bidi="ar-SA"/>
        </w:rPr>
        <w:pict>
          <v:shape id="_x0000_s1112" type="#_x0000_t202" style="position:absolute;margin-left:-110.85pt;margin-top:7.95pt;width:76.65pt;height:110.55pt;z-index:2517739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" filled="f" stroked="f">
            <v:textbox style="mso-fit-shape-to-text:t">
              <w:txbxContent>
                <w:p w:rsidR="00B64221" w:rsidRPr="00C10FEB" w:rsidRDefault="00B64221" w:rsidP="00654BB4">
                  <w:pPr>
                    <w:rPr>
                      <w:szCs w:val="22"/>
                    </w:rPr>
                  </w:pPr>
                  <w:r w:rsidRPr="00C10FEB">
                    <w:rPr>
                      <w:szCs w:val="22"/>
                    </w:rPr>
                    <w:t>Member’s contribution to the welfare fund</w:t>
                  </w:r>
                </w:p>
              </w:txbxContent>
            </v:textbox>
          </v:shape>
        </w:pict>
      </w:r>
      <w:r w:rsidR="00654BB4" w:rsidRPr="00654BB4">
        <w:rPr>
          <w:rFonts w:ascii="Cambria" w:eastAsia="MS Mincho" w:hAnsi="Cambria" w:cs="Times New Roman"/>
          <w:sz w:val="24"/>
          <w:szCs w:val="24"/>
          <w:lang w:bidi="ar-SA"/>
        </w:rPr>
        <w:t xml:space="preserve">              </w:t>
      </w:r>
    </w:p>
    <w:p w:rsidR="00654BB4" w:rsidRPr="00654BB4" w:rsidRDefault="00654BB4" w:rsidP="00654BB4">
      <w:pPr>
        <w:spacing w:after="0" w:line="240" w:lineRule="auto"/>
        <w:rPr>
          <w:rFonts w:ascii="Cambria" w:eastAsia="MS Mincho" w:hAnsi="Cambria" w:cs="Times New Roman"/>
          <w:sz w:val="24"/>
          <w:szCs w:val="24"/>
          <w:lang w:bidi="ar-SA"/>
        </w:rPr>
      </w:pPr>
    </w:p>
    <w:p w:rsidR="00654BB4" w:rsidRPr="00654BB4" w:rsidRDefault="00654BB4" w:rsidP="00654BB4">
      <w:pPr>
        <w:spacing w:after="0" w:line="240" w:lineRule="auto"/>
        <w:rPr>
          <w:rFonts w:ascii="Cambria" w:eastAsia="MS Mincho" w:hAnsi="Cambria" w:cs="Times New Roman"/>
          <w:sz w:val="24"/>
          <w:szCs w:val="24"/>
          <w:lang w:bidi="ar-SA"/>
        </w:rPr>
      </w:pPr>
    </w:p>
    <w:p w:rsidR="00654BB4" w:rsidRPr="00654BB4" w:rsidRDefault="00654BB4" w:rsidP="00654BB4">
      <w:pPr>
        <w:spacing w:after="0" w:line="240" w:lineRule="auto"/>
        <w:rPr>
          <w:rFonts w:ascii="Cambria" w:eastAsia="MS Mincho" w:hAnsi="Cambria" w:cs="Times New Roman"/>
          <w:sz w:val="24"/>
          <w:szCs w:val="24"/>
          <w:lang w:bidi="ar-SA"/>
        </w:rPr>
      </w:pPr>
    </w:p>
    <w:p w:rsidR="00654BB4" w:rsidRPr="00654BB4" w:rsidRDefault="00654BB4" w:rsidP="00654BB4">
      <w:pPr>
        <w:spacing w:after="0" w:line="240" w:lineRule="auto"/>
        <w:rPr>
          <w:rFonts w:ascii="Cambria" w:eastAsia="MS Mincho" w:hAnsi="Cambria" w:cs="Times New Roman"/>
          <w:sz w:val="24"/>
          <w:szCs w:val="24"/>
          <w:lang w:bidi="ar-SA"/>
        </w:rPr>
      </w:pPr>
    </w:p>
    <w:p w:rsidR="00654BB4" w:rsidRPr="00654BB4" w:rsidRDefault="00654BB4" w:rsidP="00654BB4">
      <w:pPr>
        <w:spacing w:after="0" w:line="240" w:lineRule="auto"/>
        <w:rPr>
          <w:rFonts w:ascii="Cambria" w:eastAsia="MS Mincho" w:hAnsi="Cambria" w:cs="Times New Roman"/>
          <w:sz w:val="24"/>
          <w:szCs w:val="24"/>
          <w:lang w:bidi="ar-SA"/>
        </w:rPr>
      </w:pPr>
    </w:p>
    <w:p w:rsidR="00654BB4" w:rsidRPr="00654BB4" w:rsidRDefault="007E626C" w:rsidP="00654BB4">
      <w:pPr>
        <w:spacing w:after="0" w:line="240" w:lineRule="auto"/>
        <w:rPr>
          <w:rFonts w:ascii="Cambria" w:eastAsia="MS Mincho" w:hAnsi="Cambria" w:cs="Times New Roman"/>
          <w:sz w:val="24"/>
          <w:szCs w:val="24"/>
          <w:lang w:bidi="ar-SA"/>
        </w:rPr>
      </w:pPr>
      <w:r>
        <w:rPr>
          <w:rFonts w:ascii="Cambria" w:eastAsia="MS Mincho" w:hAnsi="Cambria" w:cs="Times New Roman"/>
          <w:noProof/>
          <w:sz w:val="24"/>
          <w:szCs w:val="24"/>
          <w:lang w:val="en-AU" w:eastAsia="en-AU" w:bidi="ar-SA"/>
        </w:rPr>
        <w:pict>
          <v:shape id="Down Arrow 199" o:spid="_x0000_s1113" type="#_x0000_t67" style="position:absolute;margin-left:45pt;margin-top:6.75pt;width:18pt;height:27.05pt;z-index:251767808;visibility:visible;mso-width-relative:margin;mso-height-relative:margin" wrapcoords="3600 -600 2700 9000 -900 14400 0 16800 4500 18600 8100 21000 12600 21000 16200 18600 21600 17400 21600 14400 17100 9000 17100 -600 3600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" adj="14413" fillcolor="#3f80cd" strokecolor="#4a7ebb">
            <v:fill color2="#9bc1ff" rotate="t" angle="180" focus="100%" type="gradient">
              <o:fill v:ext="view" type="gradientUnscaled"/>
            </v:fill>
            <v:shadow on="t" color="black" opacity="22937f" origin=",.5" offset="0,.63889mm"/>
            <v:textbox>
              <w:txbxContent>
                <w:p w:rsidR="00B64221" w:rsidRDefault="00B64221" w:rsidP="00654BB4">
                  <w:pPr>
                    <w:jc w:val="center"/>
                  </w:pPr>
                </w:p>
                <w:p w:rsidR="00B64221" w:rsidRDefault="00B64221" w:rsidP="00654BB4">
                  <w:pPr>
                    <w:jc w:val="center"/>
                  </w:pPr>
                </w:p>
              </w:txbxContent>
            </v:textbox>
            <w10:wrap type="through"/>
          </v:shape>
        </w:pict>
      </w:r>
      <w:r>
        <w:rPr>
          <w:rFonts w:ascii="Cambria" w:eastAsia="MS Mincho" w:hAnsi="Cambria" w:cs="Times New Roman"/>
          <w:noProof/>
          <w:sz w:val="24"/>
          <w:szCs w:val="24"/>
          <w:lang w:val="en-AU" w:eastAsia="en-AU" w:bidi="ar-SA"/>
        </w:rPr>
        <w:pict>
          <v:line id="Straight Connector 202" o:spid="_x0000_s1378" style="position:absolute;z-index:251769856;visibility:visible;mso-width-relative:margin;mso-height-relative:margin" from="558pt,4.45pt" to="60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" strokecolor="#4f81bd" strokeweight="2pt">
            <v:shadow on="t" color="black" opacity="24903f" origin=",.5" offset="0,.55556mm"/>
          </v:line>
        </w:pict>
      </w:r>
    </w:p>
    <w:p w:rsidR="00654BB4" w:rsidRPr="00654BB4" w:rsidRDefault="007E626C" w:rsidP="00654BB4">
      <w:pPr>
        <w:spacing w:after="0" w:line="240" w:lineRule="auto"/>
        <w:rPr>
          <w:rFonts w:ascii="Cambria" w:eastAsia="MS Mincho" w:hAnsi="Cambria" w:cs="Times New Roman"/>
          <w:sz w:val="24"/>
          <w:szCs w:val="24"/>
          <w:lang w:bidi="ar-SA"/>
        </w:rPr>
      </w:pPr>
      <w:r>
        <w:rPr>
          <w:rFonts w:ascii="Cambria" w:eastAsia="MS Mincho" w:hAnsi="Cambria" w:cs="Times New Roman"/>
          <w:noProof/>
          <w:sz w:val="24"/>
          <w:szCs w:val="24"/>
          <w:lang w:val="en-AU" w:eastAsia="en-AU" w:bidi="ar-SA"/>
        </w:rPr>
        <w:pict>
          <v:shape id="Up Arrow 195" o:spid="_x0000_s1377" type="#_x0000_t68" style="position:absolute;margin-left:322.65pt;margin-top:8.35pt;width:19.65pt;height:37.75pt;rotation:-90;z-index:251763712;visibility:visible;mso-width-relative:margin;mso-height-relative:margin" wrapcoords="21600 4320 10800 -864 831 3888 831 4320 831 6480 831 12096 5815 22032 16615 22032 18277 20304 21600 6480 21600 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" adj="5622" fillcolor="#3f80cd" strokecolor="#4a7ebb">
            <v:fill color2="#9bc1ff" rotate="t" angle="180" focus="100%" type="gradient">
              <o:fill v:ext="view" type="gradientUnscaled"/>
            </v:fill>
            <v:shadow on="t" color="black" opacity="22937f" origin=",.5" offset="0,.63889mm"/>
            <w10:wrap type="through"/>
          </v:shape>
        </w:pict>
      </w:r>
    </w:p>
    <w:p w:rsidR="00654BB4" w:rsidRPr="00654BB4" w:rsidRDefault="007E626C" w:rsidP="00654BB4">
      <w:pPr>
        <w:spacing w:after="0" w:line="240" w:lineRule="auto"/>
        <w:rPr>
          <w:rFonts w:ascii="Cambria" w:eastAsia="MS Mincho" w:hAnsi="Cambria" w:cs="Times New Roman"/>
          <w:sz w:val="24"/>
          <w:szCs w:val="24"/>
          <w:lang w:bidi="ar-SA"/>
        </w:rPr>
      </w:pPr>
      <w:r>
        <w:rPr>
          <w:rFonts w:ascii="Cambria" w:eastAsia="MS Mincho" w:hAnsi="Cambria" w:cs="Times New Roman"/>
          <w:noProof/>
          <w:sz w:val="24"/>
          <w:szCs w:val="24"/>
          <w:lang w:val="en-AU" w:eastAsia="en-AU" w:bidi="ar-SA"/>
        </w:rPr>
        <w:pict>
          <v:line id="Straight Connector 183" o:spid="_x0000_s1376" style="position:absolute;z-index:251751424;visibility:visible;mso-width-relative:margin;mso-height-relative:margin" from="339.75pt,11.8pt" to="339.75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" strokecolor="#4f81bd" strokeweight="2pt">
            <v:shadow on="t" color="black" opacity="24903f" origin=",.5" offset="0,.55556mm"/>
          </v:line>
        </w:pict>
      </w:r>
    </w:p>
    <w:p w:rsidR="00654BB4" w:rsidRPr="00654BB4" w:rsidRDefault="00654BB4" w:rsidP="00654BB4">
      <w:pPr>
        <w:spacing w:after="0" w:line="240" w:lineRule="auto"/>
        <w:rPr>
          <w:rFonts w:ascii="Cambria" w:eastAsia="MS Mincho" w:hAnsi="Cambria" w:cs="Times New Roman"/>
          <w:sz w:val="24"/>
          <w:szCs w:val="24"/>
          <w:lang w:bidi="ar-SA"/>
        </w:rPr>
      </w:pPr>
      <w:r w:rsidRPr="00654BB4">
        <w:rPr>
          <w:rFonts w:ascii="Cambria" w:eastAsia="MS Mincho" w:hAnsi="Cambria" w:cs="Times New Roman"/>
          <w:sz w:val="24"/>
          <w:szCs w:val="24"/>
          <w:lang w:bidi="ar-SA"/>
        </w:rPr>
        <w:t xml:space="preserve">                                          </w:t>
      </w:r>
    </w:p>
    <w:p w:rsidR="00654BB4" w:rsidRPr="00654BB4" w:rsidRDefault="007E626C" w:rsidP="00654BB4">
      <w:pPr>
        <w:spacing w:after="0" w:line="240" w:lineRule="auto"/>
        <w:rPr>
          <w:rFonts w:ascii="Cambria" w:eastAsia="MS Mincho" w:hAnsi="Cambria" w:cs="Times New Roman"/>
          <w:sz w:val="24"/>
          <w:szCs w:val="24"/>
          <w:lang w:bidi="ar-SA"/>
        </w:rPr>
      </w:pPr>
      <w:r>
        <w:rPr>
          <w:rFonts w:ascii="Cambria" w:eastAsia="MS Mincho" w:hAnsi="Cambria" w:cs="Times New Roman"/>
          <w:noProof/>
          <w:sz w:val="24"/>
          <w:szCs w:val="24"/>
          <w:lang w:val="en-AU" w:eastAsia="en-AU"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7" o:spid="_x0000_s1375" type="#_x0000_t13" style="position:absolute;margin-left:-92.55pt;margin-top:9.55pt;width:28.6pt;height:17.05pt;rotation:-3288199fd;z-index:251765760;visibility:visible;mso-width-relative:margin;mso-height-relative:margin" wrapcoords="18189 3757 15347 -1878 9663 -2817 5684 2817 0 2817 -1137 4696 -1137 14087 0 16904 15347 22539 21600 11270 18189 3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" adj="15070" fillcolor="#3f80cd" strokecolor="#4a7ebb">
            <v:fill color2="#9bc1ff" rotate="t" angle="180" focus="100%" type="gradient">
              <o:fill v:ext="view" type="gradientUnscaled"/>
            </v:fill>
            <v:shadow on="t" color="black" opacity="22937f" origin=",.5" offset="0,.63889mm"/>
            <w10:wrap type="through"/>
          </v:shape>
        </w:pict>
      </w:r>
    </w:p>
    <w:p w:rsidR="00654BB4" w:rsidRPr="00654BB4" w:rsidRDefault="007E626C" w:rsidP="00654BB4">
      <w:pPr>
        <w:spacing w:after="0" w:line="240" w:lineRule="auto"/>
        <w:rPr>
          <w:rFonts w:ascii="Cambria" w:eastAsia="MS Mincho" w:hAnsi="Cambria" w:cs="Times New Roman"/>
          <w:sz w:val="24"/>
          <w:szCs w:val="24"/>
          <w:lang w:bidi="ar-SA"/>
        </w:rPr>
      </w:pPr>
      <w:r>
        <w:rPr>
          <w:rFonts w:ascii="Cambria" w:eastAsia="MS Mincho" w:hAnsi="Cambria" w:cs="Times New Roman"/>
          <w:noProof/>
          <w:sz w:val="24"/>
          <w:szCs w:val="24"/>
          <w:lang w:val="en-AU" w:eastAsia="en-AU" w:bidi="ar-SA"/>
        </w:rPr>
        <w:pict>
          <v:shape id="Left Arrow 205" o:spid="_x0000_s1374" type="#_x0000_t66" style="position:absolute;margin-left:-50.45pt;margin-top:12.2pt;width:24pt;height:12.65pt;rotation:2939143fd;z-index:251772928;visibility:visible;mso-width-relative:margin;mso-height-relative:margin" wrapcoords="-2025 12706 2700 21600 7425 22871 10800 16518 18900 17788 19575 16518 21600 13976 20925 3812 5400 -1271 -2025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" adj="5693" fillcolor="#3f80cd" strokecolor="#4a7ebb">
            <v:fill color2="#9bc1ff" rotate="t" angle="180" focus="100%" type="gradient">
              <o:fill v:ext="view" type="gradientUnscaled"/>
            </v:fill>
            <v:shadow on="t" color="black" opacity="22937f" origin=",.5" offset="0,.63889mm"/>
            <w10:wrap type="through"/>
          </v:shape>
        </w:pict>
      </w:r>
      <w:r w:rsidR="00654BB4" w:rsidRPr="00654BB4">
        <w:rPr>
          <w:rFonts w:ascii="Cambria" w:eastAsia="MS Mincho" w:hAnsi="Cambria" w:cs="Times New Roman"/>
          <w:sz w:val="24"/>
          <w:szCs w:val="24"/>
          <w:lang w:bidi="ar-SA"/>
        </w:rPr>
        <w:t xml:space="preserve">                                                                                                            </w:t>
      </w:r>
    </w:p>
    <w:p w:rsidR="00654BB4" w:rsidRPr="00654BB4" w:rsidRDefault="007E626C" w:rsidP="00654BB4">
      <w:pPr>
        <w:spacing w:after="0" w:line="240" w:lineRule="auto"/>
        <w:rPr>
          <w:rFonts w:ascii="Cambria" w:eastAsia="MS Mincho" w:hAnsi="Cambria" w:cs="Times New Roman"/>
          <w:sz w:val="24"/>
          <w:szCs w:val="24"/>
          <w:lang w:bidi="ar-SA"/>
        </w:rPr>
      </w:pPr>
      <w:r>
        <w:rPr>
          <w:rFonts w:ascii="Cambria" w:eastAsia="MS Mincho" w:hAnsi="Cambria" w:cs="Times New Roman"/>
          <w:noProof/>
          <w:sz w:val="24"/>
          <w:szCs w:val="24"/>
          <w:lang w:val="en-AU" w:eastAsia="en-AU" w:bidi="ar-SA"/>
        </w:rPr>
        <w:pict>
          <v:shape id="Up Arrow 203" o:spid="_x0000_s1373" type="#_x0000_t68" style="position:absolute;margin-left:-44.55pt;margin-top:.5pt;width:9pt;height:27pt;flip:x;z-index:251770880;visibility:visible;mso-width-relative:margin;mso-height-relative:margin" wrapcoords="16200 0 23400 3000 21600 21000 3600 21000 0 3000 7200 0 162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" adj="360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 id="Right Arrow 204" o:spid="_x0000_s1372" type="#_x0000_t13" style="position:absolute;margin-left:-62.4pt;margin-top:.4pt;width:31.2pt;height:9.6pt;rotation:-2114895fd;z-index:251771904;visibility:visible;mso-width-relative:margin;mso-height-relative:margin" wrapcoords="16971 -3323 4114 1662 -1029 3323 -1543 11631 1029 16615 1543 18277 11314 16615 19029 19938 22114 8308 20057 3323 16971 -3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" adj="18277" fillcolor="#3f80cd" strokecolor="#4a7ebb">
            <v:fill color2="#9bc1ff" rotate="t" angle="180" focus="100%" type="gradient">
              <o:fill v:ext="view" type="gradientUnscaled"/>
            </v:fill>
            <v:shadow on="t" color="black" opacity="22937f" origin=",.5" offset="0,.63889mm"/>
            <w10:wrap type="through"/>
          </v:shape>
        </w:pict>
      </w:r>
    </w:p>
    <w:p w:rsidR="00654BB4" w:rsidRPr="00654BB4" w:rsidRDefault="00654BB4" w:rsidP="00654BB4">
      <w:pPr>
        <w:spacing w:after="0" w:line="240" w:lineRule="auto"/>
        <w:rPr>
          <w:rFonts w:ascii="Cambria" w:eastAsia="MS Mincho" w:hAnsi="Cambria" w:cs="Times New Roman"/>
          <w:sz w:val="24"/>
          <w:szCs w:val="24"/>
          <w:lang w:bidi="ar-SA"/>
        </w:rPr>
      </w:pPr>
    </w:p>
    <w:p w:rsidR="00654BB4" w:rsidRPr="00654BB4" w:rsidRDefault="00654BB4" w:rsidP="00654BB4">
      <w:pPr>
        <w:spacing w:after="0" w:line="240" w:lineRule="auto"/>
        <w:rPr>
          <w:rFonts w:ascii="Cambria" w:eastAsia="MS Mincho" w:hAnsi="Cambria" w:cs="Times New Roman"/>
          <w:sz w:val="24"/>
          <w:szCs w:val="24"/>
          <w:lang w:bidi="ar-SA"/>
        </w:rPr>
      </w:pPr>
    </w:p>
    <w:p w:rsidR="00654BB4" w:rsidRPr="00654BB4" w:rsidRDefault="007E626C" w:rsidP="00654BB4">
      <w:pPr>
        <w:spacing w:after="0" w:line="240" w:lineRule="auto"/>
        <w:rPr>
          <w:rFonts w:ascii="Cambria" w:eastAsia="MS Mincho" w:hAnsi="Cambria" w:cs="Times New Roman"/>
          <w:sz w:val="24"/>
          <w:szCs w:val="24"/>
          <w:lang w:bidi="ar-SA"/>
        </w:rPr>
      </w:pPr>
      <w:r>
        <w:rPr>
          <w:rFonts w:ascii="Cambria" w:eastAsia="MS Mincho" w:hAnsi="Cambria" w:cs="Times New Roman"/>
          <w:noProof/>
          <w:sz w:val="24"/>
          <w:szCs w:val="24"/>
          <w:lang w:val="en-AU" w:eastAsia="en-AU" w:bidi="ar-SA"/>
        </w:rPr>
        <w:pict>
          <v:shape id="Up Arrow 193" o:spid="_x0000_s1371" type="#_x0000_t68" style="position:absolute;margin-left:-148pt;margin-top:12.95pt;width:12.5pt;height:18pt;flip:x;z-index:251761664;visibility:visible;mso-width-relative:margin;mso-height-relative:margin" wrapcoords="15247 -900 24141 6300 20329 20700 5082 20700 5082 13500 0 9900 1271 6300 10165 -900 15247 -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" adj="7500"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 id="Right Arrow 192" o:spid="_x0000_s1370" type="#_x0000_t13" style="position:absolute;margin-left:-156.4pt;margin-top:8.85pt;width:18.45pt;height:12.15pt;rotation:-3941857fd;z-index:251760640;visibility:visible;mso-width-relative:margin;mso-height-relative:margin" wrapcoords="17280 -4050 0 2700 -864 5400 0 12150 1728 17550 9504 16200 12960 20250 19008 20250 23328 10800 17280 -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" adj="17774" fillcolor="#3f80cd" strokecolor="#4a7ebb">
            <v:fill color2="#9bc1ff" rotate="t" angle="180" focus="100%" type="gradient">
              <o:fill v:ext="view" type="gradientUnscaled"/>
            </v:fill>
            <v:shadow on="t" color="black" opacity="22937f" origin=",.5" offset="0,.63889mm"/>
            <w10:wrap type="through"/>
          </v:shape>
        </w:pict>
      </w:r>
      <w:r>
        <w:rPr>
          <w:rFonts w:ascii="Cambria" w:eastAsia="MS Mincho" w:hAnsi="Cambria" w:cs="Times New Roman"/>
          <w:noProof/>
          <w:sz w:val="24"/>
          <w:szCs w:val="24"/>
          <w:lang w:val="en-AU" w:eastAsia="en-AU" w:bidi="ar-SA"/>
        </w:rPr>
        <w:pict>
          <v:shape id="Left Arrow 194" o:spid="_x0000_s1369" type="#_x0000_t66" style="position:absolute;margin-left:-139pt;margin-top:7.6pt;width:17.05pt;height:12.65pt;rotation:4781839fd;z-index:251762688;visibility:visible;mso-width-relative:margin;mso-height-relative:margin" wrapcoords="-1878 13976 5635 22871 9391 25412 13148 19059 19722 20329 21600 12706 21600 8894 19722 3812 6574 0 -939 8894 -1878 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" adj="8013" fillcolor="#3f80cd" strokecolor="#4a7ebb">
            <v:fill color2="#9bc1ff" rotate="t" angle="180" focus="100%" type="gradient">
              <o:fill v:ext="view" type="gradientUnscaled"/>
            </v:fill>
            <v:shadow on="t" color="black" opacity="22937f" origin=",.5" offset="0,.63889mm"/>
            <w10:wrap type="through"/>
          </v:shape>
        </w:pict>
      </w:r>
    </w:p>
    <w:p w:rsidR="00654BB4" w:rsidRPr="00654BB4" w:rsidRDefault="00654BB4" w:rsidP="00654BB4">
      <w:pPr>
        <w:spacing w:after="0" w:line="240" w:lineRule="auto"/>
        <w:rPr>
          <w:rFonts w:eastAsia="MS Mincho" w:cs="Times New Roman"/>
          <w:sz w:val="24"/>
          <w:szCs w:val="24"/>
          <w:lang w:bidi="ar-SA"/>
        </w:rPr>
      </w:pPr>
    </w:p>
    <w:p w:rsidR="00D05BD6" w:rsidRPr="00A02139" w:rsidRDefault="00D05BD6" w:rsidP="00D05BD6">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Helvetica"/>
          <w:b/>
          <w:color w:val="000000"/>
          <w:spacing w:val="2"/>
          <w:kern w:val="1"/>
          <w:sz w:val="24"/>
          <w:szCs w:val="24"/>
        </w:rPr>
      </w:pPr>
      <w:r w:rsidRPr="00A02139">
        <w:rPr>
          <w:rFonts w:cs="Helvetica"/>
          <w:b/>
          <w:color w:val="000000"/>
          <w:spacing w:val="2"/>
          <w:kern w:val="1"/>
          <w:sz w:val="24"/>
          <w:szCs w:val="24"/>
        </w:rPr>
        <w:t xml:space="preserve">Why are CDFs important? </w:t>
      </w:r>
    </w:p>
    <w:p w:rsidR="00D05BD6" w:rsidRPr="00A02139" w:rsidRDefault="00D05BD6" w:rsidP="00D05B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cs="Helvetica"/>
          <w:color w:val="000000"/>
          <w:spacing w:val="2"/>
          <w:kern w:val="1"/>
          <w:sz w:val="24"/>
          <w:szCs w:val="24"/>
        </w:rPr>
      </w:pPr>
      <w:r w:rsidRPr="00A02139">
        <w:rPr>
          <w:rFonts w:cs="Helvetica"/>
          <w:color w:val="000000"/>
          <w:spacing w:val="2"/>
          <w:kern w:val="1"/>
          <w:sz w:val="24"/>
          <w:szCs w:val="24"/>
        </w:rPr>
        <w:t>The answer is suggested by Diane Archer in her article “Finance as the Key to Unlocking Community Potential: Savings, Funds and the ACCA Program”</w:t>
      </w:r>
      <w:r w:rsidRPr="00A02139">
        <w:rPr>
          <w:rStyle w:val="FootnoteReference"/>
          <w:rFonts w:cs="Helvetica"/>
          <w:color w:val="000000"/>
          <w:spacing w:val="2"/>
          <w:kern w:val="1"/>
          <w:sz w:val="24"/>
          <w:szCs w:val="24"/>
        </w:rPr>
        <w:footnoteReference w:id="10"/>
      </w:r>
      <w:r w:rsidRPr="00A02139">
        <w:rPr>
          <w:rFonts w:cs="Helvetica"/>
          <w:color w:val="000000"/>
          <w:spacing w:val="2"/>
          <w:kern w:val="1"/>
          <w:sz w:val="24"/>
          <w:szCs w:val="24"/>
        </w:rPr>
        <w:t xml:space="preserve">. </w:t>
      </w:r>
      <w:r w:rsidRPr="00A02139">
        <w:rPr>
          <w:rFonts w:cs="Helvetica"/>
          <w:color w:val="000000"/>
          <w:spacing w:val="2"/>
          <w:kern w:val="1"/>
          <w:sz w:val="24"/>
          <w:szCs w:val="24"/>
          <w:vertAlign w:val="superscript"/>
        </w:rPr>
        <w:t xml:space="preserve"> </w:t>
      </w:r>
      <w:r w:rsidRPr="00A02139">
        <w:rPr>
          <w:rFonts w:cs="Helvetica"/>
          <w:color w:val="000000"/>
          <w:spacing w:val="2"/>
          <w:kern w:val="1"/>
          <w:sz w:val="24"/>
          <w:szCs w:val="24"/>
        </w:rPr>
        <w:t>She points out how CDFs are important to larger-scale improvement as it is impossible for the limited community fund to support big projects.  Only when they combine their funds together, large-scale project is then possible.  She further explains that as CDFs are managed by the network of communities, the people can use the fund to truly respond to their needs. It supports different funds and provides loans and grants for different purposes and extends its benefits to members beyond housing to other areas such as welfare and insurance funds. According to community members, the welfare fund essentially fills the lack of state welfare. It covers for necessary expenditure members have to cope with from birth to death.</w:t>
      </w:r>
      <w:r w:rsidRPr="00A02139">
        <w:rPr>
          <w:rStyle w:val="FootnoteReference"/>
          <w:rFonts w:cs="Helvetica"/>
          <w:color w:val="000000"/>
          <w:spacing w:val="2"/>
          <w:kern w:val="1"/>
          <w:sz w:val="24"/>
          <w:szCs w:val="24"/>
        </w:rPr>
        <w:footnoteReference w:id="11"/>
      </w:r>
      <w:r w:rsidRPr="00A02139">
        <w:rPr>
          <w:rFonts w:cs="Helvetica"/>
          <w:color w:val="000000"/>
          <w:spacing w:val="2"/>
          <w:kern w:val="1"/>
          <w:sz w:val="24"/>
          <w:szCs w:val="24"/>
          <w:vertAlign w:val="superscript"/>
        </w:rPr>
        <w:t xml:space="preserve"> </w:t>
      </w:r>
      <w:r w:rsidRPr="00A02139">
        <w:rPr>
          <w:rFonts w:cs="Helvetica"/>
          <w:color w:val="000000"/>
          <w:spacing w:val="2"/>
          <w:kern w:val="1"/>
          <w:sz w:val="24"/>
          <w:szCs w:val="24"/>
        </w:rPr>
        <w:t xml:space="preserve"> </w:t>
      </w:r>
    </w:p>
    <w:p w:rsidR="00D05BD6" w:rsidRPr="00A02139" w:rsidRDefault="00D05BD6" w:rsidP="00D05B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cs="Helvetica"/>
          <w:b/>
          <w:bCs/>
          <w:color w:val="000000"/>
          <w:spacing w:val="2"/>
          <w:kern w:val="1"/>
          <w:sz w:val="24"/>
          <w:szCs w:val="24"/>
        </w:rPr>
      </w:pPr>
      <w:r w:rsidRPr="00A02139">
        <w:rPr>
          <w:rFonts w:cs="Helvetica"/>
          <w:color w:val="000000"/>
          <w:spacing w:val="2"/>
          <w:kern w:val="1"/>
          <w:sz w:val="24"/>
          <w:szCs w:val="24"/>
        </w:rPr>
        <w:t>Archer adds that CDFs can also act as a “buffer fund”</w:t>
      </w:r>
      <w:r w:rsidRPr="00A02139">
        <w:rPr>
          <w:rStyle w:val="FootnoteReference"/>
          <w:rFonts w:cs="Helvetica"/>
          <w:color w:val="000000"/>
          <w:spacing w:val="2"/>
          <w:kern w:val="1"/>
          <w:sz w:val="24"/>
          <w:szCs w:val="24"/>
        </w:rPr>
        <w:footnoteReference w:id="12"/>
      </w:r>
      <w:r w:rsidRPr="00A02139">
        <w:rPr>
          <w:rFonts w:cs="Helvetica"/>
          <w:color w:val="000000"/>
          <w:spacing w:val="2"/>
          <w:kern w:val="1"/>
          <w:sz w:val="24"/>
          <w:szCs w:val="24"/>
        </w:rPr>
        <w:t xml:space="preserve"> providing loans to communities while waiting for CODI loans or as a “buffer margin” when there is delay of repayments from members. In the south of Thailand, furthermore, the fund supports people who are not eligible for the government support and services.</w:t>
      </w:r>
      <w:r w:rsidRPr="00A02139">
        <w:rPr>
          <w:rStyle w:val="FootnoteReference"/>
          <w:rFonts w:cs="Helvetica"/>
          <w:color w:val="000000"/>
          <w:spacing w:val="2"/>
          <w:kern w:val="1"/>
          <w:sz w:val="24"/>
          <w:szCs w:val="24"/>
        </w:rPr>
        <w:footnoteReference w:id="13"/>
      </w:r>
      <w:r w:rsidRPr="00A02139">
        <w:rPr>
          <w:rFonts w:cs="Helvetica"/>
          <w:color w:val="000000"/>
          <w:spacing w:val="2"/>
          <w:kern w:val="1"/>
          <w:sz w:val="24"/>
          <w:szCs w:val="24"/>
          <w:vertAlign w:val="superscript"/>
        </w:rPr>
        <w:t xml:space="preserve">  </w:t>
      </w:r>
      <w:r w:rsidRPr="00A02139">
        <w:rPr>
          <w:rFonts w:cs="Helvetica"/>
          <w:color w:val="000000"/>
          <w:spacing w:val="2"/>
          <w:kern w:val="1"/>
          <w:sz w:val="24"/>
          <w:szCs w:val="24"/>
        </w:rPr>
        <w:t>Finally, “CDFs can reach out to the poor who cannot afford to be part of CODI’s program, the gap which prevented CODI from becoming truly citywide”.</w:t>
      </w:r>
      <w:r w:rsidRPr="00A02139">
        <w:rPr>
          <w:rStyle w:val="FootnoteReference"/>
          <w:rFonts w:cs="Helvetica"/>
          <w:color w:val="000000"/>
          <w:spacing w:val="2"/>
          <w:kern w:val="1"/>
          <w:sz w:val="24"/>
          <w:szCs w:val="24"/>
        </w:rPr>
        <w:footnoteReference w:id="14"/>
      </w:r>
      <w:r w:rsidRPr="00A02139">
        <w:rPr>
          <w:rFonts w:cs="Helvetica"/>
          <w:color w:val="000000"/>
          <w:spacing w:val="2"/>
          <w:kern w:val="1"/>
          <w:sz w:val="24"/>
          <w:szCs w:val="24"/>
        </w:rPr>
        <w:t xml:space="preserve">  An active CDF can initiate on-going activities which bring actual change to the people’s life.</w:t>
      </w:r>
    </w:p>
    <w:p w:rsidR="00B44B93" w:rsidRDefault="00B44B93" w:rsidP="00654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b/>
          <w:color w:val="000000"/>
          <w:spacing w:val="2"/>
          <w:kern w:val="1"/>
          <w:szCs w:val="22"/>
        </w:rPr>
      </w:pPr>
    </w:p>
    <w:p w:rsidR="00B44B93" w:rsidRDefault="00B44B93" w:rsidP="00B44B93">
      <w:pPr>
        <w:rPr>
          <w:rFonts w:asciiTheme="majorHAnsi" w:hAnsiTheme="majorHAnsi" w:cs="Helvetica"/>
          <w:szCs w:val="22"/>
        </w:rPr>
      </w:pPr>
    </w:p>
    <w:p w:rsidR="00654BB4" w:rsidRPr="00B44B93" w:rsidRDefault="00654BB4" w:rsidP="00B44B93">
      <w:pPr>
        <w:rPr>
          <w:rFonts w:asciiTheme="majorHAnsi" w:hAnsiTheme="majorHAnsi" w:cs="Helvetica"/>
          <w:szCs w:val="22"/>
        </w:rPr>
        <w:sectPr w:rsidR="00654BB4" w:rsidRPr="00B44B93" w:rsidSect="00B44B93">
          <w:pgSz w:w="12240" w:h="15840"/>
          <w:pgMar w:top="1440" w:right="1800" w:bottom="1440" w:left="1800" w:header="720" w:footer="720" w:gutter="0"/>
          <w:cols w:space="720"/>
          <w:noEndnote/>
        </w:sectPr>
      </w:pPr>
    </w:p>
    <w:p w:rsidR="00654BB4" w:rsidRPr="00A02139" w:rsidRDefault="00654BB4" w:rsidP="00654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b/>
          <w:color w:val="000000"/>
          <w:spacing w:val="2"/>
          <w:kern w:val="1"/>
          <w:sz w:val="24"/>
          <w:szCs w:val="24"/>
        </w:rPr>
      </w:pPr>
      <w:r w:rsidRPr="00A02139">
        <w:rPr>
          <w:rFonts w:asciiTheme="majorHAnsi" w:hAnsiTheme="majorHAnsi" w:cs="Helvetica"/>
          <w:b/>
          <w:color w:val="000000"/>
          <w:spacing w:val="2"/>
          <w:kern w:val="1"/>
          <w:sz w:val="24"/>
          <w:szCs w:val="24"/>
        </w:rPr>
        <w:lastRenderedPageBreak/>
        <w:t>Table 1: ACCA Contributions to CDFs in Thailand (as of November 2011) (Source ACHR 2011)</w:t>
      </w:r>
    </w:p>
    <w:tbl>
      <w:tblPr>
        <w:tblStyle w:val="TableGrid"/>
        <w:tblW w:w="14034" w:type="dxa"/>
        <w:jc w:val="center"/>
        <w:tblInd w:w="-1026" w:type="dxa"/>
        <w:tblLayout w:type="fixed"/>
        <w:tblLook w:val="04A0"/>
      </w:tblPr>
      <w:tblGrid>
        <w:gridCol w:w="1388"/>
        <w:gridCol w:w="850"/>
        <w:gridCol w:w="993"/>
        <w:gridCol w:w="992"/>
        <w:gridCol w:w="992"/>
        <w:gridCol w:w="1134"/>
        <w:gridCol w:w="851"/>
        <w:gridCol w:w="1275"/>
        <w:gridCol w:w="851"/>
        <w:gridCol w:w="992"/>
        <w:gridCol w:w="992"/>
        <w:gridCol w:w="1418"/>
        <w:gridCol w:w="1306"/>
      </w:tblGrid>
      <w:tr w:rsidR="00654BB4" w:rsidRPr="00982480" w:rsidTr="00B44B93">
        <w:trPr>
          <w:jc w:val="center"/>
        </w:trPr>
        <w:tc>
          <w:tcPr>
            <w:tcW w:w="1388" w:type="dxa"/>
            <w:vMerge w:val="restart"/>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b/>
                <w:color w:val="000000"/>
                <w:spacing w:val="2"/>
                <w:kern w:val="1"/>
                <w:sz w:val="20"/>
                <w:szCs w:val="20"/>
              </w:rPr>
            </w:pPr>
            <w:r w:rsidRPr="00982480">
              <w:rPr>
                <w:rFonts w:asciiTheme="majorHAnsi" w:hAnsiTheme="majorHAnsi" w:cs="Helvetica"/>
                <w:b/>
                <w:color w:val="000000"/>
                <w:spacing w:val="2"/>
                <w:kern w:val="1"/>
                <w:sz w:val="20"/>
                <w:szCs w:val="20"/>
              </w:rPr>
              <w:t>CITY</w:t>
            </w:r>
          </w:p>
        </w:tc>
        <w:tc>
          <w:tcPr>
            <w:tcW w:w="3827" w:type="dxa"/>
            <w:gridSpan w:val="4"/>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b/>
                <w:color w:val="000000"/>
                <w:spacing w:val="2"/>
                <w:kern w:val="1"/>
                <w:sz w:val="20"/>
                <w:szCs w:val="20"/>
              </w:rPr>
            </w:pPr>
            <w:r w:rsidRPr="00982480">
              <w:rPr>
                <w:rFonts w:asciiTheme="majorHAnsi" w:hAnsiTheme="majorHAnsi" w:cs="Helvetica"/>
                <w:b/>
                <w:color w:val="000000"/>
                <w:spacing w:val="2"/>
                <w:kern w:val="1"/>
                <w:sz w:val="20"/>
                <w:szCs w:val="20"/>
              </w:rPr>
              <w:t>SAVINGS INFORMATION</w:t>
            </w:r>
          </w:p>
        </w:tc>
        <w:tc>
          <w:tcPr>
            <w:tcW w:w="8819" w:type="dxa"/>
            <w:gridSpan w:val="8"/>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b/>
                <w:color w:val="000000"/>
                <w:spacing w:val="2"/>
                <w:kern w:val="1"/>
                <w:sz w:val="20"/>
                <w:szCs w:val="20"/>
              </w:rPr>
            </w:pPr>
            <w:r w:rsidRPr="00982480">
              <w:rPr>
                <w:rFonts w:asciiTheme="majorHAnsi" w:hAnsiTheme="majorHAnsi" w:cs="Helvetica"/>
                <w:b/>
                <w:color w:val="000000"/>
                <w:spacing w:val="2"/>
                <w:kern w:val="1"/>
                <w:sz w:val="20"/>
                <w:szCs w:val="20"/>
              </w:rPr>
              <w:t xml:space="preserve">   CITY FUND</w:t>
            </w:r>
          </w:p>
        </w:tc>
      </w:tr>
      <w:tr w:rsidR="00654BB4" w:rsidRPr="00982480" w:rsidTr="00B44B93">
        <w:trPr>
          <w:jc w:val="center"/>
        </w:trPr>
        <w:tc>
          <w:tcPr>
            <w:tcW w:w="1388" w:type="dxa"/>
            <w:vMerge/>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p>
        </w:tc>
        <w:tc>
          <w:tcPr>
            <w:tcW w:w="850"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Helvetica"/>
                <w:color w:val="000000"/>
                <w:spacing w:val="2"/>
                <w:kern w:val="18"/>
                <w:sz w:val="20"/>
                <w:szCs w:val="20"/>
              </w:rPr>
            </w:pPr>
            <w:r w:rsidRPr="00982480">
              <w:rPr>
                <w:rFonts w:asciiTheme="majorHAnsi" w:hAnsiTheme="majorHAnsi" w:cs="Helvetica"/>
                <w:color w:val="000000"/>
                <w:spacing w:val="2"/>
                <w:kern w:val="18"/>
                <w:sz w:val="20"/>
                <w:szCs w:val="20"/>
              </w:rPr>
              <w:t>No. of savings groups</w:t>
            </w:r>
          </w:p>
        </w:tc>
        <w:tc>
          <w:tcPr>
            <w:tcW w:w="993"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Helvetica"/>
                <w:color w:val="000000"/>
                <w:spacing w:val="2"/>
                <w:kern w:val="18"/>
                <w:sz w:val="20"/>
                <w:szCs w:val="20"/>
              </w:rPr>
            </w:pPr>
            <w:r w:rsidRPr="00982480">
              <w:rPr>
                <w:rFonts w:asciiTheme="majorHAnsi" w:hAnsiTheme="majorHAnsi" w:cs="Helvetica"/>
                <w:color w:val="000000"/>
                <w:spacing w:val="2"/>
                <w:kern w:val="18"/>
                <w:sz w:val="20"/>
                <w:szCs w:val="20"/>
              </w:rPr>
              <w:t>Date Savings Started</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Helvetica"/>
                <w:color w:val="000000"/>
                <w:spacing w:val="2"/>
                <w:kern w:val="18"/>
                <w:sz w:val="20"/>
                <w:szCs w:val="20"/>
              </w:rPr>
            </w:pPr>
            <w:r w:rsidRPr="00982480">
              <w:rPr>
                <w:rFonts w:asciiTheme="majorHAnsi" w:hAnsiTheme="majorHAnsi" w:cs="Helvetica"/>
                <w:color w:val="000000"/>
                <w:spacing w:val="2"/>
                <w:kern w:val="18"/>
                <w:sz w:val="20"/>
                <w:szCs w:val="20"/>
              </w:rPr>
              <w:t>No. of savings member</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Helvetica"/>
                <w:color w:val="000000"/>
                <w:spacing w:val="2"/>
                <w:kern w:val="18"/>
                <w:sz w:val="20"/>
                <w:szCs w:val="20"/>
              </w:rPr>
            </w:pPr>
            <w:r w:rsidRPr="00982480">
              <w:rPr>
                <w:rFonts w:asciiTheme="majorHAnsi" w:hAnsiTheme="majorHAnsi" w:cs="Helvetica"/>
                <w:color w:val="000000"/>
                <w:spacing w:val="2"/>
                <w:kern w:val="18"/>
                <w:sz w:val="20"/>
                <w:szCs w:val="20"/>
              </w:rPr>
              <w:t>Total amount of savings (US$)</w:t>
            </w:r>
          </w:p>
        </w:tc>
        <w:tc>
          <w:tcPr>
            <w:tcW w:w="1134"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8"/>
                <w:sz w:val="20"/>
                <w:szCs w:val="20"/>
              </w:rPr>
            </w:pPr>
            <w:r w:rsidRPr="00982480">
              <w:rPr>
                <w:rFonts w:asciiTheme="majorHAnsi" w:hAnsiTheme="majorHAnsi" w:cs="Helvetica"/>
                <w:color w:val="000000"/>
                <w:spacing w:val="2"/>
                <w:kern w:val="18"/>
                <w:sz w:val="20"/>
                <w:szCs w:val="20"/>
              </w:rPr>
              <w:t>Date City Fund Started</w:t>
            </w:r>
          </w:p>
        </w:tc>
        <w:tc>
          <w:tcPr>
            <w:tcW w:w="851"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8"/>
                <w:sz w:val="20"/>
                <w:szCs w:val="20"/>
              </w:rPr>
            </w:pPr>
            <w:r w:rsidRPr="00982480">
              <w:rPr>
                <w:rFonts w:asciiTheme="majorHAnsi" w:hAnsiTheme="majorHAnsi" w:cs="Helvetica"/>
                <w:color w:val="000000"/>
                <w:spacing w:val="2"/>
                <w:kern w:val="18"/>
                <w:sz w:val="20"/>
                <w:szCs w:val="20"/>
              </w:rPr>
              <w:t>Funds from ACCA</w:t>
            </w:r>
          </w:p>
        </w:tc>
        <w:tc>
          <w:tcPr>
            <w:tcW w:w="1275"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Helvetica"/>
                <w:color w:val="000000"/>
                <w:spacing w:val="2"/>
                <w:kern w:val="18"/>
                <w:sz w:val="20"/>
                <w:szCs w:val="20"/>
              </w:rPr>
            </w:pPr>
            <w:r w:rsidRPr="00982480">
              <w:rPr>
                <w:rFonts w:asciiTheme="majorHAnsi" w:hAnsiTheme="majorHAnsi" w:cs="Helvetica"/>
                <w:color w:val="000000"/>
                <w:spacing w:val="2"/>
                <w:kern w:val="18"/>
                <w:sz w:val="20"/>
                <w:szCs w:val="20"/>
              </w:rPr>
              <w:t xml:space="preserve">Funds from community (shares </w:t>
            </w:r>
          </w:p>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Helvetica"/>
                <w:color w:val="000000"/>
                <w:spacing w:val="2"/>
                <w:kern w:val="18"/>
                <w:sz w:val="20"/>
                <w:szCs w:val="20"/>
              </w:rPr>
            </w:pPr>
            <w:r w:rsidRPr="00982480">
              <w:rPr>
                <w:rFonts w:asciiTheme="majorHAnsi" w:hAnsiTheme="majorHAnsi" w:cs="Helvetica"/>
                <w:color w:val="000000"/>
                <w:spacing w:val="2"/>
                <w:kern w:val="18"/>
                <w:sz w:val="20"/>
                <w:szCs w:val="20"/>
              </w:rPr>
              <w:t xml:space="preserve">or </w:t>
            </w:r>
          </w:p>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Helvetica"/>
                <w:color w:val="000000"/>
                <w:spacing w:val="2"/>
                <w:kern w:val="18"/>
                <w:sz w:val="20"/>
                <w:szCs w:val="20"/>
              </w:rPr>
            </w:pPr>
            <w:r w:rsidRPr="00982480">
              <w:rPr>
                <w:rFonts w:asciiTheme="majorHAnsi" w:hAnsiTheme="majorHAnsi" w:cs="Helvetica"/>
                <w:color w:val="000000"/>
                <w:spacing w:val="2"/>
                <w:kern w:val="18"/>
                <w:sz w:val="20"/>
                <w:szCs w:val="20"/>
              </w:rPr>
              <w:t>savings)</w:t>
            </w:r>
          </w:p>
        </w:tc>
        <w:tc>
          <w:tcPr>
            <w:tcW w:w="851"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8"/>
                <w:sz w:val="20"/>
                <w:szCs w:val="20"/>
              </w:rPr>
            </w:pPr>
            <w:r w:rsidRPr="00982480">
              <w:rPr>
                <w:rFonts w:asciiTheme="majorHAnsi" w:hAnsiTheme="majorHAnsi" w:cs="Helvetica"/>
                <w:color w:val="000000"/>
                <w:spacing w:val="2"/>
                <w:kern w:val="18"/>
                <w:sz w:val="20"/>
                <w:szCs w:val="20"/>
              </w:rPr>
              <w:t xml:space="preserve">Funds </w:t>
            </w:r>
          </w:p>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8"/>
                <w:sz w:val="20"/>
                <w:szCs w:val="20"/>
              </w:rPr>
            </w:pPr>
            <w:r w:rsidRPr="00982480">
              <w:rPr>
                <w:rFonts w:asciiTheme="majorHAnsi" w:hAnsiTheme="majorHAnsi" w:cs="Helvetica"/>
                <w:color w:val="000000"/>
                <w:spacing w:val="2"/>
                <w:kern w:val="18"/>
                <w:sz w:val="20"/>
                <w:szCs w:val="20"/>
              </w:rPr>
              <w:t>from govern-</w:t>
            </w:r>
            <w:proofErr w:type="spellStart"/>
            <w:r w:rsidRPr="00982480">
              <w:rPr>
                <w:rFonts w:asciiTheme="majorHAnsi" w:hAnsiTheme="majorHAnsi" w:cs="Helvetica"/>
                <w:color w:val="000000"/>
                <w:spacing w:val="2"/>
                <w:kern w:val="18"/>
                <w:sz w:val="20"/>
                <w:szCs w:val="20"/>
              </w:rPr>
              <w:t>ment</w:t>
            </w:r>
            <w:proofErr w:type="spellEnd"/>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8"/>
                <w:sz w:val="20"/>
                <w:szCs w:val="20"/>
              </w:rPr>
            </w:pPr>
            <w:r w:rsidRPr="00982480">
              <w:rPr>
                <w:rFonts w:asciiTheme="majorHAnsi" w:hAnsiTheme="majorHAnsi" w:cs="Helvetica"/>
                <w:color w:val="000000"/>
                <w:spacing w:val="2"/>
                <w:kern w:val="18"/>
                <w:sz w:val="20"/>
                <w:szCs w:val="20"/>
              </w:rPr>
              <w:t>Funds from others</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8"/>
                <w:sz w:val="20"/>
                <w:szCs w:val="20"/>
              </w:rPr>
            </w:pPr>
            <w:r w:rsidRPr="00982480">
              <w:rPr>
                <w:rFonts w:asciiTheme="majorHAnsi" w:hAnsiTheme="majorHAnsi" w:cs="Helvetica"/>
                <w:color w:val="000000"/>
                <w:spacing w:val="2"/>
                <w:kern w:val="18"/>
                <w:sz w:val="20"/>
                <w:szCs w:val="20"/>
              </w:rPr>
              <w:t>Total capital in City Fund</w:t>
            </w:r>
          </w:p>
        </w:tc>
        <w:tc>
          <w:tcPr>
            <w:tcW w:w="1418"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Helvetica"/>
                <w:color w:val="000000"/>
                <w:spacing w:val="2"/>
                <w:kern w:val="18"/>
                <w:sz w:val="20"/>
                <w:szCs w:val="20"/>
              </w:rPr>
            </w:pPr>
            <w:r w:rsidRPr="00982480">
              <w:rPr>
                <w:rFonts w:asciiTheme="majorHAnsi" w:hAnsiTheme="majorHAnsi" w:cs="Helvetica"/>
                <w:color w:val="000000"/>
                <w:spacing w:val="2"/>
                <w:kern w:val="18"/>
                <w:sz w:val="20"/>
                <w:szCs w:val="20"/>
              </w:rPr>
              <w:t xml:space="preserve">Members of CDF before ACCA </w:t>
            </w:r>
            <w:proofErr w:type="spellStart"/>
            <w:r w:rsidRPr="00982480">
              <w:rPr>
                <w:rFonts w:asciiTheme="majorHAnsi" w:hAnsiTheme="majorHAnsi" w:cs="Helvetica"/>
                <w:color w:val="000000"/>
                <w:spacing w:val="2"/>
                <w:kern w:val="18"/>
                <w:sz w:val="20"/>
                <w:szCs w:val="20"/>
              </w:rPr>
              <w:t>contri</w:t>
            </w:r>
            <w:proofErr w:type="spellEnd"/>
            <w:r w:rsidRPr="00982480">
              <w:rPr>
                <w:rFonts w:asciiTheme="majorHAnsi" w:hAnsiTheme="majorHAnsi" w:cs="Helvetica"/>
                <w:color w:val="000000"/>
                <w:spacing w:val="2"/>
                <w:kern w:val="18"/>
                <w:sz w:val="20"/>
                <w:szCs w:val="20"/>
              </w:rPr>
              <w:t xml:space="preserve">- </w:t>
            </w:r>
            <w:proofErr w:type="spellStart"/>
            <w:r w:rsidRPr="00982480">
              <w:rPr>
                <w:rFonts w:asciiTheme="majorHAnsi" w:hAnsiTheme="majorHAnsi" w:cs="Helvetica"/>
                <w:color w:val="000000"/>
                <w:spacing w:val="2"/>
                <w:kern w:val="18"/>
                <w:sz w:val="20"/>
                <w:szCs w:val="20"/>
              </w:rPr>
              <w:t>bution</w:t>
            </w:r>
            <w:proofErr w:type="spellEnd"/>
          </w:p>
        </w:tc>
        <w:tc>
          <w:tcPr>
            <w:tcW w:w="1306"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Helvetica"/>
                <w:color w:val="000000"/>
                <w:spacing w:val="2"/>
                <w:kern w:val="18"/>
                <w:sz w:val="20"/>
                <w:szCs w:val="20"/>
              </w:rPr>
            </w:pPr>
            <w:r w:rsidRPr="00982480">
              <w:rPr>
                <w:rFonts w:asciiTheme="majorHAnsi" w:hAnsiTheme="majorHAnsi" w:cs="Helvetica"/>
                <w:color w:val="000000"/>
                <w:spacing w:val="2"/>
                <w:kern w:val="18"/>
                <w:sz w:val="20"/>
                <w:szCs w:val="20"/>
              </w:rPr>
              <w:t xml:space="preserve">Members of CDF after ACCA </w:t>
            </w:r>
            <w:proofErr w:type="spellStart"/>
            <w:r w:rsidRPr="00982480">
              <w:rPr>
                <w:rFonts w:asciiTheme="majorHAnsi" w:hAnsiTheme="majorHAnsi" w:cs="Helvetica"/>
                <w:color w:val="000000"/>
                <w:spacing w:val="2"/>
                <w:kern w:val="18"/>
                <w:sz w:val="20"/>
                <w:szCs w:val="20"/>
              </w:rPr>
              <w:t>contri</w:t>
            </w:r>
            <w:proofErr w:type="spellEnd"/>
            <w:r w:rsidRPr="00982480">
              <w:rPr>
                <w:rFonts w:asciiTheme="majorHAnsi" w:hAnsiTheme="majorHAnsi" w:cs="Helvetica"/>
                <w:color w:val="000000"/>
                <w:spacing w:val="2"/>
                <w:kern w:val="18"/>
                <w:sz w:val="20"/>
                <w:szCs w:val="20"/>
              </w:rPr>
              <w:t xml:space="preserve">- </w:t>
            </w:r>
            <w:proofErr w:type="spellStart"/>
            <w:r w:rsidRPr="00982480">
              <w:rPr>
                <w:rFonts w:asciiTheme="majorHAnsi" w:hAnsiTheme="majorHAnsi" w:cs="Helvetica"/>
                <w:color w:val="000000"/>
                <w:spacing w:val="2"/>
                <w:kern w:val="18"/>
                <w:sz w:val="20"/>
                <w:szCs w:val="20"/>
              </w:rPr>
              <w:t>bution</w:t>
            </w:r>
            <w:proofErr w:type="spellEnd"/>
          </w:p>
        </w:tc>
      </w:tr>
      <w:tr w:rsidR="00654BB4" w:rsidRPr="00982480" w:rsidTr="00B44B93">
        <w:trPr>
          <w:trHeight w:val="521"/>
          <w:jc w:val="center"/>
        </w:trPr>
        <w:tc>
          <w:tcPr>
            <w:tcW w:w="1388"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Chum </w:t>
            </w:r>
            <w:proofErr w:type="spellStart"/>
            <w:r w:rsidRPr="00982480">
              <w:rPr>
                <w:rFonts w:asciiTheme="majorHAnsi" w:hAnsiTheme="majorHAnsi" w:cs="Helvetica"/>
                <w:color w:val="000000"/>
                <w:spacing w:val="2"/>
                <w:kern w:val="1"/>
                <w:sz w:val="20"/>
                <w:szCs w:val="20"/>
              </w:rPr>
              <w:t>Phae</w:t>
            </w:r>
            <w:proofErr w:type="spellEnd"/>
          </w:p>
        </w:tc>
        <w:tc>
          <w:tcPr>
            <w:tcW w:w="850"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12</w:t>
            </w:r>
          </w:p>
        </w:tc>
        <w:tc>
          <w:tcPr>
            <w:tcW w:w="993"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2003 </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996</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233,000</w:t>
            </w:r>
          </w:p>
        </w:tc>
        <w:tc>
          <w:tcPr>
            <w:tcW w:w="1134"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12/08</w:t>
            </w:r>
          </w:p>
        </w:tc>
        <w:tc>
          <w:tcPr>
            <w:tcW w:w="851"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30,000</w:t>
            </w:r>
          </w:p>
        </w:tc>
        <w:tc>
          <w:tcPr>
            <w:tcW w:w="1275"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236,000</w:t>
            </w:r>
          </w:p>
        </w:tc>
        <w:tc>
          <w:tcPr>
            <w:tcW w:w="851"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666</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266,666</w:t>
            </w:r>
          </w:p>
        </w:tc>
        <w:tc>
          <w:tcPr>
            <w:tcW w:w="1418"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350</w:t>
            </w:r>
          </w:p>
        </w:tc>
        <w:tc>
          <w:tcPr>
            <w:tcW w:w="1306"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995</w:t>
            </w:r>
          </w:p>
        </w:tc>
      </w:tr>
      <w:tr w:rsidR="00654BB4" w:rsidRPr="00982480" w:rsidTr="00B44B93">
        <w:trPr>
          <w:jc w:val="center"/>
        </w:trPr>
        <w:tc>
          <w:tcPr>
            <w:tcW w:w="1388"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Helvetica"/>
                <w:color w:val="000000"/>
                <w:spacing w:val="2"/>
                <w:kern w:val="1"/>
                <w:sz w:val="20"/>
                <w:szCs w:val="20"/>
              </w:rPr>
            </w:pPr>
            <w:r>
              <w:rPr>
                <w:rFonts w:asciiTheme="majorHAnsi" w:hAnsiTheme="majorHAnsi" w:cs="Helvetica"/>
                <w:color w:val="000000"/>
                <w:spacing w:val="2"/>
                <w:kern w:val="1"/>
                <w:sz w:val="20"/>
                <w:szCs w:val="20"/>
              </w:rPr>
              <w:t xml:space="preserve">Bang </w:t>
            </w:r>
            <w:proofErr w:type="spellStart"/>
            <w:r w:rsidRPr="00982480">
              <w:rPr>
                <w:rFonts w:asciiTheme="majorHAnsi" w:hAnsiTheme="majorHAnsi" w:cs="Helvetica"/>
                <w:color w:val="000000"/>
                <w:spacing w:val="2"/>
                <w:kern w:val="1"/>
                <w:sz w:val="20"/>
                <w:szCs w:val="20"/>
              </w:rPr>
              <w:t>Khen</w:t>
            </w:r>
            <w:proofErr w:type="spellEnd"/>
            <w:r w:rsidRPr="00982480">
              <w:rPr>
                <w:rFonts w:asciiTheme="majorHAnsi" w:hAnsiTheme="majorHAnsi" w:cs="Helvetica"/>
                <w:color w:val="000000"/>
                <w:spacing w:val="2"/>
                <w:kern w:val="1"/>
                <w:sz w:val="20"/>
                <w:szCs w:val="20"/>
              </w:rPr>
              <w:t xml:space="preserve"> District, BKK</w:t>
            </w:r>
          </w:p>
        </w:tc>
        <w:tc>
          <w:tcPr>
            <w:tcW w:w="850"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12</w:t>
            </w:r>
          </w:p>
        </w:tc>
        <w:tc>
          <w:tcPr>
            <w:tcW w:w="993"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2004</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2,500</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719,665</w:t>
            </w:r>
          </w:p>
        </w:tc>
        <w:tc>
          <w:tcPr>
            <w:tcW w:w="1134"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2005</w:t>
            </w:r>
          </w:p>
        </w:tc>
        <w:tc>
          <w:tcPr>
            <w:tcW w:w="851"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30,000</w:t>
            </w:r>
          </w:p>
        </w:tc>
        <w:tc>
          <w:tcPr>
            <w:tcW w:w="1275"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936,666</w:t>
            </w:r>
          </w:p>
        </w:tc>
        <w:tc>
          <w:tcPr>
            <w:tcW w:w="851"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966,666</w:t>
            </w:r>
          </w:p>
        </w:tc>
        <w:tc>
          <w:tcPr>
            <w:tcW w:w="1418"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750</w:t>
            </w:r>
          </w:p>
        </w:tc>
        <w:tc>
          <w:tcPr>
            <w:tcW w:w="1306"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2,539</w:t>
            </w:r>
          </w:p>
        </w:tc>
      </w:tr>
      <w:tr w:rsidR="00654BB4" w:rsidRPr="00982480" w:rsidTr="00B44B93">
        <w:trPr>
          <w:jc w:val="center"/>
        </w:trPr>
        <w:tc>
          <w:tcPr>
            <w:tcW w:w="1388"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Helvetica"/>
                <w:color w:val="000000"/>
                <w:spacing w:val="2"/>
                <w:kern w:val="1"/>
                <w:sz w:val="20"/>
                <w:szCs w:val="20"/>
              </w:rPr>
            </w:pPr>
            <w:proofErr w:type="spellStart"/>
            <w:r w:rsidRPr="00982480">
              <w:rPr>
                <w:rFonts w:asciiTheme="majorHAnsi" w:hAnsiTheme="majorHAnsi" w:cs="Helvetica"/>
                <w:color w:val="000000"/>
                <w:spacing w:val="2"/>
                <w:kern w:val="1"/>
                <w:sz w:val="20"/>
                <w:szCs w:val="20"/>
              </w:rPr>
              <w:t>Ubon</w:t>
            </w:r>
            <w:proofErr w:type="spellEnd"/>
            <w:r w:rsidRPr="00982480">
              <w:rPr>
                <w:rFonts w:asciiTheme="majorHAnsi" w:hAnsiTheme="majorHAnsi" w:cs="Helvetica"/>
                <w:color w:val="000000"/>
                <w:spacing w:val="2"/>
                <w:kern w:val="1"/>
                <w:sz w:val="20"/>
                <w:szCs w:val="20"/>
              </w:rPr>
              <w:t xml:space="preserve"> </w:t>
            </w:r>
            <w:proofErr w:type="spellStart"/>
            <w:r w:rsidRPr="00982480">
              <w:rPr>
                <w:rFonts w:asciiTheme="majorHAnsi" w:hAnsiTheme="majorHAnsi" w:cs="Helvetica"/>
                <w:color w:val="000000"/>
                <w:spacing w:val="2"/>
                <w:kern w:val="1"/>
                <w:sz w:val="20"/>
                <w:szCs w:val="20"/>
              </w:rPr>
              <w:t>Ratcha</w:t>
            </w:r>
            <w:proofErr w:type="spellEnd"/>
            <w:r w:rsidRPr="00982480">
              <w:rPr>
                <w:rFonts w:asciiTheme="majorHAnsi" w:hAnsiTheme="majorHAnsi" w:cs="Helvetica"/>
                <w:color w:val="000000"/>
                <w:spacing w:val="2"/>
                <w:kern w:val="1"/>
                <w:sz w:val="20"/>
                <w:szCs w:val="20"/>
              </w:rPr>
              <w:t xml:space="preserve"> </w:t>
            </w:r>
            <w:proofErr w:type="spellStart"/>
            <w:r w:rsidRPr="00982480">
              <w:rPr>
                <w:rFonts w:asciiTheme="majorHAnsi" w:hAnsiTheme="majorHAnsi" w:cs="Helvetica"/>
                <w:color w:val="000000"/>
                <w:spacing w:val="2"/>
                <w:kern w:val="1"/>
                <w:sz w:val="20"/>
                <w:szCs w:val="20"/>
              </w:rPr>
              <w:t>Thani</w:t>
            </w:r>
            <w:proofErr w:type="spellEnd"/>
          </w:p>
        </w:tc>
        <w:tc>
          <w:tcPr>
            <w:tcW w:w="850"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21</w:t>
            </w:r>
          </w:p>
        </w:tc>
        <w:tc>
          <w:tcPr>
            <w:tcW w:w="993"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2009</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6,571</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46,666</w:t>
            </w:r>
          </w:p>
        </w:tc>
        <w:tc>
          <w:tcPr>
            <w:tcW w:w="1134"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10/10</w:t>
            </w:r>
          </w:p>
        </w:tc>
        <w:tc>
          <w:tcPr>
            <w:tcW w:w="851"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20,000</w:t>
            </w:r>
          </w:p>
        </w:tc>
        <w:tc>
          <w:tcPr>
            <w:tcW w:w="1275"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101,333</w:t>
            </w:r>
          </w:p>
        </w:tc>
        <w:tc>
          <w:tcPr>
            <w:tcW w:w="851"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121,333</w:t>
            </w:r>
          </w:p>
        </w:tc>
        <w:tc>
          <w:tcPr>
            <w:tcW w:w="1418"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500</w:t>
            </w:r>
          </w:p>
        </w:tc>
        <w:tc>
          <w:tcPr>
            <w:tcW w:w="1306"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6,571</w:t>
            </w:r>
          </w:p>
        </w:tc>
      </w:tr>
      <w:tr w:rsidR="00654BB4" w:rsidRPr="00982480" w:rsidTr="00B44B93">
        <w:trPr>
          <w:jc w:val="center"/>
        </w:trPr>
        <w:tc>
          <w:tcPr>
            <w:tcW w:w="1388"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Helvetica"/>
                <w:color w:val="000000"/>
                <w:spacing w:val="2"/>
                <w:kern w:val="1"/>
                <w:sz w:val="20"/>
                <w:szCs w:val="20"/>
              </w:rPr>
            </w:pPr>
            <w:proofErr w:type="spellStart"/>
            <w:r w:rsidRPr="00982480">
              <w:rPr>
                <w:rFonts w:asciiTheme="majorHAnsi" w:hAnsiTheme="majorHAnsi" w:cs="Helvetica"/>
                <w:color w:val="000000"/>
                <w:spacing w:val="2"/>
                <w:kern w:val="1"/>
                <w:sz w:val="20"/>
                <w:szCs w:val="20"/>
              </w:rPr>
              <w:t>Rangsit</w:t>
            </w:r>
            <w:proofErr w:type="spellEnd"/>
            <w:r w:rsidRPr="00982480">
              <w:rPr>
                <w:rFonts w:asciiTheme="majorHAnsi" w:hAnsiTheme="majorHAnsi" w:cs="Helvetica"/>
                <w:color w:val="000000"/>
                <w:spacing w:val="2"/>
                <w:kern w:val="1"/>
                <w:sz w:val="20"/>
                <w:szCs w:val="20"/>
              </w:rPr>
              <w:t xml:space="preserve">, </w:t>
            </w:r>
            <w:proofErr w:type="spellStart"/>
            <w:r w:rsidRPr="00982480">
              <w:rPr>
                <w:rFonts w:asciiTheme="majorHAnsi" w:hAnsiTheme="majorHAnsi" w:cs="Helvetica"/>
                <w:color w:val="000000"/>
                <w:spacing w:val="2"/>
                <w:kern w:val="1"/>
                <w:sz w:val="20"/>
                <w:szCs w:val="20"/>
              </w:rPr>
              <w:t>Pathum</w:t>
            </w:r>
            <w:proofErr w:type="spellEnd"/>
            <w:r w:rsidRPr="00982480">
              <w:rPr>
                <w:rFonts w:asciiTheme="majorHAnsi" w:hAnsiTheme="majorHAnsi" w:cs="Helvetica"/>
                <w:color w:val="000000"/>
                <w:spacing w:val="2"/>
                <w:kern w:val="1"/>
                <w:sz w:val="20"/>
                <w:szCs w:val="20"/>
              </w:rPr>
              <w:t xml:space="preserve"> </w:t>
            </w:r>
            <w:proofErr w:type="spellStart"/>
            <w:r w:rsidRPr="00982480">
              <w:rPr>
                <w:rFonts w:asciiTheme="majorHAnsi" w:hAnsiTheme="majorHAnsi" w:cs="Helvetica"/>
                <w:color w:val="000000"/>
                <w:spacing w:val="2"/>
                <w:kern w:val="1"/>
                <w:sz w:val="20"/>
                <w:szCs w:val="20"/>
              </w:rPr>
              <w:t>Thani</w:t>
            </w:r>
            <w:proofErr w:type="spellEnd"/>
          </w:p>
        </w:tc>
        <w:tc>
          <w:tcPr>
            <w:tcW w:w="850"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18</w:t>
            </w:r>
          </w:p>
        </w:tc>
        <w:tc>
          <w:tcPr>
            <w:tcW w:w="993"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2009</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1,953</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309,500</w:t>
            </w:r>
          </w:p>
        </w:tc>
        <w:tc>
          <w:tcPr>
            <w:tcW w:w="1134"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10/09</w:t>
            </w:r>
          </w:p>
        </w:tc>
        <w:tc>
          <w:tcPr>
            <w:tcW w:w="851"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20,000</w:t>
            </w:r>
          </w:p>
        </w:tc>
        <w:tc>
          <w:tcPr>
            <w:tcW w:w="1275"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15,126</w:t>
            </w:r>
          </w:p>
        </w:tc>
        <w:tc>
          <w:tcPr>
            <w:tcW w:w="851"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500</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36,626</w:t>
            </w:r>
          </w:p>
        </w:tc>
        <w:tc>
          <w:tcPr>
            <w:tcW w:w="1418"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400</w:t>
            </w:r>
          </w:p>
        </w:tc>
        <w:tc>
          <w:tcPr>
            <w:tcW w:w="1306"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1,673</w:t>
            </w:r>
          </w:p>
        </w:tc>
      </w:tr>
      <w:tr w:rsidR="00654BB4" w:rsidRPr="00982480" w:rsidTr="00B44B93">
        <w:trPr>
          <w:jc w:val="center"/>
        </w:trPr>
        <w:tc>
          <w:tcPr>
            <w:tcW w:w="1388"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Helvetica"/>
                <w:color w:val="000000"/>
                <w:spacing w:val="2"/>
                <w:kern w:val="1"/>
                <w:sz w:val="20"/>
                <w:szCs w:val="20"/>
              </w:rPr>
            </w:pPr>
            <w:proofErr w:type="spellStart"/>
            <w:r w:rsidRPr="00982480">
              <w:rPr>
                <w:rFonts w:asciiTheme="majorHAnsi" w:hAnsiTheme="majorHAnsi" w:cs="Helvetica"/>
                <w:color w:val="000000"/>
                <w:spacing w:val="2"/>
                <w:kern w:val="1"/>
                <w:sz w:val="20"/>
                <w:szCs w:val="20"/>
              </w:rPr>
              <w:t>Hua</w:t>
            </w:r>
            <w:proofErr w:type="spellEnd"/>
            <w:r w:rsidRPr="00982480">
              <w:rPr>
                <w:rFonts w:asciiTheme="majorHAnsi" w:hAnsiTheme="majorHAnsi" w:cs="Helvetica"/>
                <w:color w:val="000000"/>
                <w:spacing w:val="2"/>
                <w:kern w:val="1"/>
                <w:sz w:val="20"/>
                <w:szCs w:val="20"/>
              </w:rPr>
              <w:t xml:space="preserve"> </w:t>
            </w:r>
            <w:proofErr w:type="spellStart"/>
            <w:r w:rsidRPr="00982480">
              <w:rPr>
                <w:rFonts w:asciiTheme="majorHAnsi" w:hAnsiTheme="majorHAnsi" w:cs="Helvetica"/>
                <w:color w:val="000000"/>
                <w:spacing w:val="2"/>
                <w:kern w:val="1"/>
                <w:sz w:val="20"/>
                <w:szCs w:val="20"/>
              </w:rPr>
              <w:t>Hin</w:t>
            </w:r>
            <w:proofErr w:type="spellEnd"/>
          </w:p>
        </w:tc>
        <w:tc>
          <w:tcPr>
            <w:tcW w:w="850"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4</w:t>
            </w:r>
          </w:p>
        </w:tc>
        <w:tc>
          <w:tcPr>
            <w:tcW w:w="993"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2009</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344</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28,290</w:t>
            </w:r>
          </w:p>
        </w:tc>
        <w:tc>
          <w:tcPr>
            <w:tcW w:w="1134"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10/10</w:t>
            </w:r>
          </w:p>
        </w:tc>
        <w:tc>
          <w:tcPr>
            <w:tcW w:w="851"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20,000</w:t>
            </w:r>
          </w:p>
        </w:tc>
        <w:tc>
          <w:tcPr>
            <w:tcW w:w="1275"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16,931</w:t>
            </w:r>
          </w:p>
        </w:tc>
        <w:tc>
          <w:tcPr>
            <w:tcW w:w="851"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36,931</w:t>
            </w:r>
          </w:p>
        </w:tc>
        <w:tc>
          <w:tcPr>
            <w:tcW w:w="1418"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75</w:t>
            </w:r>
          </w:p>
        </w:tc>
        <w:tc>
          <w:tcPr>
            <w:tcW w:w="1306"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188</w:t>
            </w:r>
          </w:p>
        </w:tc>
      </w:tr>
      <w:tr w:rsidR="00654BB4" w:rsidRPr="00982480" w:rsidTr="00B44B93">
        <w:trPr>
          <w:jc w:val="center"/>
        </w:trPr>
        <w:tc>
          <w:tcPr>
            <w:tcW w:w="1388"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Helvetica"/>
                <w:color w:val="000000"/>
                <w:spacing w:val="2"/>
                <w:kern w:val="1"/>
                <w:sz w:val="20"/>
                <w:szCs w:val="20"/>
              </w:rPr>
            </w:pPr>
            <w:proofErr w:type="spellStart"/>
            <w:r w:rsidRPr="00982480">
              <w:rPr>
                <w:rFonts w:asciiTheme="majorHAnsi" w:hAnsiTheme="majorHAnsi" w:cs="Helvetica"/>
                <w:color w:val="000000"/>
                <w:spacing w:val="2"/>
                <w:kern w:val="1"/>
                <w:sz w:val="20"/>
                <w:szCs w:val="20"/>
              </w:rPr>
              <w:t>Nakhon</w:t>
            </w:r>
            <w:proofErr w:type="spellEnd"/>
            <w:r w:rsidRPr="00982480">
              <w:rPr>
                <w:rFonts w:asciiTheme="majorHAnsi" w:hAnsiTheme="majorHAnsi" w:cs="Helvetica"/>
                <w:color w:val="000000"/>
                <w:spacing w:val="2"/>
                <w:kern w:val="1"/>
                <w:sz w:val="20"/>
                <w:szCs w:val="20"/>
              </w:rPr>
              <w:t xml:space="preserve"> </w:t>
            </w:r>
            <w:proofErr w:type="spellStart"/>
            <w:r w:rsidRPr="00982480">
              <w:rPr>
                <w:rFonts w:asciiTheme="majorHAnsi" w:hAnsiTheme="majorHAnsi" w:cs="Helvetica"/>
                <w:color w:val="000000"/>
                <w:spacing w:val="2"/>
                <w:kern w:val="1"/>
                <w:sz w:val="20"/>
                <w:szCs w:val="20"/>
              </w:rPr>
              <w:t>Sawan</w:t>
            </w:r>
            <w:proofErr w:type="spellEnd"/>
          </w:p>
        </w:tc>
        <w:tc>
          <w:tcPr>
            <w:tcW w:w="850"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13</w:t>
            </w:r>
          </w:p>
        </w:tc>
        <w:tc>
          <w:tcPr>
            <w:tcW w:w="993"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2006</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1,397</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250,000</w:t>
            </w:r>
          </w:p>
        </w:tc>
        <w:tc>
          <w:tcPr>
            <w:tcW w:w="1134"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4/10</w:t>
            </w:r>
          </w:p>
        </w:tc>
        <w:tc>
          <w:tcPr>
            <w:tcW w:w="851"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20,000</w:t>
            </w:r>
          </w:p>
        </w:tc>
        <w:tc>
          <w:tcPr>
            <w:tcW w:w="1275"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10,339</w:t>
            </w:r>
          </w:p>
        </w:tc>
        <w:tc>
          <w:tcPr>
            <w:tcW w:w="851"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119,166</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149,505</w:t>
            </w:r>
          </w:p>
        </w:tc>
        <w:tc>
          <w:tcPr>
            <w:tcW w:w="1418"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440</w:t>
            </w:r>
          </w:p>
        </w:tc>
        <w:tc>
          <w:tcPr>
            <w:tcW w:w="1306"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882</w:t>
            </w:r>
          </w:p>
        </w:tc>
      </w:tr>
      <w:tr w:rsidR="00654BB4" w:rsidRPr="00982480" w:rsidTr="00B44B93">
        <w:trPr>
          <w:jc w:val="center"/>
        </w:trPr>
        <w:tc>
          <w:tcPr>
            <w:tcW w:w="1388"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Helvetica"/>
                <w:color w:val="000000"/>
                <w:spacing w:val="2"/>
                <w:kern w:val="1"/>
                <w:sz w:val="20"/>
                <w:szCs w:val="20"/>
              </w:rPr>
            </w:pPr>
            <w:proofErr w:type="spellStart"/>
            <w:r w:rsidRPr="00982480">
              <w:rPr>
                <w:rFonts w:asciiTheme="majorHAnsi" w:hAnsiTheme="majorHAnsi" w:cs="Helvetica"/>
                <w:color w:val="000000"/>
                <w:spacing w:val="2"/>
                <w:kern w:val="1"/>
                <w:sz w:val="20"/>
                <w:szCs w:val="20"/>
              </w:rPr>
              <w:t>Koh</w:t>
            </w:r>
            <w:proofErr w:type="spellEnd"/>
            <w:r w:rsidRPr="00982480">
              <w:rPr>
                <w:rFonts w:asciiTheme="majorHAnsi" w:hAnsiTheme="majorHAnsi" w:cs="Helvetica"/>
                <w:color w:val="000000"/>
                <w:spacing w:val="2"/>
                <w:kern w:val="1"/>
                <w:sz w:val="20"/>
                <w:szCs w:val="20"/>
              </w:rPr>
              <w:t xml:space="preserve"> </w:t>
            </w:r>
            <w:proofErr w:type="spellStart"/>
            <w:r w:rsidRPr="00982480">
              <w:rPr>
                <w:rFonts w:asciiTheme="majorHAnsi" w:hAnsiTheme="majorHAnsi" w:cs="Helvetica"/>
                <w:color w:val="000000"/>
                <w:spacing w:val="2"/>
                <w:kern w:val="1"/>
                <w:sz w:val="20"/>
                <w:szCs w:val="20"/>
              </w:rPr>
              <w:t>Kwang</w:t>
            </w:r>
            <w:proofErr w:type="spellEnd"/>
            <w:r w:rsidRPr="00982480">
              <w:rPr>
                <w:rFonts w:asciiTheme="majorHAnsi" w:hAnsiTheme="majorHAnsi" w:cs="Helvetica"/>
                <w:color w:val="000000"/>
                <w:spacing w:val="2"/>
                <w:kern w:val="1"/>
                <w:sz w:val="20"/>
                <w:szCs w:val="20"/>
              </w:rPr>
              <w:t xml:space="preserve">, </w:t>
            </w:r>
            <w:proofErr w:type="spellStart"/>
            <w:r w:rsidRPr="00982480">
              <w:rPr>
                <w:rFonts w:asciiTheme="majorHAnsi" w:hAnsiTheme="majorHAnsi" w:cs="Helvetica"/>
                <w:color w:val="000000"/>
                <w:spacing w:val="2"/>
                <w:kern w:val="1"/>
                <w:sz w:val="20"/>
                <w:szCs w:val="20"/>
              </w:rPr>
              <w:t>Chanaburi</w:t>
            </w:r>
            <w:proofErr w:type="spellEnd"/>
          </w:p>
        </w:tc>
        <w:tc>
          <w:tcPr>
            <w:tcW w:w="850"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6</w:t>
            </w:r>
          </w:p>
        </w:tc>
        <w:tc>
          <w:tcPr>
            <w:tcW w:w="993"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2003</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965</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83,333</w:t>
            </w:r>
          </w:p>
        </w:tc>
        <w:tc>
          <w:tcPr>
            <w:tcW w:w="1134"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11/10</w:t>
            </w:r>
          </w:p>
        </w:tc>
        <w:tc>
          <w:tcPr>
            <w:tcW w:w="851"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20,000</w:t>
            </w:r>
          </w:p>
        </w:tc>
        <w:tc>
          <w:tcPr>
            <w:tcW w:w="1275"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17,157</w:t>
            </w:r>
          </w:p>
        </w:tc>
        <w:tc>
          <w:tcPr>
            <w:tcW w:w="851"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37,157</w:t>
            </w:r>
          </w:p>
        </w:tc>
        <w:tc>
          <w:tcPr>
            <w:tcW w:w="1418"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497</w:t>
            </w:r>
          </w:p>
        </w:tc>
        <w:tc>
          <w:tcPr>
            <w:tcW w:w="1306"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 w:val="20"/>
                <w:szCs w:val="20"/>
              </w:rPr>
            </w:pPr>
            <w:r w:rsidRPr="00982480">
              <w:rPr>
                <w:rFonts w:asciiTheme="majorHAnsi" w:hAnsiTheme="majorHAnsi" w:cs="Helvetica"/>
                <w:color w:val="000000"/>
                <w:spacing w:val="2"/>
                <w:kern w:val="1"/>
                <w:sz w:val="20"/>
                <w:szCs w:val="20"/>
              </w:rPr>
              <w:t xml:space="preserve">  965</w:t>
            </w:r>
          </w:p>
        </w:tc>
      </w:tr>
      <w:tr w:rsidR="00654BB4" w:rsidRPr="00982480" w:rsidTr="00B44B93">
        <w:trPr>
          <w:trHeight w:val="478"/>
          <w:jc w:val="center"/>
        </w:trPr>
        <w:tc>
          <w:tcPr>
            <w:tcW w:w="1388"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b/>
                <w:color w:val="000000"/>
                <w:spacing w:val="2"/>
                <w:kern w:val="1"/>
                <w:sz w:val="18"/>
                <w:szCs w:val="18"/>
              </w:rPr>
            </w:pPr>
            <w:r w:rsidRPr="00982480">
              <w:rPr>
                <w:rFonts w:asciiTheme="majorHAnsi" w:hAnsiTheme="majorHAnsi" w:cs="Helvetica"/>
                <w:b/>
                <w:color w:val="000000"/>
                <w:spacing w:val="2"/>
                <w:kern w:val="1"/>
                <w:sz w:val="18"/>
                <w:szCs w:val="18"/>
              </w:rPr>
              <w:t>Totals</w:t>
            </w:r>
          </w:p>
        </w:tc>
        <w:tc>
          <w:tcPr>
            <w:tcW w:w="850"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b/>
                <w:color w:val="000000"/>
                <w:spacing w:val="2"/>
                <w:kern w:val="1"/>
                <w:sz w:val="18"/>
                <w:szCs w:val="18"/>
              </w:rPr>
            </w:pPr>
            <w:r w:rsidRPr="00982480">
              <w:rPr>
                <w:rFonts w:asciiTheme="majorHAnsi" w:hAnsiTheme="majorHAnsi" w:cs="Helvetica"/>
                <w:b/>
                <w:color w:val="000000"/>
                <w:spacing w:val="2"/>
                <w:kern w:val="1"/>
                <w:sz w:val="18"/>
                <w:szCs w:val="18"/>
              </w:rPr>
              <w:t>97</w:t>
            </w:r>
          </w:p>
        </w:tc>
        <w:tc>
          <w:tcPr>
            <w:tcW w:w="993"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b/>
                <w:color w:val="000000"/>
                <w:spacing w:val="2"/>
                <w:kern w:val="1"/>
                <w:sz w:val="18"/>
                <w:szCs w:val="18"/>
              </w:rPr>
            </w:pP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b/>
                <w:color w:val="000000"/>
                <w:spacing w:val="2"/>
                <w:kern w:val="1"/>
                <w:sz w:val="18"/>
                <w:szCs w:val="18"/>
              </w:rPr>
            </w:pPr>
            <w:r w:rsidRPr="00982480">
              <w:rPr>
                <w:rFonts w:asciiTheme="majorHAnsi" w:hAnsiTheme="majorHAnsi" w:cs="Helvetica"/>
                <w:b/>
                <w:color w:val="000000"/>
                <w:spacing w:val="2"/>
                <w:kern w:val="1"/>
                <w:sz w:val="18"/>
                <w:szCs w:val="18"/>
              </w:rPr>
              <w:t>15,926</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b/>
                <w:color w:val="000000"/>
                <w:spacing w:val="2"/>
                <w:kern w:val="1"/>
                <w:sz w:val="18"/>
                <w:szCs w:val="18"/>
              </w:rPr>
            </w:pPr>
            <w:r w:rsidRPr="00982480">
              <w:rPr>
                <w:rFonts w:asciiTheme="majorHAnsi" w:hAnsiTheme="majorHAnsi" w:cs="Helvetica"/>
                <w:b/>
                <w:color w:val="000000"/>
                <w:spacing w:val="2"/>
                <w:kern w:val="1"/>
                <w:sz w:val="18"/>
                <w:szCs w:val="18"/>
              </w:rPr>
              <w:t>1,687,120</w:t>
            </w:r>
          </w:p>
        </w:tc>
        <w:tc>
          <w:tcPr>
            <w:tcW w:w="1134"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b/>
                <w:color w:val="000000"/>
                <w:spacing w:val="2"/>
                <w:kern w:val="1"/>
                <w:sz w:val="18"/>
                <w:szCs w:val="18"/>
              </w:rPr>
            </w:pPr>
          </w:p>
        </w:tc>
        <w:tc>
          <w:tcPr>
            <w:tcW w:w="851"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b/>
                <w:color w:val="000000"/>
                <w:spacing w:val="2"/>
                <w:kern w:val="1"/>
                <w:sz w:val="18"/>
                <w:szCs w:val="18"/>
              </w:rPr>
            </w:pPr>
            <w:r w:rsidRPr="00982480">
              <w:rPr>
                <w:rFonts w:asciiTheme="majorHAnsi" w:hAnsiTheme="majorHAnsi" w:cs="Helvetica"/>
                <w:b/>
                <w:color w:val="000000"/>
                <w:spacing w:val="2"/>
                <w:kern w:val="1"/>
                <w:sz w:val="18"/>
                <w:szCs w:val="18"/>
              </w:rPr>
              <w:t>163,000</w:t>
            </w:r>
          </w:p>
        </w:tc>
        <w:tc>
          <w:tcPr>
            <w:tcW w:w="1275"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b/>
                <w:color w:val="000000"/>
                <w:spacing w:val="2"/>
                <w:kern w:val="1"/>
                <w:sz w:val="18"/>
                <w:szCs w:val="18"/>
              </w:rPr>
            </w:pPr>
            <w:r w:rsidRPr="00982480">
              <w:rPr>
                <w:rFonts w:asciiTheme="majorHAnsi" w:hAnsiTheme="majorHAnsi" w:cs="Helvetica"/>
                <w:b/>
                <w:color w:val="000000"/>
                <w:spacing w:val="2"/>
                <w:kern w:val="1"/>
                <w:sz w:val="18"/>
                <w:szCs w:val="18"/>
              </w:rPr>
              <w:t>1,334,552</w:t>
            </w:r>
          </w:p>
        </w:tc>
        <w:tc>
          <w:tcPr>
            <w:tcW w:w="851"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b/>
                <w:color w:val="000000"/>
                <w:spacing w:val="2"/>
                <w:kern w:val="1"/>
                <w:sz w:val="18"/>
                <w:szCs w:val="18"/>
              </w:rPr>
            </w:pPr>
            <w:r w:rsidRPr="00982480">
              <w:rPr>
                <w:rFonts w:asciiTheme="majorHAnsi" w:hAnsiTheme="majorHAnsi" w:cs="Helvetica"/>
                <w:b/>
                <w:color w:val="000000"/>
                <w:spacing w:val="2"/>
                <w:kern w:val="1"/>
                <w:sz w:val="18"/>
                <w:szCs w:val="18"/>
              </w:rPr>
              <w:t>120,332</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b/>
                <w:color w:val="000000"/>
                <w:spacing w:val="2"/>
                <w:kern w:val="1"/>
                <w:sz w:val="18"/>
                <w:szCs w:val="18"/>
              </w:rPr>
            </w:pPr>
            <w:r w:rsidRPr="00982480">
              <w:rPr>
                <w:rFonts w:asciiTheme="majorHAnsi" w:hAnsiTheme="majorHAnsi" w:cs="Helvetica"/>
                <w:b/>
                <w:color w:val="000000"/>
                <w:spacing w:val="2"/>
                <w:kern w:val="1"/>
                <w:sz w:val="18"/>
                <w:szCs w:val="18"/>
              </w:rPr>
              <w:t>3,000</w:t>
            </w:r>
          </w:p>
        </w:tc>
        <w:tc>
          <w:tcPr>
            <w:tcW w:w="992"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b/>
                <w:color w:val="000000"/>
                <w:spacing w:val="2"/>
                <w:kern w:val="1"/>
                <w:sz w:val="18"/>
                <w:szCs w:val="18"/>
              </w:rPr>
            </w:pPr>
            <w:r w:rsidRPr="00982480">
              <w:rPr>
                <w:rFonts w:asciiTheme="majorHAnsi" w:hAnsiTheme="majorHAnsi" w:cs="Helvetica"/>
                <w:b/>
                <w:color w:val="000000"/>
                <w:spacing w:val="2"/>
                <w:kern w:val="1"/>
                <w:sz w:val="18"/>
                <w:szCs w:val="18"/>
              </w:rPr>
              <w:t>1,620,884</w:t>
            </w:r>
          </w:p>
        </w:tc>
        <w:tc>
          <w:tcPr>
            <w:tcW w:w="1418"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b/>
                <w:color w:val="000000"/>
                <w:spacing w:val="2"/>
                <w:kern w:val="1"/>
                <w:sz w:val="18"/>
                <w:szCs w:val="18"/>
              </w:rPr>
            </w:pPr>
            <w:r w:rsidRPr="00982480">
              <w:rPr>
                <w:rFonts w:asciiTheme="majorHAnsi" w:hAnsiTheme="majorHAnsi" w:cs="Helvetica"/>
                <w:b/>
                <w:color w:val="000000"/>
                <w:spacing w:val="2"/>
                <w:kern w:val="1"/>
                <w:sz w:val="18"/>
                <w:szCs w:val="18"/>
              </w:rPr>
              <w:t>3,021</w:t>
            </w:r>
          </w:p>
        </w:tc>
        <w:tc>
          <w:tcPr>
            <w:tcW w:w="1306" w:type="dxa"/>
          </w:tcPr>
          <w:p w:rsidR="00654BB4" w:rsidRPr="00982480" w:rsidRDefault="00654BB4" w:rsidP="00B4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b/>
                <w:color w:val="000000"/>
                <w:spacing w:val="2"/>
                <w:kern w:val="1"/>
                <w:sz w:val="18"/>
                <w:szCs w:val="18"/>
              </w:rPr>
            </w:pPr>
            <w:r w:rsidRPr="00982480">
              <w:rPr>
                <w:rFonts w:asciiTheme="majorHAnsi" w:hAnsiTheme="majorHAnsi" w:cs="Helvetica"/>
                <w:b/>
                <w:color w:val="000000"/>
                <w:spacing w:val="2"/>
                <w:kern w:val="1"/>
                <w:sz w:val="18"/>
                <w:szCs w:val="18"/>
              </w:rPr>
              <w:t>13.913</w:t>
            </w:r>
          </w:p>
        </w:tc>
      </w:tr>
    </w:tbl>
    <w:p w:rsidR="00654BB4" w:rsidRDefault="00654BB4" w:rsidP="00654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b/>
          <w:bCs/>
          <w:color w:val="000000"/>
          <w:spacing w:val="2"/>
          <w:kern w:val="1"/>
          <w:szCs w:val="22"/>
        </w:rPr>
        <w:sectPr w:rsidR="00654BB4" w:rsidSect="00B44B93">
          <w:pgSz w:w="15840" w:h="12240" w:orient="landscape"/>
          <w:pgMar w:top="1797" w:right="1440" w:bottom="1797" w:left="1440" w:header="720" w:footer="720" w:gutter="0"/>
          <w:cols w:space="720"/>
          <w:noEndnote/>
        </w:sectPr>
      </w:pPr>
    </w:p>
    <w:p w:rsidR="00654BB4" w:rsidRPr="00A02139" w:rsidRDefault="00654BB4" w:rsidP="004A0491">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cs="Helvetica"/>
          <w:b/>
          <w:bCs/>
          <w:color w:val="000000"/>
          <w:spacing w:val="2"/>
          <w:kern w:val="1"/>
          <w:sz w:val="24"/>
          <w:szCs w:val="24"/>
        </w:rPr>
      </w:pPr>
      <w:r w:rsidRPr="00A02139">
        <w:rPr>
          <w:rFonts w:cs="Helvetica"/>
          <w:b/>
          <w:bCs/>
          <w:color w:val="000000"/>
          <w:spacing w:val="2"/>
          <w:kern w:val="1"/>
          <w:sz w:val="24"/>
          <w:szCs w:val="24"/>
        </w:rPr>
        <w:lastRenderedPageBreak/>
        <w:t>The Structure and Mechanism of the City Development Funds in Thailand</w:t>
      </w:r>
    </w:p>
    <w:p w:rsidR="00654BB4" w:rsidRPr="00A02139" w:rsidRDefault="00654BB4" w:rsidP="00654BB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360"/>
        <w:jc w:val="both"/>
        <w:rPr>
          <w:rFonts w:cs="Helvetica"/>
          <w:b/>
          <w:bCs/>
          <w:color w:val="000000"/>
          <w:spacing w:val="2"/>
          <w:kern w:val="1"/>
          <w:sz w:val="24"/>
          <w:szCs w:val="24"/>
        </w:rPr>
      </w:pPr>
      <w:r w:rsidRPr="00A02139">
        <w:rPr>
          <w:rFonts w:cs="Helvetica"/>
          <w:color w:val="000000"/>
          <w:spacing w:val="2"/>
          <w:kern w:val="1"/>
          <w:sz w:val="24"/>
          <w:szCs w:val="24"/>
        </w:rPr>
        <w:tab/>
      </w:r>
    </w:p>
    <w:p w:rsidR="00654BB4" w:rsidRPr="00A02139" w:rsidRDefault="00654BB4" w:rsidP="00D05B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cs="Helvetica"/>
          <w:color w:val="000000"/>
          <w:spacing w:val="2"/>
          <w:kern w:val="1"/>
          <w:sz w:val="24"/>
          <w:szCs w:val="24"/>
        </w:rPr>
      </w:pPr>
      <w:r w:rsidRPr="00A02139">
        <w:rPr>
          <w:rFonts w:cs="Helvetica"/>
          <w:color w:val="000000"/>
          <w:spacing w:val="2"/>
          <w:kern w:val="1"/>
          <w:sz w:val="24"/>
          <w:szCs w:val="24"/>
        </w:rPr>
        <w:t>To understand CDFs and how these operate, there is a need to comprehend the whole structure of the urban poor funds in Thailand which can be seen as ‘three-level funds’.</w:t>
      </w:r>
      <w:r w:rsidRPr="00A02139">
        <w:rPr>
          <w:rStyle w:val="FootnoteReference"/>
          <w:rFonts w:cs="Helvetica"/>
          <w:color w:val="000000"/>
          <w:spacing w:val="2"/>
          <w:kern w:val="1"/>
          <w:sz w:val="24"/>
          <w:szCs w:val="24"/>
        </w:rPr>
        <w:footnoteReference w:id="15"/>
      </w:r>
      <w:r w:rsidRPr="00A02139">
        <w:rPr>
          <w:rFonts w:cs="Helvetica"/>
          <w:color w:val="000000"/>
          <w:spacing w:val="2"/>
          <w:kern w:val="1"/>
          <w:sz w:val="24"/>
          <w:szCs w:val="24"/>
          <w:vertAlign w:val="superscript"/>
        </w:rPr>
        <w:t xml:space="preserve"> </w:t>
      </w:r>
      <w:r w:rsidRPr="00A02139">
        <w:rPr>
          <w:rFonts w:cs="Helvetica"/>
          <w:color w:val="000000"/>
          <w:spacing w:val="2"/>
          <w:kern w:val="1"/>
          <w:sz w:val="24"/>
          <w:szCs w:val="24"/>
        </w:rPr>
        <w:t xml:space="preserve"> At the bottom of diagram 1 are community members who are the foundation of CDFs. These members form community funds and CDF is established from combining a portion of a community fund of at least three communities. A contribution from communities’ savings varies, depending on an agreement of each CDF. Apart from these combined funds, CDFs are also granted a seed fund of 20,000 baht from CODI. Each CDF contributes 50% of community member yearly saving of 200 baht/household to the Land and Housing Security or National Fund.   The other 50% is added to the CDF as a fund for immediate support relevant to Land and Housing Security. This fund is used for short-term revolving fund to members as well.</w:t>
      </w:r>
      <w:r w:rsidRPr="00A02139">
        <w:rPr>
          <w:rStyle w:val="FootnoteReference"/>
          <w:rFonts w:cs="Helvetica"/>
          <w:color w:val="000000"/>
          <w:spacing w:val="2"/>
          <w:kern w:val="1"/>
          <w:sz w:val="24"/>
          <w:szCs w:val="24"/>
        </w:rPr>
        <w:footnoteReference w:id="16"/>
      </w:r>
      <w:r w:rsidRPr="00A02139">
        <w:rPr>
          <w:rFonts w:cs="Helvetica"/>
          <w:color w:val="000000"/>
          <w:spacing w:val="2"/>
          <w:kern w:val="1"/>
          <w:sz w:val="24"/>
          <w:szCs w:val="24"/>
        </w:rPr>
        <w:t xml:space="preserve"> At the top of the diagram </w:t>
      </w:r>
      <w:proofErr w:type="gramStart"/>
      <w:r w:rsidRPr="00A02139">
        <w:rPr>
          <w:rFonts w:cs="Helvetica"/>
          <w:color w:val="000000"/>
          <w:spacing w:val="2"/>
          <w:kern w:val="1"/>
          <w:sz w:val="24"/>
          <w:szCs w:val="24"/>
        </w:rPr>
        <w:t>is</w:t>
      </w:r>
      <w:proofErr w:type="gramEnd"/>
      <w:r w:rsidRPr="00A02139">
        <w:rPr>
          <w:rFonts w:cs="Helvetica"/>
          <w:color w:val="000000"/>
          <w:spacing w:val="2"/>
          <w:kern w:val="1"/>
          <w:sz w:val="24"/>
          <w:szCs w:val="24"/>
        </w:rPr>
        <w:t xml:space="preserve"> the Land and Housing Security Fund. From CODI’s grant of 26.4 million baht: 6 million was distributed to all CDFs (20,000x300) or 20,000 baht for each CDF; 1.64 million baht is devoted for the administration cost and 867,000 baht was used as a seed fund for community leaders welfare, leaving the total amount of 17.76 million baht as the seed fund for the Land and Housing Security or National Fund (see diagram 2).</w:t>
      </w:r>
      <w:r w:rsidRPr="00A02139">
        <w:rPr>
          <w:rStyle w:val="FootnoteReference"/>
          <w:rFonts w:cs="Helvetica"/>
          <w:color w:val="000000"/>
          <w:spacing w:val="2"/>
          <w:kern w:val="1"/>
          <w:sz w:val="24"/>
          <w:szCs w:val="24"/>
        </w:rPr>
        <w:footnoteReference w:id="17"/>
      </w:r>
      <w:r w:rsidRPr="00A02139">
        <w:rPr>
          <w:rFonts w:cs="Helvetica"/>
          <w:color w:val="000000"/>
          <w:spacing w:val="2"/>
          <w:kern w:val="1"/>
          <w:sz w:val="24"/>
          <w:szCs w:val="24"/>
        </w:rPr>
        <w:t xml:space="preserve"> There is also a yearly contribution of 100 baht from members to the National Fund.</w:t>
      </w:r>
    </w:p>
    <w:p w:rsidR="00654BB4" w:rsidRPr="00A02139" w:rsidRDefault="00654BB4" w:rsidP="00D05B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cs="Helvetica"/>
          <w:color w:val="000000"/>
          <w:spacing w:val="2"/>
          <w:kern w:val="1"/>
          <w:sz w:val="24"/>
          <w:szCs w:val="24"/>
        </w:rPr>
      </w:pPr>
      <w:r w:rsidRPr="00A02139">
        <w:rPr>
          <w:rFonts w:cs="Helvetica"/>
          <w:color w:val="000000"/>
          <w:spacing w:val="2"/>
          <w:kern w:val="1"/>
          <w:sz w:val="24"/>
          <w:szCs w:val="24"/>
        </w:rPr>
        <w:t>Each fund has its own role and purposes. The community fund is an essential ground for CDFs. As it is a small fund, it provides small loans to members for urgent or day-to-day matters or those involved with their livelihood such as income generation, children schooling and informal debt repayment.</w:t>
      </w:r>
      <w:r w:rsidRPr="00A02139">
        <w:rPr>
          <w:rStyle w:val="FootnoteReference"/>
          <w:rFonts w:cs="Helvetica"/>
          <w:color w:val="000000"/>
          <w:spacing w:val="2"/>
          <w:kern w:val="1"/>
          <w:sz w:val="24"/>
          <w:szCs w:val="24"/>
        </w:rPr>
        <w:footnoteReference w:id="18"/>
      </w:r>
      <w:r w:rsidRPr="00A02139">
        <w:rPr>
          <w:rFonts w:cs="Helvetica"/>
          <w:color w:val="000000"/>
          <w:spacing w:val="2"/>
          <w:kern w:val="1"/>
          <w:sz w:val="24"/>
          <w:szCs w:val="24"/>
          <w:vertAlign w:val="superscript"/>
        </w:rPr>
        <w:t xml:space="preserve"> </w:t>
      </w:r>
      <w:r w:rsidRPr="00A02139">
        <w:rPr>
          <w:rFonts w:cs="Helvetica"/>
          <w:color w:val="000000"/>
          <w:spacing w:val="2"/>
          <w:kern w:val="1"/>
          <w:sz w:val="24"/>
          <w:szCs w:val="24"/>
        </w:rPr>
        <w:t>At this level, typically, there are four types of saving: a member’s individual saving of 30-500 baht/month; a saving for repayment of land and housing; a saving for welfare fund (1baht/day) and a saving for the land and housing security fund (200 baht/year).</w:t>
      </w:r>
      <w:r w:rsidRPr="00A02139">
        <w:rPr>
          <w:rStyle w:val="FootnoteReference"/>
          <w:rFonts w:cs="Helvetica"/>
          <w:color w:val="000000"/>
          <w:spacing w:val="2"/>
          <w:kern w:val="1"/>
          <w:sz w:val="24"/>
          <w:szCs w:val="24"/>
        </w:rPr>
        <w:footnoteReference w:id="19"/>
      </w:r>
    </w:p>
    <w:p w:rsidR="00654BB4" w:rsidRPr="00A02139" w:rsidRDefault="00654BB4" w:rsidP="00D05B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cs="Helvetica"/>
          <w:color w:val="000000"/>
          <w:spacing w:val="2"/>
          <w:kern w:val="1"/>
          <w:sz w:val="24"/>
          <w:szCs w:val="24"/>
        </w:rPr>
      </w:pPr>
      <w:r w:rsidRPr="00A02139">
        <w:rPr>
          <w:rFonts w:cs="Helvetica"/>
          <w:color w:val="000000"/>
          <w:spacing w:val="2"/>
          <w:kern w:val="1"/>
          <w:sz w:val="24"/>
          <w:szCs w:val="24"/>
        </w:rPr>
        <w:t>The people see CDFs as instrumental to strengthen urban communities with their own resources. The combined funds enlarge people’s resource as well as the people’s capacity. Such capacity is beneficial for negotiation and recognition by the authority. With their own fund, the people are freer to initiate development projects to improve the condition of the urban poor on a larger scale.</w:t>
      </w:r>
      <w:r w:rsidRPr="00A02139">
        <w:rPr>
          <w:rFonts w:cs="Helvetica"/>
          <w:color w:val="000000"/>
          <w:spacing w:val="2"/>
          <w:kern w:val="1"/>
          <w:sz w:val="24"/>
          <w:szCs w:val="24"/>
          <w:vertAlign w:val="superscript"/>
        </w:rPr>
        <w:t xml:space="preserve">  </w:t>
      </w:r>
      <w:r w:rsidRPr="00A02139">
        <w:rPr>
          <w:rFonts w:cs="Helvetica"/>
          <w:color w:val="000000"/>
          <w:spacing w:val="2"/>
          <w:kern w:val="1"/>
          <w:sz w:val="24"/>
          <w:szCs w:val="24"/>
        </w:rPr>
        <w:t>Practically, a welfare fund is the first and foremost benefit each CDF provides to its members.</w:t>
      </w:r>
    </w:p>
    <w:p w:rsidR="00654BB4" w:rsidRPr="00A02139" w:rsidRDefault="00654BB4" w:rsidP="00D05B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cs="Helvetica"/>
          <w:color w:val="000000"/>
          <w:spacing w:val="2"/>
          <w:kern w:val="1"/>
          <w:sz w:val="24"/>
          <w:szCs w:val="24"/>
        </w:rPr>
      </w:pPr>
      <w:r w:rsidRPr="00A02139">
        <w:rPr>
          <w:rFonts w:cs="Helvetica"/>
          <w:color w:val="000000"/>
          <w:spacing w:val="2"/>
          <w:kern w:val="1"/>
          <w:sz w:val="24"/>
          <w:szCs w:val="24"/>
        </w:rPr>
        <w:t xml:space="preserve">Lastly as shown in the diagram </w:t>
      </w:r>
      <w:proofErr w:type="gramStart"/>
      <w:r w:rsidRPr="00A02139">
        <w:rPr>
          <w:rFonts w:cs="Helvetica"/>
          <w:color w:val="000000"/>
          <w:spacing w:val="2"/>
          <w:kern w:val="1"/>
          <w:sz w:val="24"/>
          <w:szCs w:val="24"/>
        </w:rPr>
        <w:t>is</w:t>
      </w:r>
      <w:proofErr w:type="gramEnd"/>
      <w:r w:rsidRPr="00A02139">
        <w:rPr>
          <w:rFonts w:cs="Helvetica"/>
          <w:color w:val="000000"/>
          <w:spacing w:val="2"/>
          <w:kern w:val="1"/>
          <w:sz w:val="24"/>
          <w:szCs w:val="24"/>
        </w:rPr>
        <w:t xml:space="preserve"> the Land and Housing Security Fund. This important fund ‘focuses on reducing financial risks of member when they cannot repay housing loans. It provides housing loan payment for the members who have passed away, or have become disabled.’</w:t>
      </w:r>
      <w:r w:rsidRPr="00A02139">
        <w:rPr>
          <w:rStyle w:val="FootnoteReference"/>
          <w:rFonts w:cs="Helvetica"/>
          <w:color w:val="000000"/>
          <w:spacing w:val="2"/>
          <w:kern w:val="1"/>
          <w:sz w:val="24"/>
          <w:szCs w:val="24"/>
        </w:rPr>
        <w:footnoteReference w:id="20"/>
      </w:r>
      <w:r w:rsidRPr="00A02139">
        <w:rPr>
          <w:rFonts w:cs="Helvetica"/>
          <w:color w:val="000000"/>
          <w:spacing w:val="2"/>
          <w:kern w:val="1"/>
          <w:sz w:val="24"/>
          <w:szCs w:val="24"/>
        </w:rPr>
        <w:t xml:space="preserve"> The fund extends its support to repair houses that are deteriorating or severely damaged by disasters</w:t>
      </w:r>
      <w:r w:rsidRPr="00A02139">
        <w:rPr>
          <w:rFonts w:cs="Helvetica"/>
          <w:color w:val="000000"/>
          <w:spacing w:val="2"/>
          <w:kern w:val="1"/>
          <w:sz w:val="24"/>
          <w:szCs w:val="24"/>
          <w:vertAlign w:val="superscript"/>
        </w:rPr>
        <w:t xml:space="preserve">. </w:t>
      </w:r>
    </w:p>
    <w:p w:rsidR="00654BB4" w:rsidRPr="00A02139" w:rsidRDefault="00654BB4" w:rsidP="00D05B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cs="Helvetica"/>
          <w:color w:val="000000"/>
          <w:spacing w:val="2"/>
          <w:kern w:val="1"/>
          <w:sz w:val="24"/>
          <w:szCs w:val="24"/>
        </w:rPr>
      </w:pPr>
      <w:r w:rsidRPr="00A02139">
        <w:rPr>
          <w:rFonts w:cs="Helvetica"/>
          <w:color w:val="000000"/>
          <w:spacing w:val="2"/>
          <w:kern w:val="1"/>
          <w:sz w:val="24"/>
          <w:szCs w:val="24"/>
        </w:rPr>
        <w:lastRenderedPageBreak/>
        <w:t>CDFs are operated by a committee which comprises of community fund committee members/community leaders/members whose community fund composes the CDF. “A city committee is very important as it plays a leading role in setting up and running a CDF. The organizational structure, finance and accounting system, regulations and monitoring system of a CDF are directly under the city committee’s jurisdiction. It also has to closely monitor community members’ needs in order to make the CDF work for the people.”</w:t>
      </w:r>
      <w:r w:rsidRPr="00A02139">
        <w:rPr>
          <w:rStyle w:val="FootnoteReference"/>
          <w:rFonts w:cs="Helvetica"/>
          <w:color w:val="000000"/>
          <w:spacing w:val="2"/>
          <w:kern w:val="1"/>
          <w:sz w:val="24"/>
          <w:szCs w:val="24"/>
        </w:rPr>
        <w:footnoteReference w:id="21"/>
      </w:r>
      <w:r w:rsidRPr="00A02139">
        <w:rPr>
          <w:rFonts w:cs="Helvetica"/>
          <w:color w:val="000000"/>
          <w:spacing w:val="2"/>
          <w:kern w:val="1"/>
          <w:sz w:val="24"/>
          <w:szCs w:val="24"/>
        </w:rPr>
        <w:tab/>
      </w:r>
    </w:p>
    <w:p w:rsidR="00654BB4" w:rsidRPr="00A02139" w:rsidRDefault="00654BB4" w:rsidP="00D05B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cs="Helvetica"/>
          <w:color w:val="000000"/>
          <w:spacing w:val="2"/>
          <w:kern w:val="1"/>
          <w:sz w:val="24"/>
          <w:szCs w:val="24"/>
        </w:rPr>
      </w:pPr>
      <w:r w:rsidRPr="00A02139">
        <w:rPr>
          <w:rFonts w:cs="Helvetica"/>
          <w:color w:val="000000"/>
          <w:spacing w:val="2"/>
          <w:kern w:val="1"/>
          <w:sz w:val="24"/>
          <w:szCs w:val="24"/>
        </w:rPr>
        <w:t xml:space="preserve">The Community Housing Security Welfare (CHSW) Committee comprises of representatives from The National Union of Low Income Community Organizations (NULICO), CODI and community. It has its own operation and regulations separate from the city committee. The city committee is responsible for screening the proposals for the CHSW committee to consider (See diagram 1). </w:t>
      </w:r>
    </w:p>
    <w:p w:rsidR="00654BB4" w:rsidRPr="008F31F9" w:rsidRDefault="00654BB4" w:rsidP="00D05BD6">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Helvetica"/>
          <w:b/>
          <w:color w:val="000000"/>
          <w:spacing w:val="2"/>
          <w:kern w:val="1"/>
          <w:sz w:val="24"/>
          <w:szCs w:val="24"/>
        </w:rPr>
      </w:pPr>
      <w:r w:rsidRPr="008F31F9">
        <w:rPr>
          <w:rFonts w:cs="Ayuthaya"/>
          <w:b/>
          <w:bCs/>
          <w:color w:val="000000"/>
          <w:spacing w:val="2"/>
          <w:kern w:val="24"/>
          <w:sz w:val="24"/>
          <w:szCs w:val="24"/>
        </w:rPr>
        <w:t xml:space="preserve">The Present </w:t>
      </w:r>
      <w:r w:rsidRPr="008F31F9">
        <w:rPr>
          <w:rFonts w:cs="Helvetica"/>
          <w:b/>
          <w:bCs/>
          <w:color w:val="000000"/>
          <w:spacing w:val="2"/>
          <w:kern w:val="1"/>
          <w:sz w:val="24"/>
          <w:szCs w:val="24"/>
        </w:rPr>
        <w:t>Situation</w:t>
      </w:r>
    </w:p>
    <w:p w:rsidR="00654BB4" w:rsidRPr="00A02139" w:rsidRDefault="00654BB4" w:rsidP="00D05B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Helvetica"/>
          <w:color w:val="000000"/>
          <w:spacing w:val="2"/>
          <w:kern w:val="1"/>
          <w:sz w:val="24"/>
          <w:szCs w:val="24"/>
        </w:rPr>
      </w:pPr>
    </w:p>
    <w:p w:rsidR="00654BB4" w:rsidRPr="00A02139" w:rsidRDefault="00654BB4" w:rsidP="00D05B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Helvetica"/>
          <w:color w:val="000000"/>
          <w:spacing w:val="2"/>
          <w:kern w:val="1"/>
          <w:sz w:val="24"/>
          <w:szCs w:val="24"/>
        </w:rPr>
      </w:pPr>
      <w:r w:rsidRPr="00A02139">
        <w:rPr>
          <w:rFonts w:cs="Helvetica"/>
          <w:color w:val="000000"/>
          <w:spacing w:val="2"/>
          <w:kern w:val="1"/>
          <w:sz w:val="24"/>
          <w:szCs w:val="24"/>
        </w:rPr>
        <w:t xml:space="preserve">The document prepared by CDFs committees pointed out the areas that need to be improved in the management of the community funds which are the foundation of all CDFs. It was seen that the community funds have not grown enough and have not been operated to full capacity. There are areas, where the community funds could have more impact. Some funds only fulfill the Baan Man-Kong’s Project’s requirements. The fact that most members are those who confront housing problems is a crucial indicator. However, the community funds and CDFs open space for community members to use their capacity and for more community members to step out to join in the process to improve their life. The management of the community fund all by the people themselves is a tangible success. It reveals the people’s capacity to deal with their own problems which enable them to gain confidence and trust from the authority. </w:t>
      </w:r>
      <w:r w:rsidRPr="00A02139">
        <w:rPr>
          <w:rStyle w:val="FootnoteReference"/>
          <w:rFonts w:cs="Helvetica"/>
          <w:color w:val="000000"/>
          <w:spacing w:val="2"/>
          <w:kern w:val="1"/>
          <w:sz w:val="24"/>
          <w:szCs w:val="24"/>
        </w:rPr>
        <w:footnoteReference w:id="22"/>
      </w:r>
    </w:p>
    <w:p w:rsidR="00654BB4" w:rsidRPr="00A02139" w:rsidRDefault="00654BB4" w:rsidP="00654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cs="Helvetica"/>
          <w:color w:val="000000"/>
          <w:spacing w:val="2"/>
          <w:kern w:val="1"/>
          <w:sz w:val="24"/>
          <w:szCs w:val="24"/>
        </w:rPr>
      </w:pPr>
    </w:p>
    <w:p w:rsidR="00654BB4" w:rsidRPr="00A02139" w:rsidRDefault="008F31F9" w:rsidP="00654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Helvetica"/>
          <w:b/>
          <w:color w:val="000000"/>
          <w:spacing w:val="2"/>
          <w:kern w:val="1"/>
          <w:sz w:val="24"/>
          <w:szCs w:val="24"/>
        </w:rPr>
      </w:pPr>
      <w:r>
        <w:rPr>
          <w:rFonts w:cs="Helvetica"/>
          <w:b/>
          <w:color w:val="000000"/>
          <w:spacing w:val="2"/>
          <w:kern w:val="1"/>
          <w:sz w:val="24"/>
          <w:szCs w:val="24"/>
        </w:rPr>
        <w:t>6</w:t>
      </w:r>
      <w:r w:rsidR="00654BB4" w:rsidRPr="00A02139">
        <w:rPr>
          <w:rFonts w:cs="Helvetica"/>
          <w:b/>
          <w:color w:val="000000"/>
          <w:spacing w:val="2"/>
          <w:kern w:val="1"/>
          <w:sz w:val="24"/>
          <w:szCs w:val="24"/>
        </w:rPr>
        <w:t>. References</w:t>
      </w:r>
    </w:p>
    <w:p w:rsidR="00654BB4" w:rsidRPr="00A02139" w:rsidRDefault="00654BB4" w:rsidP="00E37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spacing w:val="2"/>
          <w:kern w:val="1"/>
          <w:sz w:val="24"/>
          <w:szCs w:val="24"/>
          <w:lang w:val="en-AU"/>
        </w:rPr>
      </w:pPr>
      <w:r w:rsidRPr="00A02139">
        <w:rPr>
          <w:rFonts w:cs="Helvetica"/>
          <w:color w:val="000000"/>
          <w:spacing w:val="2"/>
          <w:kern w:val="1"/>
          <w:sz w:val="24"/>
          <w:szCs w:val="24"/>
          <w:lang w:val="en-AU"/>
        </w:rPr>
        <w:t xml:space="preserve">ACCA Fifth Year Report (2014), </w:t>
      </w:r>
      <w:r w:rsidRPr="00A02139">
        <w:rPr>
          <w:rFonts w:cs="Helvetica"/>
          <w:i/>
          <w:iCs/>
          <w:color w:val="000000"/>
          <w:spacing w:val="2"/>
          <w:kern w:val="1"/>
          <w:sz w:val="24"/>
          <w:szCs w:val="24"/>
          <w:lang w:val="en-AU"/>
        </w:rPr>
        <w:t xml:space="preserve">215 Cities in Asia, pages 52 - 55, </w:t>
      </w:r>
      <w:r w:rsidRPr="00A02139">
        <w:rPr>
          <w:rFonts w:cs="Helvetica"/>
          <w:color w:val="000000"/>
          <w:spacing w:val="2"/>
          <w:kern w:val="1"/>
          <w:sz w:val="24"/>
          <w:szCs w:val="24"/>
          <w:lang w:val="en-AU"/>
        </w:rPr>
        <w:t xml:space="preserve">ACHR, Bangkok, </w:t>
      </w:r>
      <w:proofErr w:type="gramStart"/>
      <w:r w:rsidRPr="00A02139">
        <w:rPr>
          <w:rFonts w:cs="Helvetica"/>
          <w:color w:val="000000"/>
          <w:spacing w:val="2"/>
          <w:kern w:val="1"/>
          <w:sz w:val="24"/>
          <w:szCs w:val="24"/>
          <w:lang w:val="en-AU"/>
        </w:rPr>
        <w:t>November</w:t>
      </w:r>
      <w:proofErr w:type="gramEnd"/>
      <w:r w:rsidRPr="00A02139">
        <w:rPr>
          <w:rFonts w:cs="Helvetica"/>
          <w:color w:val="000000"/>
          <w:spacing w:val="2"/>
          <w:kern w:val="1"/>
          <w:sz w:val="24"/>
          <w:szCs w:val="24"/>
          <w:lang w:val="en-AU"/>
        </w:rPr>
        <w:t>.</w:t>
      </w:r>
    </w:p>
    <w:p w:rsidR="00E37712" w:rsidRPr="00A02139" w:rsidRDefault="00E37712" w:rsidP="00E37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spacing w:val="2"/>
          <w:kern w:val="1"/>
          <w:sz w:val="24"/>
          <w:szCs w:val="24"/>
          <w:lang w:val="en-AU"/>
        </w:rPr>
      </w:pPr>
    </w:p>
    <w:p w:rsidR="00654BB4" w:rsidRPr="00A02139" w:rsidRDefault="00654BB4" w:rsidP="00E37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spacing w:val="2"/>
          <w:kern w:val="1"/>
          <w:sz w:val="24"/>
          <w:szCs w:val="24"/>
          <w:lang w:val="en-AU"/>
        </w:rPr>
      </w:pPr>
      <w:r w:rsidRPr="00A02139">
        <w:rPr>
          <w:rFonts w:cs="Helvetica"/>
          <w:color w:val="000000"/>
          <w:spacing w:val="2"/>
          <w:kern w:val="1"/>
          <w:sz w:val="24"/>
          <w:szCs w:val="24"/>
          <w:lang w:val="en-AU"/>
        </w:rPr>
        <w:t xml:space="preserve">Archer, Diane, “Empowering the urban poor through community-based sum upgrading: the case of Bangkok, Thailand”, (2010), retrieved from </w:t>
      </w:r>
      <w:hyperlink r:id="rId7" w:history="1">
        <w:r w:rsidR="00E37712" w:rsidRPr="00A02139">
          <w:rPr>
            <w:rStyle w:val="Hyperlink"/>
            <w:rFonts w:cs="Helvetica"/>
            <w:i/>
            <w:iCs/>
            <w:spacing w:val="2"/>
            <w:kern w:val="1"/>
            <w:sz w:val="24"/>
            <w:szCs w:val="24"/>
            <w:lang w:val="en-AU"/>
          </w:rPr>
          <w:t>www.isocarp.net/Data/case_studies/1648.pdf</w:t>
        </w:r>
      </w:hyperlink>
      <w:r w:rsidRPr="00A02139">
        <w:rPr>
          <w:rFonts w:cs="Helvetica"/>
          <w:color w:val="000000"/>
          <w:spacing w:val="2"/>
          <w:kern w:val="1"/>
          <w:sz w:val="24"/>
          <w:szCs w:val="24"/>
          <w:lang w:val="en-AU"/>
        </w:rPr>
        <w:t>.</w:t>
      </w:r>
    </w:p>
    <w:p w:rsidR="00E37712" w:rsidRPr="00A02139" w:rsidRDefault="00E37712" w:rsidP="00E37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spacing w:val="2"/>
          <w:kern w:val="1"/>
          <w:sz w:val="24"/>
          <w:szCs w:val="24"/>
          <w:lang w:val="en-AU"/>
        </w:rPr>
      </w:pPr>
    </w:p>
    <w:p w:rsidR="00654BB4" w:rsidRPr="00A02139" w:rsidRDefault="00654BB4" w:rsidP="00E37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spacing w:val="2"/>
          <w:kern w:val="1"/>
          <w:sz w:val="24"/>
          <w:szCs w:val="24"/>
          <w:lang w:val="en-AU"/>
        </w:rPr>
      </w:pPr>
      <w:r w:rsidRPr="00A02139">
        <w:rPr>
          <w:rFonts w:cs="Helvetica"/>
          <w:color w:val="000000"/>
          <w:spacing w:val="2"/>
          <w:kern w:val="1"/>
          <w:sz w:val="24"/>
          <w:szCs w:val="24"/>
          <w:lang w:val="en-AU"/>
        </w:rPr>
        <w:t>Archer, Diane, “Finance as the Key to Unlocking Community Potential: savings, funds and the</w:t>
      </w:r>
    </w:p>
    <w:p w:rsidR="00654BB4" w:rsidRPr="00A02139" w:rsidRDefault="00654BB4" w:rsidP="00E37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spacing w:val="2"/>
          <w:kern w:val="1"/>
          <w:sz w:val="24"/>
          <w:szCs w:val="24"/>
          <w:lang w:val="en-AU"/>
        </w:rPr>
      </w:pPr>
      <w:r w:rsidRPr="00A02139">
        <w:rPr>
          <w:rFonts w:cs="Helvetica"/>
          <w:color w:val="000000"/>
          <w:spacing w:val="2"/>
          <w:kern w:val="1"/>
          <w:sz w:val="24"/>
          <w:szCs w:val="24"/>
          <w:lang w:val="en-AU"/>
        </w:rPr>
        <w:t xml:space="preserve">ACCA programme”, (2012), retrieved from </w:t>
      </w:r>
      <w:hyperlink r:id="rId8" w:history="1">
        <w:r w:rsidR="00E37712" w:rsidRPr="00A02139">
          <w:rPr>
            <w:rStyle w:val="Hyperlink"/>
            <w:rFonts w:cs="Helvetica"/>
            <w:spacing w:val="2"/>
            <w:kern w:val="1"/>
            <w:sz w:val="24"/>
            <w:szCs w:val="24"/>
            <w:lang w:val="en-AU"/>
          </w:rPr>
          <w:t>http://eau.sagepub.com/content/24/2/423</w:t>
        </w:r>
      </w:hyperlink>
      <w:r w:rsidRPr="00A02139">
        <w:rPr>
          <w:rFonts w:cs="Helvetica"/>
          <w:color w:val="000000"/>
          <w:spacing w:val="2"/>
          <w:kern w:val="1"/>
          <w:sz w:val="24"/>
          <w:szCs w:val="24"/>
          <w:lang w:val="en-AU"/>
        </w:rPr>
        <w:t>.</w:t>
      </w:r>
    </w:p>
    <w:p w:rsidR="00E37712" w:rsidRPr="00A02139" w:rsidRDefault="00E37712" w:rsidP="00E37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spacing w:val="2"/>
          <w:kern w:val="1"/>
          <w:sz w:val="24"/>
          <w:szCs w:val="24"/>
          <w:lang w:val="en-AU"/>
        </w:rPr>
      </w:pPr>
    </w:p>
    <w:p w:rsidR="00654BB4" w:rsidRPr="00A02139" w:rsidRDefault="00654BB4" w:rsidP="00E37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spacing w:val="2"/>
          <w:kern w:val="1"/>
          <w:sz w:val="24"/>
          <w:szCs w:val="24"/>
          <w:lang w:val="en-AU"/>
        </w:rPr>
      </w:pPr>
      <w:r w:rsidRPr="00A02139">
        <w:rPr>
          <w:rFonts w:cs="Helvetica"/>
          <w:color w:val="000000"/>
          <w:spacing w:val="2"/>
          <w:kern w:val="1"/>
          <w:sz w:val="24"/>
          <w:szCs w:val="24"/>
          <w:lang w:val="en-AU"/>
        </w:rPr>
        <w:t>Boonyabancha, Somsook (2016), “Urbanization and the People Process in Thailand: An Interview”</w:t>
      </w:r>
    </w:p>
    <w:p w:rsidR="00E37712" w:rsidRPr="00A02139" w:rsidRDefault="00E37712" w:rsidP="00E37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spacing w:val="2"/>
          <w:kern w:val="1"/>
          <w:sz w:val="24"/>
          <w:szCs w:val="24"/>
          <w:lang w:val="en-AU"/>
        </w:rPr>
      </w:pPr>
    </w:p>
    <w:p w:rsidR="00654BB4" w:rsidRPr="00A02139" w:rsidRDefault="00654BB4" w:rsidP="00E37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i/>
          <w:iCs/>
          <w:color w:val="000000"/>
          <w:spacing w:val="2"/>
          <w:kern w:val="1"/>
          <w:sz w:val="24"/>
          <w:szCs w:val="24"/>
          <w:lang w:val="en-AU"/>
        </w:rPr>
      </w:pPr>
      <w:r w:rsidRPr="00A02139">
        <w:rPr>
          <w:rFonts w:cs="Helvetica"/>
          <w:color w:val="000000"/>
          <w:spacing w:val="2"/>
          <w:kern w:val="1"/>
          <w:sz w:val="24"/>
          <w:szCs w:val="24"/>
          <w:lang w:val="en-AU"/>
        </w:rPr>
        <w:t xml:space="preserve">Boonyabancha, Somsook, “Urban Development Fund, Thailand”, retrieved </w:t>
      </w:r>
      <w:proofErr w:type="gramStart"/>
      <w:r w:rsidRPr="00A02139">
        <w:rPr>
          <w:rFonts w:cs="Helvetica"/>
          <w:color w:val="000000"/>
          <w:spacing w:val="2"/>
          <w:kern w:val="1"/>
          <w:sz w:val="24"/>
          <w:szCs w:val="24"/>
          <w:lang w:val="en-AU"/>
        </w:rPr>
        <w:t>October ,</w:t>
      </w:r>
      <w:proofErr w:type="gramEnd"/>
      <w:r w:rsidRPr="00A02139">
        <w:rPr>
          <w:rFonts w:cs="Helvetica"/>
          <w:color w:val="000000"/>
          <w:spacing w:val="2"/>
          <w:kern w:val="1"/>
          <w:sz w:val="24"/>
          <w:szCs w:val="24"/>
          <w:lang w:val="en-AU"/>
        </w:rPr>
        <w:t xml:space="preserve"> </w:t>
      </w:r>
      <w:r w:rsidRPr="00A02139">
        <w:rPr>
          <w:rFonts w:cs="Helvetica"/>
          <w:color w:val="000000"/>
          <w:spacing w:val="2"/>
          <w:kern w:val="1"/>
          <w:sz w:val="24"/>
          <w:szCs w:val="24"/>
          <w:lang w:val="en-AU"/>
        </w:rPr>
        <w:lastRenderedPageBreak/>
        <w:t xml:space="preserve">2015from </w:t>
      </w:r>
      <w:hyperlink r:id="rId9" w:history="1">
        <w:r w:rsidR="00E37712" w:rsidRPr="00A02139">
          <w:rPr>
            <w:rStyle w:val="Hyperlink"/>
            <w:rFonts w:cs="Helvetica"/>
            <w:i/>
            <w:iCs/>
            <w:spacing w:val="2"/>
            <w:kern w:val="1"/>
            <w:sz w:val="24"/>
            <w:szCs w:val="24"/>
            <w:lang w:val="en-AU"/>
          </w:rPr>
          <w:t>www.ucl.ac.uk+somsook</w:t>
        </w:r>
      </w:hyperlink>
    </w:p>
    <w:p w:rsidR="00E37712" w:rsidRPr="00A02139" w:rsidRDefault="00E37712" w:rsidP="00E37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spacing w:val="2"/>
          <w:kern w:val="1"/>
          <w:sz w:val="24"/>
          <w:szCs w:val="24"/>
          <w:lang w:val="en-AU"/>
        </w:rPr>
      </w:pPr>
    </w:p>
    <w:p w:rsidR="00654BB4" w:rsidRPr="00A02139" w:rsidRDefault="00654BB4" w:rsidP="00E37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Helvetica"/>
          <w:color w:val="000000"/>
          <w:spacing w:val="2"/>
          <w:kern w:val="1"/>
          <w:sz w:val="24"/>
          <w:szCs w:val="24"/>
          <w:lang w:val="en-AU"/>
        </w:rPr>
      </w:pPr>
      <w:r w:rsidRPr="00A02139">
        <w:rPr>
          <w:rFonts w:cs="Helvetica"/>
          <w:color w:val="000000"/>
          <w:spacing w:val="2"/>
          <w:kern w:val="1"/>
          <w:sz w:val="24"/>
          <w:szCs w:val="24"/>
          <w:lang w:val="en-AU"/>
        </w:rPr>
        <w:t xml:space="preserve">Boonyabancha, Somsook, (2005), “Baan Mankong: going to Scale up with ‘Slum’ and </w:t>
      </w:r>
      <w:proofErr w:type="spellStart"/>
      <w:r w:rsidRPr="00A02139">
        <w:rPr>
          <w:rFonts w:cs="Helvetica"/>
          <w:color w:val="000000"/>
          <w:spacing w:val="2"/>
          <w:kern w:val="1"/>
          <w:sz w:val="24"/>
          <w:szCs w:val="24"/>
          <w:lang w:val="en-AU"/>
        </w:rPr>
        <w:t>SquatterUpgrading</w:t>
      </w:r>
      <w:proofErr w:type="spellEnd"/>
      <w:r w:rsidRPr="00A02139">
        <w:rPr>
          <w:rFonts w:cs="Helvetica"/>
          <w:color w:val="000000"/>
          <w:spacing w:val="2"/>
          <w:kern w:val="1"/>
          <w:sz w:val="24"/>
          <w:szCs w:val="24"/>
          <w:lang w:val="en-AU"/>
        </w:rPr>
        <w:t xml:space="preserve"> in Thailand”, </w:t>
      </w:r>
      <w:r w:rsidRPr="00A02139">
        <w:rPr>
          <w:rFonts w:cs="Helvetica"/>
          <w:i/>
          <w:iCs/>
          <w:color w:val="000000"/>
          <w:spacing w:val="2"/>
          <w:kern w:val="1"/>
          <w:sz w:val="24"/>
          <w:szCs w:val="24"/>
          <w:lang w:val="en-AU"/>
        </w:rPr>
        <w:t xml:space="preserve">Environment and Urbanization </w:t>
      </w:r>
      <w:r w:rsidRPr="00A02139">
        <w:rPr>
          <w:rFonts w:cs="Helvetica"/>
          <w:color w:val="000000"/>
          <w:spacing w:val="2"/>
          <w:kern w:val="1"/>
          <w:sz w:val="24"/>
          <w:szCs w:val="24"/>
          <w:lang w:val="en-AU"/>
        </w:rPr>
        <w:t>Vol 21, No 1, April, pages 21-46.</w:t>
      </w:r>
    </w:p>
    <w:p w:rsidR="00E37712" w:rsidRPr="00A02139" w:rsidRDefault="00E37712" w:rsidP="00E37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Helvetica"/>
          <w:color w:val="000000"/>
          <w:spacing w:val="2"/>
          <w:kern w:val="1"/>
          <w:sz w:val="24"/>
          <w:szCs w:val="24"/>
          <w:lang w:val="en-AU"/>
        </w:rPr>
      </w:pPr>
    </w:p>
    <w:p w:rsidR="00654BB4" w:rsidRPr="00A02139" w:rsidRDefault="00654BB4" w:rsidP="00E37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Helvetica"/>
          <w:i/>
          <w:iCs/>
          <w:color w:val="000000"/>
          <w:spacing w:val="2"/>
          <w:kern w:val="1"/>
          <w:sz w:val="24"/>
          <w:szCs w:val="24"/>
          <w:lang w:val="en-AU"/>
        </w:rPr>
      </w:pPr>
      <w:r w:rsidRPr="00A02139">
        <w:rPr>
          <w:rFonts w:cs="Helvetica"/>
          <w:color w:val="000000"/>
          <w:spacing w:val="2"/>
          <w:kern w:val="1"/>
          <w:sz w:val="24"/>
          <w:szCs w:val="24"/>
          <w:lang w:val="en-AU"/>
        </w:rPr>
        <w:t xml:space="preserve">Boonyabancha, Somsook, “Scaling up Slums and Squatter Settlements Upgrading in Thailand Leading to Community-Driven Integrated Social Development at City-Wide Level”. </w:t>
      </w:r>
      <w:proofErr w:type="gramStart"/>
      <w:r w:rsidRPr="00A02139">
        <w:rPr>
          <w:rFonts w:cs="Helvetica"/>
          <w:color w:val="000000"/>
          <w:spacing w:val="2"/>
          <w:kern w:val="1"/>
          <w:sz w:val="24"/>
          <w:szCs w:val="24"/>
          <w:lang w:val="en-AU"/>
        </w:rPr>
        <w:t>retrieved</w:t>
      </w:r>
      <w:proofErr w:type="gramEnd"/>
      <w:r w:rsidRPr="00A02139">
        <w:rPr>
          <w:rFonts w:cs="Helvetica"/>
          <w:color w:val="000000"/>
          <w:spacing w:val="2"/>
          <w:kern w:val="1"/>
          <w:sz w:val="24"/>
          <w:szCs w:val="24"/>
          <w:lang w:val="en-AU"/>
        </w:rPr>
        <w:t xml:space="preserve"> October, 2015, via </w:t>
      </w:r>
      <w:r w:rsidRPr="00A02139">
        <w:rPr>
          <w:rFonts w:cs="Helvetica"/>
          <w:i/>
          <w:iCs/>
          <w:color w:val="000000"/>
          <w:spacing w:val="2"/>
          <w:kern w:val="1"/>
          <w:sz w:val="24"/>
          <w:szCs w:val="24"/>
          <w:lang w:val="en-AU"/>
        </w:rPr>
        <w:t>krungthepbangkok.wordpress.com.</w:t>
      </w:r>
    </w:p>
    <w:p w:rsidR="00E37712" w:rsidRPr="00A02139" w:rsidRDefault="00E37712" w:rsidP="00E37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Helvetica"/>
          <w:color w:val="000000"/>
          <w:spacing w:val="2"/>
          <w:kern w:val="1"/>
          <w:sz w:val="24"/>
          <w:szCs w:val="24"/>
          <w:lang w:val="en-AU"/>
        </w:rPr>
      </w:pPr>
    </w:p>
    <w:p w:rsidR="00654BB4" w:rsidRPr="00A02139" w:rsidRDefault="00654BB4" w:rsidP="00E37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Helvetica"/>
          <w:color w:val="000000"/>
          <w:spacing w:val="2"/>
          <w:kern w:val="1"/>
          <w:sz w:val="24"/>
          <w:szCs w:val="24"/>
          <w:lang w:val="en-AU"/>
        </w:rPr>
      </w:pPr>
      <w:r w:rsidRPr="00A02139">
        <w:rPr>
          <w:rFonts w:cs="Helvetica"/>
          <w:color w:val="000000"/>
          <w:spacing w:val="2"/>
          <w:kern w:val="1"/>
          <w:sz w:val="24"/>
          <w:szCs w:val="24"/>
          <w:lang w:val="en-AU"/>
        </w:rPr>
        <w:t xml:space="preserve">Boonyabancha, Somsook, “A Decade of Change: from the Urban Community Development Office (UCDO) to the Community Organizations Development Institute (CODI) in Thailand”, retrieved November, 2015, from </w:t>
      </w:r>
      <w:r w:rsidRPr="00A02139">
        <w:rPr>
          <w:rFonts w:cs="Helvetica"/>
          <w:i/>
          <w:iCs/>
          <w:color w:val="000000"/>
          <w:spacing w:val="2"/>
          <w:kern w:val="1"/>
          <w:sz w:val="24"/>
          <w:szCs w:val="24"/>
          <w:lang w:val="en-AU"/>
        </w:rPr>
        <w:t>pubs.Iied.org/pdfs/9242IIED.pdf</w:t>
      </w:r>
      <w:r w:rsidRPr="00A02139">
        <w:rPr>
          <w:rFonts w:cs="Helvetica"/>
          <w:color w:val="000000"/>
          <w:spacing w:val="2"/>
          <w:kern w:val="1"/>
          <w:sz w:val="24"/>
          <w:szCs w:val="24"/>
          <w:lang w:val="en-AU"/>
        </w:rPr>
        <w:t>.</w:t>
      </w:r>
    </w:p>
    <w:p w:rsidR="00E37712" w:rsidRPr="00A02139" w:rsidRDefault="00E37712" w:rsidP="00E37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Helvetica"/>
          <w:color w:val="000000"/>
          <w:spacing w:val="2"/>
          <w:kern w:val="1"/>
          <w:sz w:val="24"/>
          <w:szCs w:val="24"/>
          <w:lang w:val="en-AU"/>
        </w:rPr>
      </w:pPr>
    </w:p>
    <w:p w:rsidR="00654BB4" w:rsidRPr="00A02139" w:rsidRDefault="00654BB4" w:rsidP="00E37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Helvetica"/>
          <w:color w:val="000000"/>
          <w:spacing w:val="2"/>
          <w:kern w:val="1"/>
          <w:sz w:val="24"/>
          <w:szCs w:val="24"/>
          <w:lang w:val="en-AU"/>
        </w:rPr>
      </w:pPr>
      <w:proofErr w:type="spellStart"/>
      <w:proofErr w:type="gramStart"/>
      <w:r w:rsidRPr="00A02139">
        <w:rPr>
          <w:rFonts w:cs="Helvetica"/>
          <w:color w:val="000000"/>
          <w:spacing w:val="2"/>
          <w:kern w:val="1"/>
          <w:sz w:val="24"/>
          <w:szCs w:val="24"/>
          <w:lang w:val="en-AU"/>
        </w:rPr>
        <w:t>Powerpoint</w:t>
      </w:r>
      <w:proofErr w:type="spellEnd"/>
      <w:r w:rsidRPr="00A02139">
        <w:rPr>
          <w:rFonts w:cs="Helvetica"/>
          <w:color w:val="000000"/>
          <w:spacing w:val="2"/>
          <w:kern w:val="1"/>
          <w:sz w:val="24"/>
          <w:szCs w:val="24"/>
          <w:lang w:val="en-AU"/>
        </w:rPr>
        <w:t xml:space="preserve"> Presentation by the Thai CDFs Committee at ACHR Meeting, October, 2015.</w:t>
      </w:r>
      <w:proofErr w:type="gramEnd"/>
    </w:p>
    <w:p w:rsidR="00E37712" w:rsidRPr="00A02139" w:rsidRDefault="00E37712" w:rsidP="00E37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Helvetica"/>
          <w:color w:val="000000"/>
          <w:spacing w:val="2"/>
          <w:kern w:val="1"/>
          <w:sz w:val="24"/>
          <w:szCs w:val="24"/>
          <w:lang w:val="en-AU"/>
        </w:rPr>
      </w:pPr>
    </w:p>
    <w:p w:rsidR="00654BB4" w:rsidRPr="00A02139" w:rsidRDefault="00654BB4" w:rsidP="00E37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Helvetica"/>
          <w:color w:val="000000"/>
          <w:spacing w:val="2"/>
          <w:kern w:val="1"/>
          <w:sz w:val="24"/>
          <w:szCs w:val="24"/>
          <w:lang w:val="en-AU"/>
        </w:rPr>
      </w:pPr>
      <w:r w:rsidRPr="00A02139">
        <w:rPr>
          <w:rFonts w:cs="Helvetica"/>
          <w:color w:val="000000"/>
          <w:spacing w:val="2"/>
          <w:kern w:val="1"/>
          <w:sz w:val="24"/>
          <w:szCs w:val="24"/>
          <w:lang w:val="en-AU"/>
        </w:rPr>
        <w:t xml:space="preserve">Sripanich, </w:t>
      </w:r>
      <w:proofErr w:type="spellStart"/>
      <w:r w:rsidRPr="00A02139">
        <w:rPr>
          <w:rFonts w:cs="Helvetica"/>
          <w:color w:val="000000"/>
          <w:spacing w:val="2"/>
          <w:kern w:val="1"/>
          <w:sz w:val="24"/>
          <w:szCs w:val="24"/>
          <w:lang w:val="en-AU"/>
        </w:rPr>
        <w:t>Bussara</w:t>
      </w:r>
      <w:proofErr w:type="spellEnd"/>
      <w:r w:rsidRPr="00A02139">
        <w:rPr>
          <w:rFonts w:cs="Helvetica"/>
          <w:color w:val="000000"/>
          <w:spacing w:val="2"/>
          <w:kern w:val="1"/>
          <w:sz w:val="24"/>
          <w:szCs w:val="24"/>
          <w:lang w:val="en-AU"/>
        </w:rPr>
        <w:t xml:space="preserve">, </w:t>
      </w:r>
      <w:proofErr w:type="spellStart"/>
      <w:r w:rsidRPr="00A02139">
        <w:rPr>
          <w:rFonts w:cs="Helvetica"/>
          <w:color w:val="000000"/>
          <w:spacing w:val="2"/>
          <w:kern w:val="1"/>
          <w:sz w:val="24"/>
          <w:szCs w:val="24"/>
          <w:lang w:val="en-AU"/>
        </w:rPr>
        <w:t>Nitivattanonon</w:t>
      </w:r>
      <w:proofErr w:type="spellEnd"/>
      <w:r w:rsidRPr="00A02139">
        <w:rPr>
          <w:rFonts w:cs="Helvetica"/>
          <w:color w:val="000000"/>
          <w:spacing w:val="2"/>
          <w:kern w:val="1"/>
          <w:sz w:val="24"/>
          <w:szCs w:val="24"/>
          <w:lang w:val="en-AU"/>
        </w:rPr>
        <w:t xml:space="preserve">, Vilas and Perera, </w:t>
      </w:r>
      <w:proofErr w:type="spellStart"/>
      <w:r w:rsidRPr="00A02139">
        <w:rPr>
          <w:rFonts w:cs="Helvetica"/>
          <w:color w:val="000000"/>
          <w:spacing w:val="2"/>
          <w:kern w:val="1"/>
          <w:sz w:val="24"/>
          <w:szCs w:val="24"/>
          <w:lang w:val="en-AU"/>
        </w:rPr>
        <w:t>Ranjith</w:t>
      </w:r>
      <w:proofErr w:type="spellEnd"/>
      <w:r w:rsidRPr="00A02139">
        <w:rPr>
          <w:rFonts w:cs="Helvetica"/>
          <w:color w:val="000000"/>
          <w:spacing w:val="2"/>
          <w:kern w:val="1"/>
          <w:sz w:val="24"/>
          <w:szCs w:val="24"/>
          <w:lang w:val="en-AU"/>
        </w:rPr>
        <w:t xml:space="preserve">, “City Development Fund: A Financial Mechanism to Support Housing and Livelihood Needs of </w:t>
      </w:r>
      <w:proofErr w:type="spellStart"/>
      <w:r w:rsidRPr="00A02139">
        <w:rPr>
          <w:rFonts w:cs="Helvetica"/>
          <w:color w:val="000000"/>
          <w:spacing w:val="2"/>
          <w:kern w:val="1"/>
          <w:sz w:val="24"/>
          <w:szCs w:val="24"/>
          <w:lang w:val="en-AU"/>
        </w:rPr>
        <w:t>Thaialnd’s</w:t>
      </w:r>
      <w:proofErr w:type="spellEnd"/>
      <w:r w:rsidRPr="00A02139">
        <w:rPr>
          <w:rFonts w:cs="Helvetica"/>
          <w:color w:val="000000"/>
          <w:spacing w:val="2"/>
          <w:kern w:val="1"/>
          <w:sz w:val="24"/>
          <w:szCs w:val="24"/>
          <w:lang w:val="en-AU"/>
        </w:rPr>
        <w:t xml:space="preserve"> Urban Poor”, (2015), retrieved July, 2015 from </w:t>
      </w:r>
      <w:hyperlink r:id="rId10" w:history="1">
        <w:r w:rsidR="00E37712" w:rsidRPr="00A02139">
          <w:rPr>
            <w:rStyle w:val="Hyperlink"/>
            <w:rFonts w:cs="Helvetica"/>
            <w:spacing w:val="2"/>
            <w:kern w:val="1"/>
            <w:sz w:val="24"/>
            <w:szCs w:val="24"/>
            <w:lang w:val="en-AU"/>
          </w:rPr>
          <w:t>www.elsevier.com/locate/habitatint</w:t>
        </w:r>
      </w:hyperlink>
    </w:p>
    <w:p w:rsidR="00654BB4" w:rsidRPr="00B44B93" w:rsidRDefault="00654BB4" w:rsidP="00E37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Helvetica"/>
          <w:color w:val="000000"/>
          <w:spacing w:val="2"/>
          <w:kern w:val="1"/>
          <w:szCs w:val="22"/>
          <w:lang w:val="en-AU"/>
        </w:rPr>
      </w:pPr>
      <w:proofErr w:type="spellStart"/>
      <w:r w:rsidRPr="00B44B93">
        <w:rPr>
          <w:rFonts w:ascii="Cordia New" w:hAnsi="Cordia New" w:cs="Cordia New"/>
          <w:color w:val="000000"/>
          <w:spacing w:val="2"/>
          <w:kern w:val="1"/>
          <w:szCs w:val="22"/>
          <w:lang w:val="en-AU"/>
        </w:rPr>
        <w:t>โกมินทร์</w:t>
      </w:r>
      <w:proofErr w:type="spellEnd"/>
      <w:r w:rsidRPr="00B44B93">
        <w:rPr>
          <w:rFonts w:cs="Helvetica"/>
          <w:color w:val="000000"/>
          <w:spacing w:val="2"/>
          <w:kern w:val="1"/>
          <w:szCs w:val="22"/>
          <w:lang w:val="en-AU"/>
        </w:rPr>
        <w:t xml:space="preserve">, </w:t>
      </w:r>
      <w:proofErr w:type="spellStart"/>
      <w:r w:rsidRPr="00B44B93">
        <w:rPr>
          <w:rFonts w:ascii="Cordia New" w:hAnsi="Cordia New" w:cs="Cordia New"/>
          <w:color w:val="000000"/>
          <w:spacing w:val="2"/>
          <w:kern w:val="1"/>
          <w:szCs w:val="22"/>
          <w:lang w:val="en-AU"/>
        </w:rPr>
        <w:t>วิชยา</w:t>
      </w:r>
      <w:proofErr w:type="spellEnd"/>
      <w:r w:rsidRPr="00B44B93">
        <w:rPr>
          <w:rFonts w:cs="Helvetica"/>
          <w:color w:val="000000"/>
          <w:spacing w:val="2"/>
          <w:kern w:val="1"/>
          <w:szCs w:val="22"/>
          <w:lang w:val="en-AU"/>
        </w:rPr>
        <w:t xml:space="preserve"> </w:t>
      </w:r>
      <w:proofErr w:type="spellStart"/>
      <w:r w:rsidRPr="00B44B93">
        <w:rPr>
          <w:rFonts w:ascii="Cordia New" w:hAnsi="Cordia New" w:cs="Cordia New"/>
          <w:color w:val="000000"/>
          <w:spacing w:val="2"/>
          <w:kern w:val="1"/>
          <w:szCs w:val="22"/>
          <w:lang w:val="en-AU"/>
        </w:rPr>
        <w:t>และ</w:t>
      </w:r>
      <w:proofErr w:type="spellEnd"/>
      <w:r w:rsidRPr="00B44B93">
        <w:rPr>
          <w:rFonts w:cs="Helvetica"/>
          <w:color w:val="000000"/>
          <w:spacing w:val="2"/>
          <w:kern w:val="1"/>
          <w:szCs w:val="22"/>
          <w:lang w:val="en-AU"/>
        </w:rPr>
        <w:t xml:space="preserve"> </w:t>
      </w:r>
      <w:proofErr w:type="spellStart"/>
      <w:r w:rsidRPr="00B44B93">
        <w:rPr>
          <w:rFonts w:ascii="Cordia New" w:hAnsi="Cordia New" w:cs="Cordia New"/>
          <w:color w:val="000000"/>
          <w:spacing w:val="2"/>
          <w:kern w:val="1"/>
          <w:szCs w:val="22"/>
          <w:lang w:val="en-AU"/>
        </w:rPr>
        <w:t>ทรัพย์สิน</w:t>
      </w:r>
      <w:proofErr w:type="spellEnd"/>
      <w:r w:rsidRPr="00B44B93">
        <w:rPr>
          <w:rFonts w:cs="Helvetica"/>
          <w:color w:val="000000"/>
          <w:spacing w:val="2"/>
          <w:kern w:val="1"/>
          <w:szCs w:val="22"/>
          <w:lang w:val="en-AU"/>
        </w:rPr>
        <w:t xml:space="preserve">, </w:t>
      </w:r>
      <w:proofErr w:type="spellStart"/>
      <w:r w:rsidRPr="00B44B93">
        <w:rPr>
          <w:rFonts w:ascii="Cordia New" w:hAnsi="Cordia New" w:cs="Cordia New"/>
          <w:color w:val="000000"/>
          <w:spacing w:val="2"/>
          <w:kern w:val="1"/>
          <w:szCs w:val="22"/>
          <w:lang w:val="en-AU"/>
        </w:rPr>
        <w:t>บวร</w:t>
      </w:r>
      <w:proofErr w:type="spellEnd"/>
      <w:r w:rsidRPr="00B44B93">
        <w:rPr>
          <w:rFonts w:cs="Helvetica"/>
          <w:color w:val="000000"/>
          <w:spacing w:val="2"/>
          <w:kern w:val="1"/>
          <w:szCs w:val="22"/>
          <w:lang w:val="en-AU"/>
        </w:rPr>
        <w:t>, “</w:t>
      </w:r>
      <w:proofErr w:type="spellStart"/>
      <w:r w:rsidRPr="00B44B93">
        <w:rPr>
          <w:rFonts w:ascii="Cordia New" w:hAnsi="Cordia New" w:cs="Cordia New"/>
          <w:color w:val="000000"/>
          <w:spacing w:val="2"/>
          <w:kern w:val="1"/>
          <w:szCs w:val="22"/>
          <w:lang w:val="en-AU"/>
        </w:rPr>
        <w:t>การสร้างความเป็นธรรมในสังคมเรื่องที่อยู่อาศัยในกลุ่มคนจน</w:t>
      </w:r>
      <w:proofErr w:type="spellEnd"/>
      <w:r w:rsidRPr="00B44B93">
        <w:rPr>
          <w:rFonts w:cs="Helvetica"/>
          <w:color w:val="000000"/>
          <w:spacing w:val="2"/>
          <w:kern w:val="1"/>
          <w:szCs w:val="22"/>
          <w:lang w:val="en-AU"/>
        </w:rPr>
        <w:t xml:space="preserve"> </w:t>
      </w:r>
      <w:proofErr w:type="spellStart"/>
      <w:r w:rsidRPr="00B44B93">
        <w:rPr>
          <w:rFonts w:ascii="Cordia New" w:hAnsi="Cordia New" w:cs="Cordia New"/>
          <w:color w:val="000000"/>
          <w:spacing w:val="2"/>
          <w:kern w:val="1"/>
          <w:szCs w:val="22"/>
          <w:lang w:val="en-AU"/>
        </w:rPr>
        <w:t>เมือง</w:t>
      </w:r>
      <w:proofErr w:type="spellEnd"/>
      <w:r w:rsidRPr="00B44B93">
        <w:rPr>
          <w:rFonts w:cs="Helvetica"/>
          <w:color w:val="000000"/>
          <w:spacing w:val="2"/>
          <w:kern w:val="1"/>
          <w:szCs w:val="22"/>
          <w:lang w:val="en-AU"/>
        </w:rPr>
        <w:t xml:space="preserve">”, retrieved in December, 2015, from </w:t>
      </w:r>
      <w:r w:rsidRPr="00B44B93">
        <w:rPr>
          <w:rFonts w:cs="Helvetica"/>
          <w:i/>
          <w:iCs/>
          <w:color w:val="000000"/>
          <w:spacing w:val="2"/>
          <w:kern w:val="1"/>
          <w:szCs w:val="22"/>
          <w:lang w:val="en-AU"/>
        </w:rPr>
        <w:t>www.cusri.chula.ac.th/backup/download/cluster8.pdf</w:t>
      </w:r>
      <w:r w:rsidRPr="00B44B93">
        <w:rPr>
          <w:rFonts w:cs="Helvetica"/>
          <w:color w:val="000000"/>
          <w:spacing w:val="2"/>
          <w:kern w:val="1"/>
          <w:szCs w:val="22"/>
          <w:lang w:val="en-AU"/>
        </w:rPr>
        <w:t xml:space="preserve">. </w:t>
      </w:r>
    </w:p>
    <w:p w:rsidR="00654BB4" w:rsidRPr="00B44B93" w:rsidRDefault="00654BB4" w:rsidP="00E37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Helvetica"/>
          <w:color w:val="000000"/>
          <w:spacing w:val="2"/>
          <w:kern w:val="1"/>
          <w:szCs w:val="22"/>
          <w:lang w:val="en-AU"/>
        </w:rPr>
      </w:pPr>
      <w:proofErr w:type="spellStart"/>
      <w:r w:rsidRPr="00B44B93">
        <w:rPr>
          <w:rFonts w:ascii="Cordia New" w:hAnsi="Cordia New" w:cs="Cordia New"/>
          <w:color w:val="000000"/>
          <w:spacing w:val="2"/>
          <w:kern w:val="1"/>
          <w:szCs w:val="22"/>
          <w:lang w:val="en-AU"/>
        </w:rPr>
        <w:t>บุญญะบัญชา</w:t>
      </w:r>
      <w:proofErr w:type="spellEnd"/>
      <w:r w:rsidRPr="00B44B93">
        <w:rPr>
          <w:rFonts w:cs="Helvetica"/>
          <w:color w:val="000000"/>
          <w:spacing w:val="2"/>
          <w:kern w:val="1"/>
          <w:szCs w:val="22"/>
          <w:lang w:val="en-AU"/>
        </w:rPr>
        <w:t xml:space="preserve">, </w:t>
      </w:r>
      <w:proofErr w:type="spellStart"/>
      <w:r w:rsidRPr="00B44B93">
        <w:rPr>
          <w:rFonts w:ascii="Cordia New" w:hAnsi="Cordia New" w:cs="Cordia New"/>
          <w:color w:val="000000"/>
          <w:spacing w:val="2"/>
          <w:kern w:val="1"/>
          <w:szCs w:val="22"/>
          <w:lang w:val="en-AU"/>
        </w:rPr>
        <w:t>สมสุข</w:t>
      </w:r>
      <w:proofErr w:type="spellEnd"/>
      <w:r w:rsidRPr="00B44B93">
        <w:rPr>
          <w:rFonts w:cs="Helvetica"/>
          <w:color w:val="000000"/>
          <w:spacing w:val="2"/>
          <w:kern w:val="1"/>
          <w:szCs w:val="22"/>
          <w:lang w:val="en-AU"/>
        </w:rPr>
        <w:t>, “</w:t>
      </w:r>
      <w:proofErr w:type="spellStart"/>
      <w:r w:rsidRPr="00B44B93">
        <w:rPr>
          <w:rFonts w:ascii="Cordia New" w:hAnsi="Cordia New" w:cs="Cordia New"/>
          <w:color w:val="000000"/>
          <w:spacing w:val="2"/>
          <w:kern w:val="1"/>
          <w:szCs w:val="22"/>
          <w:lang w:val="en-AU"/>
        </w:rPr>
        <w:t>ความเหลื่อมล้ำและความไม่เป็นธรรมด้านที่อยู่อาศัย</w:t>
      </w:r>
      <w:proofErr w:type="spellEnd"/>
      <w:r w:rsidRPr="00B44B93">
        <w:rPr>
          <w:rFonts w:cs="Helvetica"/>
          <w:color w:val="000000"/>
          <w:spacing w:val="2"/>
          <w:kern w:val="1"/>
          <w:szCs w:val="22"/>
          <w:lang w:val="en-AU"/>
        </w:rPr>
        <w:t>”, (1991), retrieved from www.cuurp.org/thaiequity/resources/4th/4th%20Agenda.pdf</w:t>
      </w:r>
    </w:p>
    <w:p w:rsidR="00654BB4" w:rsidRPr="00B44B93" w:rsidRDefault="00654BB4" w:rsidP="00654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Helvetica"/>
          <w:color w:val="000000"/>
          <w:spacing w:val="2"/>
          <w:kern w:val="1"/>
          <w:szCs w:val="22"/>
        </w:rPr>
      </w:pPr>
    </w:p>
    <w:p w:rsidR="00654BB4" w:rsidRPr="00982480" w:rsidRDefault="00003AA8" w:rsidP="00003A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heme="majorHAnsi" w:hAnsiTheme="majorHAnsi" w:cs="Helvetica"/>
          <w:color w:val="000000"/>
          <w:spacing w:val="2"/>
          <w:kern w:val="1"/>
          <w:szCs w:val="22"/>
        </w:rPr>
      </w:pPr>
      <w:r>
        <w:rPr>
          <w:rFonts w:asciiTheme="majorHAnsi" w:hAnsiTheme="majorHAnsi" w:cs="Helvetica"/>
          <w:color w:val="000000"/>
          <w:spacing w:val="2"/>
          <w:kern w:val="1"/>
          <w:szCs w:val="22"/>
        </w:rPr>
        <w:t>……………………………………………..</w:t>
      </w:r>
    </w:p>
    <w:p w:rsidR="00654BB4" w:rsidRPr="00982480" w:rsidRDefault="00654BB4" w:rsidP="00654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Cs w:val="22"/>
        </w:rPr>
      </w:pPr>
      <w:r w:rsidRPr="00982480">
        <w:rPr>
          <w:rFonts w:asciiTheme="majorHAnsi" w:hAnsiTheme="majorHAnsi" w:cs="Helvetica"/>
          <w:color w:val="000000"/>
          <w:spacing w:val="2"/>
          <w:kern w:val="1"/>
          <w:szCs w:val="22"/>
        </w:rPr>
        <w:tab/>
      </w:r>
    </w:p>
    <w:p w:rsidR="00654BB4" w:rsidRDefault="00654BB4" w:rsidP="00654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Cs w:val="22"/>
        </w:rPr>
      </w:pPr>
    </w:p>
    <w:p w:rsidR="00D05BD6" w:rsidRDefault="00D05BD6" w:rsidP="00654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Cs w:val="22"/>
        </w:rPr>
      </w:pPr>
    </w:p>
    <w:p w:rsidR="00D05BD6" w:rsidRDefault="00D05BD6" w:rsidP="00654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Cs w:val="22"/>
        </w:rPr>
      </w:pPr>
    </w:p>
    <w:p w:rsidR="00D05BD6" w:rsidRDefault="00D05BD6" w:rsidP="00654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Cs w:val="22"/>
        </w:rPr>
      </w:pPr>
    </w:p>
    <w:p w:rsidR="00D05BD6" w:rsidRDefault="00D05BD6" w:rsidP="00654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Cs w:val="22"/>
        </w:rPr>
      </w:pPr>
    </w:p>
    <w:p w:rsidR="00D05BD6" w:rsidRDefault="00D05BD6" w:rsidP="00654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Cs w:val="22"/>
        </w:rPr>
      </w:pPr>
    </w:p>
    <w:p w:rsidR="00D05BD6" w:rsidRDefault="00D05BD6" w:rsidP="00654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Cs w:val="22"/>
        </w:rPr>
      </w:pPr>
    </w:p>
    <w:p w:rsidR="00D05BD6" w:rsidRDefault="00D05BD6" w:rsidP="00654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Cs w:val="22"/>
        </w:rPr>
      </w:pPr>
    </w:p>
    <w:p w:rsidR="00E37712" w:rsidRPr="00982480" w:rsidRDefault="00E37712" w:rsidP="00654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Helvetica"/>
          <w:color w:val="000000"/>
          <w:spacing w:val="2"/>
          <w:kern w:val="1"/>
          <w:szCs w:val="22"/>
        </w:rPr>
      </w:pPr>
    </w:p>
    <w:p w:rsidR="00B44B93" w:rsidRPr="008F31F9" w:rsidRDefault="00AC7D6B" w:rsidP="00B44B93">
      <w:pPr>
        <w:jc w:val="center"/>
        <w:rPr>
          <w:rFonts w:cs="Times New Roman"/>
          <w:b/>
          <w:sz w:val="40"/>
          <w:szCs w:val="40"/>
          <w:shd w:val="clear" w:color="auto" w:fill="FFFFFF"/>
          <w:lang w:val="en-AU" w:bidi="ar-SA"/>
        </w:rPr>
      </w:pPr>
      <w:r w:rsidRPr="008F31F9">
        <w:rPr>
          <w:rFonts w:cs="Times New Roman"/>
          <w:b/>
          <w:sz w:val="40"/>
          <w:szCs w:val="40"/>
          <w:shd w:val="clear" w:color="auto" w:fill="FFFFFF"/>
          <w:lang w:val="en-AU" w:bidi="ar-SA"/>
        </w:rPr>
        <w:lastRenderedPageBreak/>
        <w:t>ATTACHMENT V</w:t>
      </w:r>
    </w:p>
    <w:p w:rsidR="00B44B93" w:rsidRDefault="00B44B93" w:rsidP="00B44B93">
      <w:pPr>
        <w:jc w:val="center"/>
        <w:rPr>
          <w:rFonts w:cs="Times New Roman"/>
          <w:b/>
          <w:sz w:val="28"/>
          <w:shd w:val="clear" w:color="auto" w:fill="FFFFFF"/>
          <w:lang w:val="en-AU" w:bidi="ar-SA"/>
        </w:rPr>
      </w:pPr>
      <w:r>
        <w:rPr>
          <w:rFonts w:cs="Times New Roman"/>
          <w:b/>
          <w:sz w:val="28"/>
          <w:shd w:val="clear" w:color="auto" w:fill="FFFFFF"/>
          <w:lang w:val="en-AU" w:bidi="ar-SA"/>
        </w:rPr>
        <w:t>Community-driven financial system</w:t>
      </w:r>
      <w:r w:rsidRPr="00527800">
        <w:rPr>
          <w:rFonts w:cs="Times New Roman"/>
          <w:b/>
          <w:sz w:val="28"/>
          <w:shd w:val="clear" w:color="auto" w:fill="FFFFFF"/>
          <w:lang w:val="en-AU" w:bidi="ar-SA"/>
        </w:rPr>
        <w:t xml:space="preserve"> in </w:t>
      </w:r>
      <w:r>
        <w:rPr>
          <w:rFonts w:cs="Times New Roman"/>
          <w:b/>
          <w:sz w:val="28"/>
          <w:shd w:val="clear" w:color="auto" w:fill="FFFFFF"/>
          <w:lang w:val="en-AU" w:bidi="ar-SA"/>
        </w:rPr>
        <w:t>Nepal</w:t>
      </w:r>
    </w:p>
    <w:p w:rsidR="008F31F9" w:rsidRDefault="008F31F9" w:rsidP="00B44B93">
      <w:pPr>
        <w:jc w:val="center"/>
        <w:rPr>
          <w:rFonts w:cs="Times New Roman"/>
          <w:b/>
          <w:sz w:val="28"/>
          <w:shd w:val="clear" w:color="auto" w:fill="FFFFFF"/>
          <w:lang w:val="en-AU" w:bidi="ar-SA"/>
        </w:rPr>
      </w:pPr>
    </w:p>
    <w:p w:rsidR="00B44B93" w:rsidRPr="00B44B93" w:rsidRDefault="00B44B93" w:rsidP="004A0491">
      <w:pPr>
        <w:pStyle w:val="ListParagraph"/>
        <w:numPr>
          <w:ilvl w:val="0"/>
          <w:numId w:val="65"/>
        </w:numPr>
        <w:jc w:val="both"/>
        <w:rPr>
          <w:b/>
          <w:sz w:val="24"/>
          <w:szCs w:val="24"/>
          <w:shd w:val="clear" w:color="auto" w:fill="FFFFFF"/>
          <w:lang w:val="en-AU" w:bidi="ar-SA"/>
        </w:rPr>
      </w:pPr>
      <w:r w:rsidRPr="00B44B93">
        <w:rPr>
          <w:b/>
          <w:sz w:val="24"/>
          <w:szCs w:val="24"/>
          <w:shd w:val="clear" w:color="auto" w:fill="FFFFFF"/>
          <w:lang w:val="en-AU" w:bidi="ar-SA"/>
        </w:rPr>
        <w:t xml:space="preserve">Country context and current situation on housing and urban poverty </w:t>
      </w:r>
    </w:p>
    <w:p w:rsidR="00B44B93" w:rsidRPr="00B44B93" w:rsidRDefault="00B44B93" w:rsidP="00B44B93">
      <w:pPr>
        <w:contextualSpacing/>
        <w:jc w:val="both"/>
        <w:rPr>
          <w:rFonts w:ascii="Garamond" w:hAnsi="Garamond"/>
          <w:b/>
          <w:szCs w:val="22"/>
          <w:shd w:val="clear" w:color="auto" w:fill="FFFFFF"/>
          <w:lang w:val="en-AU" w:bidi="ar-SA"/>
        </w:rPr>
      </w:pPr>
    </w:p>
    <w:tbl>
      <w:tblPr>
        <w:tblStyle w:val="TableGrid2"/>
        <w:tblW w:w="0" w:type="auto"/>
        <w:tblInd w:w="360" w:type="dxa"/>
        <w:tblLook w:val="04A0"/>
      </w:tblPr>
      <w:tblGrid>
        <w:gridCol w:w="2932"/>
        <w:gridCol w:w="5950"/>
      </w:tblGrid>
      <w:tr w:rsidR="00B44B93" w:rsidRPr="00A02139" w:rsidTr="00B44B93">
        <w:tc>
          <w:tcPr>
            <w:tcW w:w="0" w:type="auto"/>
          </w:tcPr>
          <w:p w:rsidR="00B44B93" w:rsidRPr="00A02139" w:rsidRDefault="00B44B93" w:rsidP="00B44B93">
            <w:pPr>
              <w:contextualSpacing/>
              <w:jc w:val="both"/>
              <w:rPr>
                <w:b/>
                <w:sz w:val="24"/>
                <w:szCs w:val="24"/>
                <w:shd w:val="clear" w:color="auto" w:fill="FFFFFF"/>
              </w:rPr>
            </w:pPr>
            <w:r w:rsidRPr="00A02139">
              <w:rPr>
                <w:b/>
                <w:sz w:val="24"/>
                <w:szCs w:val="24"/>
                <w:shd w:val="clear" w:color="auto" w:fill="FFFFFF"/>
              </w:rPr>
              <w:t>Topics</w:t>
            </w:r>
          </w:p>
        </w:tc>
        <w:tc>
          <w:tcPr>
            <w:tcW w:w="0" w:type="auto"/>
          </w:tcPr>
          <w:p w:rsidR="00B44B93" w:rsidRPr="00A02139" w:rsidRDefault="00B44B93" w:rsidP="00B44B93">
            <w:pPr>
              <w:contextualSpacing/>
              <w:jc w:val="both"/>
              <w:rPr>
                <w:b/>
                <w:sz w:val="24"/>
                <w:szCs w:val="24"/>
                <w:shd w:val="clear" w:color="auto" w:fill="FFFFFF"/>
              </w:rPr>
            </w:pPr>
            <w:r w:rsidRPr="00A02139">
              <w:rPr>
                <w:b/>
                <w:sz w:val="24"/>
                <w:szCs w:val="24"/>
                <w:shd w:val="clear" w:color="auto" w:fill="FFFFFF"/>
              </w:rPr>
              <w:t>Description</w:t>
            </w:r>
          </w:p>
        </w:tc>
      </w:tr>
      <w:tr w:rsidR="00B44B93" w:rsidRPr="00A02139" w:rsidTr="00B44B93">
        <w:tc>
          <w:tcPr>
            <w:tcW w:w="0" w:type="auto"/>
          </w:tcPr>
          <w:p w:rsidR="00B44B93" w:rsidRPr="00A02139" w:rsidRDefault="00B44B93" w:rsidP="00A02139">
            <w:pPr>
              <w:rPr>
                <w:b/>
                <w:bCs/>
                <w:sz w:val="24"/>
                <w:szCs w:val="24"/>
              </w:rPr>
            </w:pPr>
            <w:r w:rsidRPr="00A02139">
              <w:rPr>
                <w:b/>
                <w:bCs/>
                <w:sz w:val="24"/>
                <w:szCs w:val="24"/>
              </w:rPr>
              <w:t xml:space="preserve">Describe urban poor population and characteristics </w:t>
            </w:r>
          </w:p>
          <w:p w:rsidR="00B44B93" w:rsidRPr="00A02139" w:rsidRDefault="00B44B93" w:rsidP="00B44B93">
            <w:pPr>
              <w:contextualSpacing/>
              <w:jc w:val="both"/>
              <w:rPr>
                <w:sz w:val="24"/>
                <w:szCs w:val="24"/>
              </w:rPr>
            </w:pPr>
          </w:p>
        </w:tc>
        <w:tc>
          <w:tcPr>
            <w:tcW w:w="0" w:type="auto"/>
          </w:tcPr>
          <w:p w:rsidR="00B44B93" w:rsidRPr="00A02139" w:rsidRDefault="00B44B93" w:rsidP="00B44B93">
            <w:pPr>
              <w:contextualSpacing/>
              <w:jc w:val="both"/>
              <w:rPr>
                <w:rFonts w:cstheme="minorHAnsi"/>
                <w:bCs/>
                <w:sz w:val="24"/>
                <w:szCs w:val="24"/>
              </w:rPr>
            </w:pPr>
            <w:r w:rsidRPr="00A02139">
              <w:rPr>
                <w:rFonts w:cstheme="minorHAnsi"/>
                <w:bCs/>
                <w:sz w:val="24"/>
                <w:szCs w:val="24"/>
              </w:rPr>
              <w:t>U</w:t>
            </w:r>
            <w:r w:rsidRPr="00A02139">
              <w:rPr>
                <w:rFonts w:eastAsia="Calibri" w:cstheme="minorHAnsi"/>
                <w:bCs/>
                <w:sz w:val="24"/>
                <w:szCs w:val="24"/>
              </w:rPr>
              <w:t>rban poor populations are increasingly marginalized from various societal necessities such as adequate housing, proper sanitation and financial stability</w:t>
            </w:r>
            <w:r w:rsidRPr="00A02139">
              <w:rPr>
                <w:rFonts w:cstheme="minorHAnsi"/>
                <w:bCs/>
                <w:sz w:val="24"/>
                <w:szCs w:val="24"/>
                <w:shd w:val="clear" w:color="auto" w:fill="FFFFFF"/>
              </w:rPr>
              <w:t xml:space="preserve"> The urban population in Nepal is gradually increasing. </w:t>
            </w:r>
            <w:r w:rsidRPr="00A02139">
              <w:rPr>
                <w:rFonts w:eastAsia="Calibri" w:cstheme="minorHAnsi"/>
                <w:bCs/>
                <w:sz w:val="24"/>
                <w:szCs w:val="24"/>
              </w:rPr>
              <w:t xml:space="preserve">Without access to employment networks or moderate financial flexibility, the </w:t>
            </w:r>
            <w:r w:rsidR="00A02139">
              <w:rPr>
                <w:rFonts w:eastAsia="Calibri" w:cstheme="minorHAnsi"/>
                <w:bCs/>
                <w:sz w:val="24"/>
                <w:szCs w:val="24"/>
              </w:rPr>
              <w:t xml:space="preserve">majority of urban poor </w:t>
            </w:r>
            <w:r w:rsidR="00A02139" w:rsidRPr="00A02139">
              <w:rPr>
                <w:rFonts w:eastAsia="Calibri" w:cstheme="minorHAnsi"/>
                <w:bCs/>
                <w:sz w:val="24"/>
                <w:szCs w:val="24"/>
              </w:rPr>
              <w:t>remain</w:t>
            </w:r>
            <w:r w:rsidRPr="00A02139">
              <w:rPr>
                <w:rFonts w:eastAsia="Calibri" w:cstheme="minorHAnsi"/>
                <w:bCs/>
                <w:sz w:val="24"/>
                <w:szCs w:val="24"/>
              </w:rPr>
              <w:t xml:space="preserve"> </w:t>
            </w:r>
            <w:r w:rsidR="00003AA8">
              <w:rPr>
                <w:rFonts w:eastAsia="Calibri" w:cstheme="minorHAnsi"/>
                <w:bCs/>
                <w:sz w:val="24"/>
                <w:szCs w:val="24"/>
              </w:rPr>
              <w:t xml:space="preserve">to </w:t>
            </w:r>
            <w:r w:rsidRPr="00A02139">
              <w:rPr>
                <w:rFonts w:eastAsia="Calibri" w:cstheme="minorHAnsi"/>
                <w:bCs/>
                <w:sz w:val="24"/>
                <w:szCs w:val="24"/>
              </w:rPr>
              <w:t xml:space="preserve">stagnate in </w:t>
            </w:r>
            <w:r w:rsidRPr="00A02139">
              <w:rPr>
                <w:rFonts w:cstheme="minorHAnsi"/>
                <w:bCs/>
                <w:sz w:val="24"/>
                <w:szCs w:val="24"/>
              </w:rPr>
              <w:t>unfavourable</w:t>
            </w:r>
            <w:r w:rsidRPr="00A02139">
              <w:rPr>
                <w:rFonts w:eastAsia="Calibri" w:cstheme="minorHAnsi"/>
                <w:bCs/>
                <w:sz w:val="24"/>
                <w:szCs w:val="24"/>
              </w:rPr>
              <w:t xml:space="preserve"> conditions unable to climb the social-economic ladder.</w:t>
            </w:r>
            <w:r w:rsidRPr="00A02139">
              <w:rPr>
                <w:rFonts w:cstheme="minorHAnsi"/>
                <w:bCs/>
                <w:sz w:val="24"/>
                <w:szCs w:val="24"/>
              </w:rPr>
              <w:t xml:space="preserve">  </w:t>
            </w:r>
          </w:p>
          <w:p w:rsidR="00B44B93" w:rsidRPr="00A02139" w:rsidRDefault="00B44B93" w:rsidP="00B44B93">
            <w:pPr>
              <w:contextualSpacing/>
              <w:jc w:val="both"/>
              <w:rPr>
                <w:rFonts w:cstheme="minorHAnsi"/>
                <w:bCs/>
                <w:sz w:val="24"/>
                <w:szCs w:val="24"/>
              </w:rPr>
            </w:pPr>
          </w:p>
          <w:p w:rsidR="00B44B93" w:rsidRPr="00A02139" w:rsidRDefault="00B44B93" w:rsidP="00B44B93">
            <w:pPr>
              <w:contextualSpacing/>
              <w:jc w:val="both"/>
              <w:rPr>
                <w:rFonts w:cstheme="minorHAnsi"/>
                <w:bCs/>
                <w:sz w:val="24"/>
                <w:szCs w:val="24"/>
              </w:rPr>
            </w:pPr>
            <w:r w:rsidRPr="00A02139">
              <w:rPr>
                <w:rFonts w:cstheme="minorHAnsi"/>
                <w:bCs/>
                <w:sz w:val="24"/>
                <w:szCs w:val="24"/>
              </w:rPr>
              <w:t>The influx of people for rural to urban, especially in case of Kathmandu, has put a lot of pressure in the existing facilities such as electricity, water supply and housing. People with less economic resources, marginalized one are bound to live in slums, informal settlements. Following characteristics   define the urban poor:</w:t>
            </w:r>
          </w:p>
          <w:p w:rsidR="00B44B93" w:rsidRPr="00A02139" w:rsidRDefault="00B44B93" w:rsidP="00B44B93">
            <w:pPr>
              <w:contextualSpacing/>
              <w:jc w:val="both"/>
              <w:rPr>
                <w:rFonts w:cstheme="minorHAnsi"/>
                <w:bCs/>
                <w:sz w:val="24"/>
                <w:szCs w:val="24"/>
              </w:rPr>
            </w:pPr>
          </w:p>
          <w:p w:rsidR="00B44B93" w:rsidRPr="00A02139" w:rsidRDefault="00B44B93" w:rsidP="00B44B93">
            <w:pPr>
              <w:jc w:val="both"/>
              <w:rPr>
                <w:rFonts w:cstheme="minorHAnsi"/>
                <w:bCs/>
                <w:sz w:val="24"/>
                <w:szCs w:val="24"/>
              </w:rPr>
            </w:pPr>
            <w:r w:rsidRPr="00A02139">
              <w:rPr>
                <w:rFonts w:cstheme="minorHAnsi"/>
                <w:b/>
                <w:sz w:val="24"/>
                <w:szCs w:val="24"/>
              </w:rPr>
              <w:t>Condition of Housing:</w:t>
            </w:r>
            <w:r w:rsidRPr="00A02139">
              <w:rPr>
                <w:rFonts w:cstheme="minorHAnsi"/>
                <w:bCs/>
                <w:sz w:val="24"/>
                <w:szCs w:val="24"/>
              </w:rPr>
              <w:t xml:space="preserve"> This is the principal indicator of the poor people. As mentioned earlier, their houses are temporary in nature constructed with bamboo, plastic sheets, reused bricks. For the poorest, the houses are in dilapidated condition and need urgent repair. Two or more families are leaving in one rented apartment or old dilapidated house. </w:t>
            </w:r>
          </w:p>
          <w:p w:rsidR="00B44B93" w:rsidRPr="00A02139" w:rsidRDefault="00B44B93" w:rsidP="00B44B93">
            <w:pPr>
              <w:jc w:val="both"/>
              <w:rPr>
                <w:rFonts w:cstheme="minorHAnsi"/>
                <w:bCs/>
                <w:sz w:val="24"/>
                <w:szCs w:val="24"/>
              </w:rPr>
            </w:pPr>
          </w:p>
          <w:p w:rsidR="00B44B93" w:rsidRPr="00A02139" w:rsidRDefault="00B44B93" w:rsidP="00B44B93">
            <w:pPr>
              <w:jc w:val="both"/>
              <w:rPr>
                <w:rFonts w:cstheme="minorHAnsi"/>
                <w:bCs/>
                <w:sz w:val="24"/>
                <w:szCs w:val="24"/>
              </w:rPr>
            </w:pPr>
            <w:r w:rsidRPr="00A02139">
              <w:rPr>
                <w:rFonts w:cstheme="minorHAnsi"/>
                <w:b/>
                <w:sz w:val="24"/>
                <w:szCs w:val="24"/>
              </w:rPr>
              <w:t>Occupation and Income:</w:t>
            </w:r>
            <w:r w:rsidRPr="00A02139">
              <w:rPr>
                <w:rFonts w:cstheme="minorHAnsi"/>
                <w:bCs/>
                <w:sz w:val="24"/>
                <w:szCs w:val="24"/>
              </w:rPr>
              <w:t xml:space="preserve"> Most of the people do not have regular job and are not engaged in a fixed job. Only one or two persons of the family work for the living. For families engaged in traditional agriculture, the yearly harvest in the farm is very less and they need to invest more money than what they can get from there. And very often they need to take hefty loan for the purpose. </w:t>
            </w:r>
          </w:p>
          <w:p w:rsidR="00B44B93" w:rsidRPr="00A02139" w:rsidRDefault="00B44B93" w:rsidP="00B44B93">
            <w:pPr>
              <w:jc w:val="both"/>
              <w:rPr>
                <w:rFonts w:cstheme="minorHAnsi"/>
                <w:bCs/>
                <w:sz w:val="24"/>
                <w:szCs w:val="24"/>
              </w:rPr>
            </w:pPr>
          </w:p>
          <w:p w:rsidR="00B44B93" w:rsidRPr="00A02139" w:rsidRDefault="00B44B93" w:rsidP="00B44B93">
            <w:pPr>
              <w:jc w:val="both"/>
              <w:rPr>
                <w:rFonts w:cstheme="minorHAnsi"/>
                <w:bCs/>
                <w:sz w:val="24"/>
                <w:szCs w:val="24"/>
              </w:rPr>
            </w:pPr>
            <w:r w:rsidRPr="00A02139">
              <w:rPr>
                <w:rFonts w:cstheme="minorHAnsi"/>
                <w:b/>
                <w:sz w:val="24"/>
                <w:szCs w:val="24"/>
              </w:rPr>
              <w:t>Children and Youth:</w:t>
            </w:r>
            <w:r w:rsidRPr="00A02139">
              <w:rPr>
                <w:rFonts w:cstheme="minorHAnsi"/>
                <w:bCs/>
                <w:sz w:val="24"/>
                <w:szCs w:val="24"/>
              </w:rPr>
              <w:t xml:space="preserve"> Poor people prefer sending children to government run schools as it is free. Generally children from poor families drop out after primary school. In fact, more number of children in the families, poorer the family and there is more likely of children dropping out of school. </w:t>
            </w:r>
            <w:r w:rsidRPr="00A02139">
              <w:rPr>
                <w:rFonts w:cstheme="minorHAnsi"/>
                <w:bCs/>
                <w:sz w:val="24"/>
                <w:szCs w:val="24"/>
              </w:rPr>
              <w:lastRenderedPageBreak/>
              <w:t xml:space="preserve">Usually it is the girl child who is made to leave the school to help out the mothers.  Youth are unemployed and can be seen playing carom board in the communities. They do not have access to youth support programs from the government. They are often addicted to drugs, alcoholism. </w:t>
            </w:r>
          </w:p>
          <w:p w:rsidR="00B44B93" w:rsidRPr="00A02139" w:rsidRDefault="00B44B93" w:rsidP="00B44B93">
            <w:pPr>
              <w:jc w:val="both"/>
              <w:rPr>
                <w:rFonts w:cstheme="minorHAnsi"/>
                <w:bCs/>
                <w:sz w:val="24"/>
                <w:szCs w:val="24"/>
              </w:rPr>
            </w:pPr>
          </w:p>
          <w:p w:rsidR="00B44B93" w:rsidRPr="00A02139" w:rsidRDefault="00B44B93" w:rsidP="00B44B93">
            <w:pPr>
              <w:jc w:val="both"/>
              <w:rPr>
                <w:rFonts w:cstheme="minorHAnsi"/>
                <w:bCs/>
                <w:sz w:val="24"/>
                <w:szCs w:val="24"/>
              </w:rPr>
            </w:pPr>
            <w:r w:rsidRPr="00A02139">
              <w:rPr>
                <w:rFonts w:cstheme="minorHAnsi"/>
                <w:b/>
                <w:sz w:val="24"/>
                <w:szCs w:val="24"/>
              </w:rPr>
              <w:t>Social Status:</w:t>
            </w:r>
            <w:r w:rsidRPr="00A02139">
              <w:rPr>
                <w:rFonts w:cstheme="minorHAnsi"/>
                <w:bCs/>
                <w:sz w:val="24"/>
                <w:szCs w:val="24"/>
              </w:rPr>
              <w:t xml:space="preserve"> The Nepali society is very much caste based and discriminatory towards lower caste. People who are poorest of the poor in the communities are the so called “untouchables” who are marginalized. They cannot enter the “high caste’ families’ houses. They are not allowed to touch the communal tap stands. They usually avoid social gatherings and tend to distance themselves from rest of the community members. </w:t>
            </w:r>
          </w:p>
          <w:p w:rsidR="00B44B93" w:rsidRPr="00A02139" w:rsidRDefault="00B44B93" w:rsidP="00B44B93">
            <w:pPr>
              <w:jc w:val="both"/>
              <w:rPr>
                <w:rFonts w:cstheme="minorHAnsi"/>
                <w:bCs/>
                <w:sz w:val="24"/>
                <w:szCs w:val="24"/>
              </w:rPr>
            </w:pPr>
          </w:p>
          <w:p w:rsidR="00B44B93" w:rsidRPr="00A02139" w:rsidRDefault="00B44B93" w:rsidP="00B44B93">
            <w:pPr>
              <w:contextualSpacing/>
              <w:jc w:val="both"/>
              <w:rPr>
                <w:rFonts w:cstheme="minorHAnsi"/>
                <w:bCs/>
                <w:sz w:val="24"/>
                <w:szCs w:val="24"/>
              </w:rPr>
            </w:pPr>
            <w:r w:rsidRPr="00A02139">
              <w:rPr>
                <w:rFonts w:cstheme="minorHAnsi"/>
                <w:b/>
                <w:sz w:val="24"/>
                <w:szCs w:val="24"/>
              </w:rPr>
              <w:t>Legal Status/ Access to basic facilities:</w:t>
            </w:r>
            <w:r w:rsidRPr="00A02139">
              <w:rPr>
                <w:rFonts w:cstheme="minorHAnsi"/>
                <w:bCs/>
                <w:sz w:val="24"/>
                <w:szCs w:val="24"/>
              </w:rPr>
              <w:t xml:space="preserve"> Most of the informal communities are settled in vacant government lands and sometimes in private lands thus they do not have any legal right to be there. They are not recognized by the state. Many of the people do not have citizenship certificates, migration certificates, birth of their children are not registered. They do not have access to basic facilities. Either they need to share common tap stands or they need to buy water for drinking purposes. Some of the families in the other cities use hooks to steal electricity for their homes. Very often they get punished by the law or have risk of getting electrocuted</w:t>
            </w:r>
          </w:p>
          <w:p w:rsidR="00B44B93" w:rsidRPr="00A02139" w:rsidRDefault="00B44B93" w:rsidP="00B44B93">
            <w:pPr>
              <w:contextualSpacing/>
              <w:jc w:val="both"/>
              <w:rPr>
                <w:rFonts w:cstheme="minorHAnsi"/>
                <w:bCs/>
                <w:sz w:val="24"/>
                <w:szCs w:val="24"/>
              </w:rPr>
            </w:pPr>
          </w:p>
          <w:p w:rsidR="00B44B93" w:rsidRPr="00A02139" w:rsidRDefault="00B44B93" w:rsidP="00B44B93">
            <w:pPr>
              <w:contextualSpacing/>
              <w:jc w:val="both"/>
              <w:rPr>
                <w:bCs/>
                <w:sz w:val="24"/>
                <w:szCs w:val="24"/>
                <w:shd w:val="clear" w:color="auto" w:fill="FFFFFF"/>
              </w:rPr>
            </w:pPr>
          </w:p>
        </w:tc>
      </w:tr>
      <w:tr w:rsidR="00FE0CB9" w:rsidRPr="00A02139" w:rsidTr="00B44B93">
        <w:tc>
          <w:tcPr>
            <w:tcW w:w="0" w:type="auto"/>
          </w:tcPr>
          <w:p w:rsidR="00FE0CB9" w:rsidRPr="00A02139" w:rsidRDefault="00FE0CB9" w:rsidP="00A02139">
            <w:pPr>
              <w:jc w:val="both"/>
              <w:rPr>
                <w:b/>
                <w:bCs/>
                <w:sz w:val="24"/>
                <w:szCs w:val="24"/>
              </w:rPr>
            </w:pPr>
            <w:r w:rsidRPr="00A02139">
              <w:rPr>
                <w:b/>
                <w:bCs/>
                <w:sz w:val="24"/>
                <w:szCs w:val="24"/>
              </w:rPr>
              <w:lastRenderedPageBreak/>
              <w:t xml:space="preserve">Identify and describe main government organisations, housing policies and poverty reduction programmes </w:t>
            </w:r>
          </w:p>
          <w:p w:rsidR="00FE0CB9" w:rsidRPr="00A02139" w:rsidRDefault="00FE0CB9" w:rsidP="00A02139">
            <w:pPr>
              <w:contextualSpacing/>
              <w:jc w:val="both"/>
              <w:rPr>
                <w:b/>
                <w:sz w:val="24"/>
                <w:szCs w:val="24"/>
                <w:shd w:val="clear" w:color="auto" w:fill="FFFFFF"/>
              </w:rPr>
            </w:pPr>
          </w:p>
        </w:tc>
        <w:tc>
          <w:tcPr>
            <w:tcW w:w="0" w:type="auto"/>
          </w:tcPr>
          <w:p w:rsidR="00FE0CB9" w:rsidRPr="00A02139" w:rsidRDefault="00FE0CB9" w:rsidP="00A02139">
            <w:pPr>
              <w:contextualSpacing/>
              <w:jc w:val="both"/>
              <w:rPr>
                <w:bCs/>
                <w:sz w:val="24"/>
                <w:szCs w:val="24"/>
                <w:shd w:val="clear" w:color="auto" w:fill="FFFFFF"/>
              </w:rPr>
            </w:pPr>
            <w:r w:rsidRPr="00A02139">
              <w:rPr>
                <w:bCs/>
                <w:sz w:val="24"/>
                <w:szCs w:val="24"/>
                <w:shd w:val="clear" w:color="auto" w:fill="FFFFFF"/>
              </w:rPr>
              <w:t xml:space="preserve">The main government organizations dealing with issues of urban development, housing policies and poverty reduction programmes  are as follows: </w:t>
            </w:r>
          </w:p>
          <w:p w:rsidR="00FE0CB9" w:rsidRPr="00A02139" w:rsidRDefault="00FE0CB9" w:rsidP="00A02139">
            <w:pPr>
              <w:contextualSpacing/>
              <w:jc w:val="both"/>
              <w:rPr>
                <w:bCs/>
                <w:sz w:val="24"/>
                <w:szCs w:val="24"/>
                <w:shd w:val="clear" w:color="auto" w:fill="FFFFFF"/>
              </w:rPr>
            </w:pPr>
          </w:p>
          <w:p w:rsidR="00FE0CB9" w:rsidRPr="00A02139" w:rsidRDefault="00FE0CB9" w:rsidP="00A02139">
            <w:pPr>
              <w:contextualSpacing/>
              <w:jc w:val="both"/>
              <w:rPr>
                <w:b/>
                <w:sz w:val="24"/>
                <w:szCs w:val="24"/>
                <w:shd w:val="clear" w:color="auto" w:fill="FFFFFF"/>
              </w:rPr>
            </w:pPr>
            <w:r w:rsidRPr="00A02139">
              <w:rPr>
                <w:b/>
                <w:sz w:val="24"/>
                <w:szCs w:val="24"/>
                <w:shd w:val="clear" w:color="auto" w:fill="FFFFFF"/>
              </w:rPr>
              <w:t xml:space="preserve">At the central level: </w:t>
            </w:r>
          </w:p>
          <w:p w:rsidR="00FE0CB9" w:rsidRPr="00A02139" w:rsidRDefault="00FE0CB9" w:rsidP="00A02139">
            <w:pPr>
              <w:contextualSpacing/>
              <w:jc w:val="both"/>
              <w:rPr>
                <w:b/>
                <w:sz w:val="24"/>
                <w:szCs w:val="24"/>
                <w:shd w:val="clear" w:color="auto" w:fill="FFFFFF"/>
              </w:rPr>
            </w:pPr>
          </w:p>
          <w:p w:rsidR="00FE0CB9" w:rsidRPr="00A02139" w:rsidRDefault="00FE0CB9" w:rsidP="00A02139">
            <w:pPr>
              <w:contextualSpacing/>
              <w:jc w:val="both"/>
              <w:rPr>
                <w:sz w:val="24"/>
                <w:szCs w:val="24"/>
                <w:shd w:val="clear" w:color="auto" w:fill="FFFFFF"/>
              </w:rPr>
            </w:pPr>
            <w:r w:rsidRPr="00A02139">
              <w:rPr>
                <w:b/>
                <w:bCs/>
                <w:sz w:val="24"/>
                <w:szCs w:val="24"/>
                <w:shd w:val="clear" w:color="auto" w:fill="FFFFFF"/>
              </w:rPr>
              <w:t>National Planning Commission:</w:t>
            </w:r>
            <w:r w:rsidRPr="00A02139">
              <w:rPr>
                <w:sz w:val="24"/>
                <w:szCs w:val="24"/>
                <w:shd w:val="clear" w:color="auto" w:fill="FFFFFF"/>
              </w:rPr>
              <w:t xml:space="preserve"> The National Planning Commission (NPC) is the apex advisory body of the Government of Nepal for formulating a national vision, periodic plans and policies for development. It is headed by the Right </w:t>
            </w:r>
            <w:proofErr w:type="spellStart"/>
            <w:r w:rsidRPr="00A02139">
              <w:rPr>
                <w:sz w:val="24"/>
                <w:szCs w:val="24"/>
                <w:shd w:val="clear" w:color="auto" w:fill="FFFFFF"/>
              </w:rPr>
              <w:t>Honorable</w:t>
            </w:r>
            <w:proofErr w:type="spellEnd"/>
            <w:r w:rsidRPr="00A02139">
              <w:rPr>
                <w:sz w:val="24"/>
                <w:szCs w:val="24"/>
                <w:shd w:val="clear" w:color="auto" w:fill="FFFFFF"/>
              </w:rPr>
              <w:t xml:space="preserve"> Prime Minister. The NPC assesses resource needs, identifies sources of funding, and allocates budget for socio-economic development. It serves as a central agency for monitoring and evaluating development plans, policies and programs. The NPC also serves as an intellectual hub for the exchange of new development ideas and proposals from scholars, private sector, civil society, and development partners</w:t>
            </w:r>
          </w:p>
          <w:p w:rsidR="00FE0CB9" w:rsidRPr="00A02139" w:rsidRDefault="00FE0CB9" w:rsidP="00A02139">
            <w:pPr>
              <w:contextualSpacing/>
              <w:jc w:val="both"/>
              <w:rPr>
                <w:b/>
                <w:sz w:val="24"/>
                <w:szCs w:val="24"/>
                <w:shd w:val="clear" w:color="auto" w:fill="FFFFFF"/>
              </w:rPr>
            </w:pPr>
          </w:p>
          <w:p w:rsidR="00FE0CB9" w:rsidRPr="00A02139" w:rsidRDefault="00FE0CB9" w:rsidP="00A02139">
            <w:pPr>
              <w:contextualSpacing/>
              <w:jc w:val="both"/>
              <w:rPr>
                <w:bCs/>
                <w:sz w:val="24"/>
                <w:szCs w:val="24"/>
                <w:shd w:val="clear" w:color="auto" w:fill="FFFFFF"/>
              </w:rPr>
            </w:pPr>
            <w:r w:rsidRPr="00A02139">
              <w:rPr>
                <w:b/>
                <w:sz w:val="24"/>
                <w:szCs w:val="24"/>
                <w:shd w:val="clear" w:color="auto" w:fill="FFFFFF"/>
              </w:rPr>
              <w:t>Ministry of Urban Development:</w:t>
            </w:r>
            <w:r w:rsidRPr="00A02139">
              <w:rPr>
                <w:bCs/>
                <w:sz w:val="24"/>
                <w:szCs w:val="24"/>
                <w:shd w:val="clear" w:color="auto" w:fill="FFFFFF"/>
              </w:rPr>
              <w:t xml:space="preserve"> It is engaged in formations of policies, regulations related with urban development. </w:t>
            </w:r>
          </w:p>
          <w:p w:rsidR="00FE0CB9" w:rsidRPr="00A02139" w:rsidRDefault="00FE0CB9" w:rsidP="00A02139">
            <w:pPr>
              <w:contextualSpacing/>
              <w:jc w:val="both"/>
              <w:rPr>
                <w:bCs/>
                <w:sz w:val="24"/>
                <w:szCs w:val="24"/>
                <w:shd w:val="clear" w:color="auto" w:fill="FFFFFF"/>
              </w:rPr>
            </w:pPr>
          </w:p>
          <w:p w:rsidR="00FE0CB9" w:rsidRPr="00A02139" w:rsidRDefault="00FE0CB9" w:rsidP="00A02139">
            <w:pPr>
              <w:contextualSpacing/>
              <w:jc w:val="both"/>
              <w:rPr>
                <w:bCs/>
                <w:sz w:val="24"/>
                <w:szCs w:val="24"/>
                <w:shd w:val="clear" w:color="auto" w:fill="FFFFFF"/>
              </w:rPr>
            </w:pPr>
            <w:r w:rsidRPr="00A02139">
              <w:rPr>
                <w:b/>
                <w:sz w:val="24"/>
                <w:szCs w:val="24"/>
                <w:shd w:val="clear" w:color="auto" w:fill="FFFFFF"/>
              </w:rPr>
              <w:t>Department of Urban Development and Building construction</w:t>
            </w:r>
            <w:r w:rsidRPr="00A02139">
              <w:rPr>
                <w:bCs/>
                <w:sz w:val="24"/>
                <w:szCs w:val="24"/>
                <w:shd w:val="clear" w:color="auto" w:fill="FFFFFF"/>
              </w:rPr>
              <w:t xml:space="preserve">: It is a technical division of the Government of Nepal which is responsible for implementing the urban development plans developed by the government. </w:t>
            </w:r>
          </w:p>
          <w:p w:rsidR="00FE0CB9" w:rsidRPr="00A02139" w:rsidRDefault="00FE0CB9" w:rsidP="00A02139">
            <w:pPr>
              <w:contextualSpacing/>
              <w:jc w:val="both"/>
              <w:rPr>
                <w:bCs/>
                <w:sz w:val="24"/>
                <w:szCs w:val="24"/>
                <w:shd w:val="clear" w:color="auto" w:fill="FFFFFF"/>
              </w:rPr>
            </w:pPr>
          </w:p>
          <w:p w:rsidR="00FE0CB9" w:rsidRPr="00A02139" w:rsidRDefault="00FE0CB9" w:rsidP="00A02139">
            <w:pPr>
              <w:contextualSpacing/>
              <w:jc w:val="both"/>
              <w:rPr>
                <w:sz w:val="24"/>
                <w:szCs w:val="24"/>
                <w:shd w:val="clear" w:color="auto" w:fill="FFFFFF"/>
              </w:rPr>
            </w:pPr>
            <w:r w:rsidRPr="00A02139">
              <w:rPr>
                <w:b/>
                <w:bCs/>
                <w:sz w:val="24"/>
                <w:szCs w:val="24"/>
                <w:shd w:val="clear" w:color="auto" w:fill="FFFFFF"/>
              </w:rPr>
              <w:t>Ministry of Local Development and Federal Affairs:</w:t>
            </w:r>
            <w:r w:rsidRPr="00A02139">
              <w:rPr>
                <w:sz w:val="24"/>
                <w:szCs w:val="24"/>
                <w:shd w:val="clear" w:color="auto" w:fill="FFFFFF"/>
              </w:rPr>
              <w:t xml:space="preserve">  It is accredited with the role of coordination, cooperation, facilitation and monitoring and evaluation of activities undertaken by local bodies. It is responsible for contributing in poverty reduction by mobilizing local means and resources, utilizing skill and technology to the optimum level and creating employment opportunity.</w:t>
            </w:r>
          </w:p>
          <w:p w:rsidR="00FE0CB9" w:rsidRPr="00A02139" w:rsidRDefault="00FE0CB9" w:rsidP="00A02139">
            <w:pPr>
              <w:contextualSpacing/>
              <w:jc w:val="both"/>
              <w:rPr>
                <w:sz w:val="24"/>
                <w:szCs w:val="24"/>
                <w:shd w:val="clear" w:color="auto" w:fill="FFFFFF"/>
              </w:rPr>
            </w:pPr>
          </w:p>
          <w:p w:rsidR="00FE0CB9" w:rsidRPr="00A02139" w:rsidRDefault="00FE0CB9" w:rsidP="00A02139">
            <w:pPr>
              <w:rPr>
                <w:b/>
                <w:sz w:val="24"/>
                <w:szCs w:val="24"/>
                <w:shd w:val="clear" w:color="auto" w:fill="FFFFFF"/>
              </w:rPr>
            </w:pPr>
            <w:r w:rsidRPr="00A02139">
              <w:rPr>
                <w:b/>
                <w:sz w:val="24"/>
                <w:szCs w:val="24"/>
                <w:shd w:val="clear" w:color="auto" w:fill="FFFFFF"/>
              </w:rPr>
              <w:t>At the district and City Level:</w:t>
            </w:r>
          </w:p>
          <w:p w:rsidR="00FE0CB9" w:rsidRPr="00A02139" w:rsidRDefault="00FE0CB9" w:rsidP="00A02139">
            <w:pPr>
              <w:rPr>
                <w:bCs/>
                <w:sz w:val="24"/>
                <w:szCs w:val="24"/>
                <w:shd w:val="clear" w:color="auto" w:fill="FFFFFF"/>
              </w:rPr>
            </w:pPr>
          </w:p>
          <w:p w:rsidR="00FE0CB9" w:rsidRPr="00A02139" w:rsidRDefault="00FE0CB9" w:rsidP="00A02139">
            <w:pPr>
              <w:rPr>
                <w:bCs/>
                <w:sz w:val="24"/>
                <w:szCs w:val="24"/>
              </w:rPr>
            </w:pPr>
            <w:r w:rsidRPr="00A02139">
              <w:rPr>
                <w:b/>
                <w:sz w:val="24"/>
                <w:szCs w:val="24"/>
              </w:rPr>
              <w:t>Municipality:</w:t>
            </w:r>
            <w:r w:rsidRPr="00A02139">
              <w:rPr>
                <w:bCs/>
                <w:sz w:val="24"/>
                <w:szCs w:val="24"/>
              </w:rPr>
              <w:t xml:space="preserve"> The local government or the municipality plays the key role in setting up the development projects and programmes in the cities. They allocate their annual budget based on the periodic plan prepared with consultation of all the stakeholders in the city. A portion of their annual budget is kept for development of the poorer section of the city such as the slums, marginalized groups. Ward citizen forums are formed at every ward of the city to discuss about various development issues in these areas. Various programmes such as trainings programmes for the women and the underprivileged groups are developed with consultation of the ward citizen forums. These are the representatives of the people in the wards. </w:t>
            </w:r>
          </w:p>
          <w:p w:rsidR="00FE0CB9" w:rsidRPr="00A02139" w:rsidRDefault="00FE0CB9" w:rsidP="00A02139">
            <w:pPr>
              <w:rPr>
                <w:bCs/>
                <w:sz w:val="24"/>
                <w:szCs w:val="24"/>
              </w:rPr>
            </w:pPr>
          </w:p>
          <w:p w:rsidR="00FE0CB9" w:rsidRPr="00A02139" w:rsidRDefault="00FE0CB9" w:rsidP="00A02139">
            <w:pPr>
              <w:rPr>
                <w:bCs/>
                <w:sz w:val="24"/>
                <w:szCs w:val="24"/>
              </w:rPr>
            </w:pPr>
            <w:r w:rsidRPr="00A02139">
              <w:rPr>
                <w:b/>
                <w:sz w:val="24"/>
                <w:szCs w:val="24"/>
              </w:rPr>
              <w:t>District Development Committee (DDC</w:t>
            </w:r>
            <w:r w:rsidRPr="00A02139">
              <w:rPr>
                <w:bCs/>
                <w:sz w:val="24"/>
                <w:szCs w:val="24"/>
              </w:rPr>
              <w:t xml:space="preserve">): It a government agency at the district level responsible for determining the budgets and development programmes for the districts including poverty reduction. Local Self-Governance Act (Section 212) has made provision of District Information and Documentation </w:t>
            </w:r>
            <w:proofErr w:type="spellStart"/>
            <w:r w:rsidRPr="00A02139">
              <w:rPr>
                <w:bCs/>
                <w:sz w:val="24"/>
                <w:szCs w:val="24"/>
              </w:rPr>
              <w:t>Center</w:t>
            </w:r>
            <w:proofErr w:type="spellEnd"/>
            <w:r w:rsidRPr="00A02139">
              <w:rPr>
                <w:bCs/>
                <w:sz w:val="24"/>
                <w:szCs w:val="24"/>
              </w:rPr>
              <w:t xml:space="preserve"> (DIDC) at District Development Committee (DDC) of each district of Nepal. The Act has stated that there shall be one Information and Documentation </w:t>
            </w:r>
            <w:proofErr w:type="spellStart"/>
            <w:r w:rsidRPr="00A02139">
              <w:rPr>
                <w:bCs/>
                <w:sz w:val="24"/>
                <w:szCs w:val="24"/>
              </w:rPr>
              <w:t>Center</w:t>
            </w:r>
            <w:proofErr w:type="spellEnd"/>
            <w:r w:rsidRPr="00A02139">
              <w:rPr>
                <w:bCs/>
                <w:sz w:val="24"/>
                <w:szCs w:val="24"/>
              </w:rPr>
              <w:t xml:space="preserve"> in each District Development Committee to identify the real situation of the district and enhance the planned development process.</w:t>
            </w:r>
          </w:p>
          <w:p w:rsidR="00FE0CB9" w:rsidRDefault="00FE0CB9" w:rsidP="00A02139">
            <w:pPr>
              <w:rPr>
                <w:bCs/>
                <w:sz w:val="24"/>
                <w:szCs w:val="24"/>
              </w:rPr>
            </w:pPr>
          </w:p>
          <w:p w:rsidR="00003AA8" w:rsidRDefault="00003AA8" w:rsidP="00A02139">
            <w:pPr>
              <w:rPr>
                <w:bCs/>
                <w:sz w:val="24"/>
                <w:szCs w:val="24"/>
              </w:rPr>
            </w:pPr>
          </w:p>
          <w:p w:rsidR="00003AA8" w:rsidRPr="00A02139" w:rsidRDefault="00003AA8" w:rsidP="00A02139">
            <w:pPr>
              <w:rPr>
                <w:bCs/>
                <w:sz w:val="24"/>
                <w:szCs w:val="24"/>
              </w:rPr>
            </w:pPr>
          </w:p>
          <w:p w:rsidR="00FE0CB9" w:rsidRPr="00A02139" w:rsidRDefault="00FE0CB9" w:rsidP="00A02139">
            <w:pPr>
              <w:spacing w:before="240"/>
              <w:rPr>
                <w:bCs/>
                <w:sz w:val="24"/>
                <w:szCs w:val="24"/>
                <w:shd w:val="clear" w:color="auto" w:fill="FFFFFF"/>
              </w:rPr>
            </w:pPr>
            <w:r w:rsidRPr="00A02139">
              <w:rPr>
                <w:b/>
                <w:sz w:val="24"/>
                <w:szCs w:val="24"/>
              </w:rPr>
              <w:t>Poverty Alleviation Fund:</w:t>
            </w:r>
            <w:r w:rsidRPr="00A02139">
              <w:rPr>
                <w:bCs/>
                <w:sz w:val="24"/>
                <w:szCs w:val="24"/>
              </w:rPr>
              <w:t xml:space="preserve"> One of the key poverty reduction programme formulated by the Nepal government is establishment of Poverty Alleviation Fund. </w:t>
            </w:r>
            <w:r w:rsidRPr="00A02139">
              <w:rPr>
                <w:bCs/>
                <w:sz w:val="24"/>
                <w:szCs w:val="24"/>
                <w:shd w:val="clear" w:color="auto" w:fill="FFFFFF"/>
              </w:rPr>
              <w:t>The Government of Nepal created PAF to reduce extreme poverty in Nepal. Poverty Alleviation Fund (PAF) was established in 2003 as a special and targeted programme to bring the excluded communities in the mainstream of development, by involving the poor and disadvantaged groups themselves in the driving seat of development efforts. So, PAF seeks to improve living conditions, livelihoods and empowerment among the rural poor, with particular attention to groups that have traditionally been excluded by reasons of gender, ethnicity, caste and location.</w:t>
            </w:r>
          </w:p>
          <w:p w:rsidR="00FE0CB9" w:rsidRPr="00A02139" w:rsidRDefault="00FE0CB9" w:rsidP="00A02139">
            <w:pPr>
              <w:spacing w:before="240"/>
              <w:jc w:val="both"/>
              <w:rPr>
                <w:bCs/>
                <w:sz w:val="24"/>
                <w:szCs w:val="24"/>
                <w:shd w:val="clear" w:color="auto" w:fill="FFFFFF"/>
              </w:rPr>
            </w:pPr>
            <w:r w:rsidRPr="00A02139">
              <w:rPr>
                <w:bCs/>
                <w:sz w:val="24"/>
                <w:szCs w:val="24"/>
                <w:shd w:val="clear" w:color="auto" w:fill="FFFFFF"/>
              </w:rPr>
              <w:t>PAF aims on bringing the level of poverty down to 10 percent in 20 years in pursuant with the long term goal of Government of Nepal; With the recent addition of 15 districts, the total programme districts of PAF have reached to 55. PAF has developed Direct-funding mechanism to community for the effective implementation of the sub-projects proposed by the community. It provides resources directly to the poor, and thereby expects to bring efficiency and transparency of the work, and ensure community ownership. PAF is guided by the principle that the poor themselves are the best source of information and the best to manage their needs and resource.</w:t>
            </w:r>
          </w:p>
          <w:p w:rsidR="00FE0CB9" w:rsidRPr="00A02139" w:rsidRDefault="00FE0CB9" w:rsidP="00A02139">
            <w:pPr>
              <w:spacing w:before="240"/>
              <w:jc w:val="both"/>
              <w:rPr>
                <w:b/>
                <w:sz w:val="24"/>
                <w:szCs w:val="24"/>
              </w:rPr>
            </w:pPr>
            <w:r w:rsidRPr="00A02139">
              <w:rPr>
                <w:b/>
                <w:sz w:val="24"/>
                <w:szCs w:val="24"/>
              </w:rPr>
              <w:t>Shelter Policy:</w:t>
            </w:r>
          </w:p>
          <w:p w:rsidR="00FE0CB9" w:rsidRPr="00A02139" w:rsidRDefault="00FE0CB9" w:rsidP="00A02139">
            <w:pPr>
              <w:spacing w:before="240"/>
              <w:jc w:val="both"/>
              <w:rPr>
                <w:bCs/>
                <w:sz w:val="24"/>
                <w:szCs w:val="24"/>
                <w:shd w:val="clear" w:color="auto" w:fill="FFFFFF"/>
              </w:rPr>
            </w:pPr>
            <w:r w:rsidRPr="00A02139">
              <w:rPr>
                <w:rFonts w:eastAsia="Calibri" w:cs="Mangal"/>
                <w:bCs/>
                <w:sz w:val="24"/>
                <w:szCs w:val="24"/>
              </w:rPr>
              <w:t xml:space="preserve">Nepal had announced a Shelter Policy in the year 1996 (MHPP 1966) according to which the objective was to </w:t>
            </w:r>
            <w:proofErr w:type="spellStart"/>
            <w:r w:rsidRPr="00A02139">
              <w:rPr>
                <w:rFonts w:eastAsia="Calibri" w:cs="Mangal"/>
                <w:bCs/>
                <w:sz w:val="24"/>
                <w:szCs w:val="24"/>
              </w:rPr>
              <w:t>fulfill</w:t>
            </w:r>
            <w:proofErr w:type="spellEnd"/>
            <w:r w:rsidRPr="00A02139">
              <w:rPr>
                <w:rFonts w:eastAsia="Calibri" w:cs="Mangal"/>
                <w:bCs/>
                <w:sz w:val="24"/>
                <w:szCs w:val="24"/>
              </w:rPr>
              <w:t xml:space="preserve"> the needs of housing by the year 2006. This emphasizes on "shelter" as a basic need. The Government had switched its role from that of an executioner to that of a facilitator. It also stressed on role of private sector in provision of adequate housing to compensate for the prevailing deficit.</w:t>
            </w:r>
          </w:p>
          <w:p w:rsidR="00FE0CB9" w:rsidRPr="00A02139" w:rsidRDefault="00FE0CB9" w:rsidP="00A02139">
            <w:pPr>
              <w:contextualSpacing/>
              <w:jc w:val="both"/>
              <w:rPr>
                <w:bCs/>
                <w:sz w:val="24"/>
                <w:szCs w:val="24"/>
                <w:shd w:val="clear" w:color="auto" w:fill="FFFFFF"/>
              </w:rPr>
            </w:pPr>
          </w:p>
        </w:tc>
      </w:tr>
      <w:tr w:rsidR="00FE0CB9" w:rsidRPr="00A02139" w:rsidTr="00B44B93">
        <w:tc>
          <w:tcPr>
            <w:tcW w:w="0" w:type="auto"/>
          </w:tcPr>
          <w:p w:rsidR="00FE0CB9" w:rsidRPr="00A02139" w:rsidRDefault="00FE0CB9" w:rsidP="00B44B93">
            <w:pPr>
              <w:jc w:val="both"/>
              <w:rPr>
                <w:b/>
                <w:bCs/>
                <w:sz w:val="24"/>
                <w:szCs w:val="24"/>
              </w:rPr>
            </w:pPr>
            <w:r w:rsidRPr="00A02139">
              <w:rPr>
                <w:b/>
                <w:bCs/>
                <w:sz w:val="24"/>
                <w:szCs w:val="24"/>
              </w:rPr>
              <w:lastRenderedPageBreak/>
              <w:t>Describe role of private financial institutions for the urban poor (if any)</w:t>
            </w:r>
          </w:p>
          <w:p w:rsidR="00FE0CB9" w:rsidRPr="00A02139" w:rsidRDefault="00FE0CB9" w:rsidP="00B44B93">
            <w:pPr>
              <w:contextualSpacing/>
              <w:jc w:val="both"/>
              <w:rPr>
                <w:b/>
                <w:sz w:val="24"/>
                <w:szCs w:val="24"/>
                <w:shd w:val="clear" w:color="auto" w:fill="FFFFFF"/>
              </w:rPr>
            </w:pPr>
          </w:p>
        </w:tc>
        <w:tc>
          <w:tcPr>
            <w:tcW w:w="0" w:type="auto"/>
          </w:tcPr>
          <w:p w:rsidR="00FE0CB9" w:rsidRPr="00A02139" w:rsidRDefault="00FE0CB9" w:rsidP="00B44B93">
            <w:pPr>
              <w:contextualSpacing/>
              <w:jc w:val="both"/>
              <w:rPr>
                <w:bCs/>
                <w:sz w:val="24"/>
                <w:szCs w:val="24"/>
                <w:shd w:val="clear" w:color="auto" w:fill="FFFFFF"/>
              </w:rPr>
            </w:pPr>
            <w:r w:rsidRPr="00A02139">
              <w:rPr>
                <w:bCs/>
                <w:sz w:val="24"/>
                <w:szCs w:val="24"/>
                <w:shd w:val="clear" w:color="auto" w:fill="FFFFFF"/>
              </w:rPr>
              <w:t xml:space="preserve">Nepal </w:t>
            </w:r>
            <w:proofErr w:type="spellStart"/>
            <w:r w:rsidRPr="00A02139">
              <w:rPr>
                <w:bCs/>
                <w:sz w:val="24"/>
                <w:szCs w:val="24"/>
                <w:shd w:val="clear" w:color="auto" w:fill="FFFFFF"/>
              </w:rPr>
              <w:t>Ratra</w:t>
            </w:r>
            <w:proofErr w:type="spellEnd"/>
            <w:r w:rsidRPr="00A02139">
              <w:rPr>
                <w:bCs/>
                <w:sz w:val="24"/>
                <w:szCs w:val="24"/>
                <w:shd w:val="clear" w:color="auto" w:fill="FFFFFF"/>
              </w:rPr>
              <w:t xml:space="preserve"> bank is a government run central bank of Nepal and is responsible for monitoring and providing guidelines for operation to all the commercial banks and private financial institutions. One of their directives for commercial banks is that they need to invest 2% of their total profit in the deprived sector. That means they need </w:t>
            </w:r>
            <w:r w:rsidRPr="00A02139">
              <w:rPr>
                <w:bCs/>
                <w:sz w:val="24"/>
                <w:szCs w:val="24"/>
                <w:shd w:val="clear" w:color="auto" w:fill="FFFFFF"/>
              </w:rPr>
              <w:lastRenderedPageBreak/>
              <w:t xml:space="preserve">to invest this for improving the living conditions of the poor. This can be in terms of CSR or provide subsidized loans to the poor community for housing or livelihood support. </w:t>
            </w:r>
            <w:proofErr w:type="spellStart"/>
            <w:r w:rsidRPr="00A02139">
              <w:rPr>
                <w:bCs/>
                <w:sz w:val="24"/>
                <w:szCs w:val="24"/>
                <w:shd w:val="clear" w:color="auto" w:fill="FFFFFF"/>
              </w:rPr>
              <w:t>Lumanti</w:t>
            </w:r>
            <w:proofErr w:type="spellEnd"/>
            <w:r w:rsidRPr="00A02139">
              <w:rPr>
                <w:bCs/>
                <w:sz w:val="24"/>
                <w:szCs w:val="24"/>
                <w:shd w:val="clear" w:color="auto" w:fill="FFFFFF"/>
              </w:rPr>
              <w:t xml:space="preserve"> has been able to utilize this norm and helped to link the cooperatives with the commercial banks for loans in </w:t>
            </w:r>
            <w:proofErr w:type="spellStart"/>
            <w:r w:rsidRPr="00A02139">
              <w:rPr>
                <w:bCs/>
                <w:sz w:val="24"/>
                <w:szCs w:val="24"/>
                <w:shd w:val="clear" w:color="auto" w:fill="FFFFFF"/>
              </w:rPr>
              <w:t>subsized</w:t>
            </w:r>
            <w:proofErr w:type="spellEnd"/>
            <w:r w:rsidRPr="00A02139">
              <w:rPr>
                <w:bCs/>
                <w:sz w:val="24"/>
                <w:szCs w:val="24"/>
                <w:shd w:val="clear" w:color="auto" w:fill="FFFFFF"/>
              </w:rPr>
              <w:t xml:space="preserve"> interest rates. Moreover</w:t>
            </w:r>
            <w:proofErr w:type="gramStart"/>
            <w:r w:rsidRPr="00A02139">
              <w:rPr>
                <w:bCs/>
                <w:sz w:val="24"/>
                <w:szCs w:val="24"/>
                <w:shd w:val="clear" w:color="auto" w:fill="FFFFFF"/>
              </w:rPr>
              <w:t>,  some</w:t>
            </w:r>
            <w:proofErr w:type="gramEnd"/>
            <w:r w:rsidRPr="00A02139">
              <w:rPr>
                <w:bCs/>
                <w:sz w:val="24"/>
                <w:szCs w:val="24"/>
                <w:shd w:val="clear" w:color="auto" w:fill="FFFFFF"/>
              </w:rPr>
              <w:t xml:space="preserve"> commercial banks like </w:t>
            </w:r>
            <w:proofErr w:type="spellStart"/>
            <w:r w:rsidRPr="00A02139">
              <w:rPr>
                <w:bCs/>
                <w:sz w:val="24"/>
                <w:szCs w:val="24"/>
                <w:shd w:val="clear" w:color="auto" w:fill="FFFFFF"/>
              </w:rPr>
              <w:t>Laxmi</w:t>
            </w:r>
            <w:proofErr w:type="spellEnd"/>
            <w:r w:rsidRPr="00A02139">
              <w:rPr>
                <w:bCs/>
                <w:sz w:val="24"/>
                <w:szCs w:val="24"/>
                <w:shd w:val="clear" w:color="auto" w:fill="FFFFFF"/>
              </w:rPr>
              <w:t xml:space="preserve"> Bank and NMB Bank have provided low interest housing loans for poor communities in </w:t>
            </w:r>
            <w:proofErr w:type="spellStart"/>
            <w:r w:rsidRPr="00A02139">
              <w:rPr>
                <w:bCs/>
                <w:sz w:val="24"/>
                <w:szCs w:val="24"/>
                <w:shd w:val="clear" w:color="auto" w:fill="FFFFFF"/>
              </w:rPr>
              <w:t>Pokhara</w:t>
            </w:r>
            <w:proofErr w:type="spellEnd"/>
            <w:r w:rsidRPr="00A02139">
              <w:rPr>
                <w:bCs/>
                <w:sz w:val="24"/>
                <w:szCs w:val="24"/>
                <w:shd w:val="clear" w:color="auto" w:fill="FFFFFF"/>
              </w:rPr>
              <w:t xml:space="preserve">, </w:t>
            </w:r>
            <w:proofErr w:type="spellStart"/>
            <w:r w:rsidRPr="00A02139">
              <w:rPr>
                <w:bCs/>
                <w:sz w:val="24"/>
                <w:szCs w:val="24"/>
                <w:shd w:val="clear" w:color="auto" w:fill="FFFFFF"/>
              </w:rPr>
              <w:t>Biratnagar</w:t>
            </w:r>
            <w:proofErr w:type="spellEnd"/>
            <w:r w:rsidRPr="00A02139">
              <w:rPr>
                <w:bCs/>
                <w:sz w:val="24"/>
                <w:szCs w:val="24"/>
                <w:shd w:val="clear" w:color="auto" w:fill="FFFFFF"/>
              </w:rPr>
              <w:t xml:space="preserve">, </w:t>
            </w:r>
            <w:proofErr w:type="spellStart"/>
            <w:r w:rsidRPr="00A02139">
              <w:rPr>
                <w:bCs/>
                <w:sz w:val="24"/>
                <w:szCs w:val="24"/>
                <w:shd w:val="clear" w:color="auto" w:fill="FFFFFF"/>
              </w:rPr>
              <w:t>Tansen</w:t>
            </w:r>
            <w:proofErr w:type="spellEnd"/>
            <w:r w:rsidRPr="00A02139">
              <w:rPr>
                <w:bCs/>
                <w:sz w:val="24"/>
                <w:szCs w:val="24"/>
                <w:shd w:val="clear" w:color="auto" w:fill="FFFFFF"/>
              </w:rPr>
              <w:t xml:space="preserve"> and </w:t>
            </w:r>
            <w:proofErr w:type="spellStart"/>
            <w:r w:rsidRPr="00A02139">
              <w:rPr>
                <w:bCs/>
                <w:sz w:val="24"/>
                <w:szCs w:val="24"/>
                <w:shd w:val="clear" w:color="auto" w:fill="FFFFFF"/>
              </w:rPr>
              <w:t>Lekhnath</w:t>
            </w:r>
            <w:proofErr w:type="spellEnd"/>
            <w:r w:rsidRPr="00A02139">
              <w:rPr>
                <w:bCs/>
                <w:sz w:val="24"/>
                <w:szCs w:val="24"/>
                <w:shd w:val="clear" w:color="auto" w:fill="FFFFFF"/>
              </w:rPr>
              <w:t xml:space="preserve"> Municipalities. </w:t>
            </w:r>
          </w:p>
        </w:tc>
      </w:tr>
      <w:tr w:rsidR="00FE0CB9" w:rsidRPr="00A02139" w:rsidTr="00B44B93">
        <w:tc>
          <w:tcPr>
            <w:tcW w:w="0" w:type="auto"/>
          </w:tcPr>
          <w:p w:rsidR="00FE0CB9" w:rsidRPr="00A02139" w:rsidRDefault="00FE0CB9" w:rsidP="00B44B93">
            <w:pPr>
              <w:jc w:val="both"/>
              <w:rPr>
                <w:b/>
                <w:bCs/>
                <w:sz w:val="24"/>
                <w:szCs w:val="24"/>
              </w:rPr>
            </w:pPr>
            <w:r w:rsidRPr="00A02139">
              <w:rPr>
                <w:b/>
                <w:bCs/>
                <w:sz w:val="24"/>
                <w:szCs w:val="24"/>
              </w:rPr>
              <w:lastRenderedPageBreak/>
              <w:t xml:space="preserve">Describe the role of urban poor organisations </w:t>
            </w:r>
          </w:p>
          <w:p w:rsidR="00FE0CB9" w:rsidRPr="00A02139" w:rsidRDefault="00FE0CB9" w:rsidP="00B44B93">
            <w:pPr>
              <w:jc w:val="both"/>
              <w:rPr>
                <w:sz w:val="24"/>
                <w:szCs w:val="24"/>
              </w:rPr>
            </w:pPr>
          </w:p>
        </w:tc>
        <w:tc>
          <w:tcPr>
            <w:tcW w:w="0" w:type="auto"/>
          </w:tcPr>
          <w:p w:rsidR="00FE0CB9" w:rsidRPr="00A02139" w:rsidRDefault="00FE0CB9" w:rsidP="00B44B93">
            <w:pPr>
              <w:contextualSpacing/>
              <w:jc w:val="both"/>
              <w:rPr>
                <w:bCs/>
                <w:sz w:val="24"/>
                <w:szCs w:val="24"/>
                <w:shd w:val="clear" w:color="auto" w:fill="FFFFFF"/>
              </w:rPr>
            </w:pPr>
            <w:r w:rsidRPr="00A02139">
              <w:rPr>
                <w:bCs/>
                <w:sz w:val="24"/>
                <w:szCs w:val="24"/>
                <w:shd w:val="clear" w:color="auto" w:fill="FFFFFF"/>
              </w:rPr>
              <w:t xml:space="preserve">Before the Urban poor in different communities were scattered and disorganized.  Saving became a way to organize the communities and build their capacity. The community organizations were formed and brought the people together so that they have collective voice. Collectively they are able to put their issues and problems before the concerned authorities. This has helped to give space to the community organization to act as a group.  </w:t>
            </w:r>
          </w:p>
        </w:tc>
      </w:tr>
      <w:tr w:rsidR="00FE0CB9" w:rsidRPr="00A02139" w:rsidTr="00B44B93">
        <w:tc>
          <w:tcPr>
            <w:tcW w:w="0" w:type="auto"/>
          </w:tcPr>
          <w:p w:rsidR="00FE0CB9" w:rsidRPr="00A02139" w:rsidRDefault="00FE0CB9" w:rsidP="00B44B93">
            <w:pPr>
              <w:jc w:val="both"/>
              <w:rPr>
                <w:sz w:val="24"/>
                <w:szCs w:val="24"/>
              </w:rPr>
            </w:pPr>
            <w:r w:rsidRPr="00A02139">
              <w:rPr>
                <w:b/>
                <w:bCs/>
                <w:sz w:val="24"/>
                <w:szCs w:val="24"/>
              </w:rPr>
              <w:t>Describe the role of international organisations and NGOs</w:t>
            </w:r>
          </w:p>
        </w:tc>
        <w:tc>
          <w:tcPr>
            <w:tcW w:w="0" w:type="auto"/>
          </w:tcPr>
          <w:p w:rsidR="00FE0CB9" w:rsidRPr="00A02139" w:rsidRDefault="00FE0CB9" w:rsidP="00B44B93">
            <w:pPr>
              <w:contextualSpacing/>
              <w:jc w:val="both"/>
              <w:rPr>
                <w:bCs/>
                <w:sz w:val="24"/>
                <w:szCs w:val="24"/>
                <w:shd w:val="clear" w:color="auto" w:fill="FFFFFF"/>
              </w:rPr>
            </w:pPr>
            <w:proofErr w:type="spellStart"/>
            <w:r w:rsidRPr="00A02139">
              <w:rPr>
                <w:bCs/>
                <w:sz w:val="24"/>
                <w:szCs w:val="24"/>
                <w:shd w:val="clear" w:color="auto" w:fill="FFFFFF"/>
              </w:rPr>
              <w:t>Lumanti</w:t>
            </w:r>
            <w:proofErr w:type="spellEnd"/>
            <w:r w:rsidRPr="00A02139">
              <w:rPr>
                <w:bCs/>
                <w:sz w:val="24"/>
                <w:szCs w:val="24"/>
                <w:shd w:val="clear" w:color="auto" w:fill="FFFFFF"/>
              </w:rPr>
              <w:t xml:space="preserve"> Support Group for Shelter, an NGO working in Nepal since 1993 has always believed that the responsibility of development of the settlements must be given to the communities themselves. </w:t>
            </w:r>
            <w:proofErr w:type="spellStart"/>
            <w:r w:rsidRPr="00A02139">
              <w:rPr>
                <w:bCs/>
                <w:sz w:val="24"/>
                <w:szCs w:val="24"/>
                <w:shd w:val="clear" w:color="auto" w:fill="FFFFFF"/>
              </w:rPr>
              <w:t>Lumanti</w:t>
            </w:r>
            <w:proofErr w:type="spellEnd"/>
            <w:r w:rsidRPr="00A02139">
              <w:rPr>
                <w:bCs/>
                <w:sz w:val="24"/>
                <w:szCs w:val="24"/>
                <w:shd w:val="clear" w:color="auto" w:fill="FFFFFF"/>
              </w:rPr>
              <w:t xml:space="preserve"> plays the role of a facilitator in the development process and acts as a bridge between the community, community organizations and the government. It focuses on building the capacity of the people so that they are capable of taking the lead in the development process. </w:t>
            </w:r>
          </w:p>
        </w:tc>
      </w:tr>
      <w:tr w:rsidR="00FE0CB9" w:rsidRPr="00A02139" w:rsidTr="00B44B93">
        <w:tc>
          <w:tcPr>
            <w:tcW w:w="0" w:type="auto"/>
          </w:tcPr>
          <w:p w:rsidR="00FE0CB9" w:rsidRPr="00A02139" w:rsidRDefault="00FE0CB9" w:rsidP="00B44B93">
            <w:pPr>
              <w:jc w:val="both"/>
              <w:rPr>
                <w:b/>
                <w:bCs/>
                <w:sz w:val="24"/>
                <w:szCs w:val="24"/>
              </w:rPr>
            </w:pPr>
            <w:r w:rsidRPr="00A02139">
              <w:rPr>
                <w:b/>
                <w:bCs/>
                <w:sz w:val="24"/>
                <w:szCs w:val="24"/>
              </w:rPr>
              <w:t xml:space="preserve">Progress made for urban poverty and housing and challenges remaining </w:t>
            </w:r>
          </w:p>
          <w:p w:rsidR="00FE0CB9" w:rsidRPr="00A02139" w:rsidRDefault="00FE0CB9" w:rsidP="00B44B93">
            <w:pPr>
              <w:contextualSpacing/>
              <w:jc w:val="both"/>
              <w:rPr>
                <w:b/>
                <w:sz w:val="24"/>
                <w:szCs w:val="24"/>
                <w:shd w:val="clear" w:color="auto" w:fill="FFFFFF"/>
              </w:rPr>
            </w:pPr>
          </w:p>
        </w:tc>
        <w:tc>
          <w:tcPr>
            <w:tcW w:w="0" w:type="auto"/>
          </w:tcPr>
          <w:p w:rsidR="00FE0CB9" w:rsidRPr="00A02139" w:rsidRDefault="00FE0CB9" w:rsidP="00B44B93">
            <w:pPr>
              <w:contextualSpacing/>
              <w:jc w:val="both"/>
              <w:rPr>
                <w:bCs/>
                <w:sz w:val="24"/>
                <w:szCs w:val="24"/>
                <w:shd w:val="clear" w:color="auto" w:fill="FFFFFF"/>
              </w:rPr>
            </w:pPr>
            <w:r w:rsidRPr="00A02139">
              <w:rPr>
                <w:bCs/>
                <w:sz w:val="24"/>
                <w:szCs w:val="24"/>
                <w:shd w:val="clear" w:color="auto" w:fill="FFFFFF"/>
              </w:rPr>
              <w:t>The urban poor communities in case of Nepal are very active and are leading the development process in their communities. They are now organized and have various groups formed to address various issues such as Sanitations, Youths.</w:t>
            </w:r>
          </w:p>
          <w:p w:rsidR="00FE0CB9" w:rsidRPr="00A02139" w:rsidRDefault="00FE0CB9" w:rsidP="00B44B93">
            <w:pPr>
              <w:contextualSpacing/>
              <w:jc w:val="both"/>
              <w:rPr>
                <w:bCs/>
                <w:sz w:val="24"/>
                <w:szCs w:val="24"/>
                <w:shd w:val="clear" w:color="auto" w:fill="FFFFFF"/>
              </w:rPr>
            </w:pPr>
          </w:p>
          <w:p w:rsidR="00FE0CB9" w:rsidRPr="00A02139" w:rsidRDefault="00FE0CB9" w:rsidP="00B44B93">
            <w:pPr>
              <w:contextualSpacing/>
              <w:jc w:val="both"/>
              <w:rPr>
                <w:bCs/>
                <w:sz w:val="24"/>
                <w:szCs w:val="24"/>
                <w:shd w:val="clear" w:color="auto" w:fill="FFFFFF"/>
              </w:rPr>
            </w:pPr>
            <w:r w:rsidRPr="00A02139">
              <w:rPr>
                <w:bCs/>
                <w:sz w:val="24"/>
                <w:szCs w:val="24"/>
                <w:shd w:val="clear" w:color="auto" w:fill="FFFFFF"/>
              </w:rPr>
              <w:t xml:space="preserve"> The major change can be seen in the women in the community. They were usually dominated by the men folk, were never given space to share their problems. Saving became a way to bring these women together and discuss their issues. Women in groups got space for discussing their issues, problems and finding solutions among themselves. They became financially empowered and started getting involved in community development as well. </w:t>
            </w:r>
          </w:p>
          <w:p w:rsidR="00FE0CB9" w:rsidRPr="00A02139" w:rsidRDefault="00FE0CB9" w:rsidP="00B44B93">
            <w:pPr>
              <w:contextualSpacing/>
              <w:jc w:val="both"/>
              <w:rPr>
                <w:bCs/>
                <w:sz w:val="24"/>
                <w:szCs w:val="24"/>
                <w:shd w:val="clear" w:color="auto" w:fill="FFFFFF"/>
              </w:rPr>
            </w:pPr>
          </w:p>
          <w:p w:rsidR="00FE0CB9" w:rsidRPr="00A02139" w:rsidRDefault="00FE0CB9" w:rsidP="00B44B93">
            <w:pPr>
              <w:contextualSpacing/>
              <w:jc w:val="both"/>
              <w:rPr>
                <w:bCs/>
                <w:sz w:val="24"/>
                <w:szCs w:val="24"/>
                <w:shd w:val="clear" w:color="auto" w:fill="FFFFFF"/>
              </w:rPr>
            </w:pPr>
          </w:p>
        </w:tc>
      </w:tr>
    </w:tbl>
    <w:p w:rsidR="00B44B93" w:rsidRDefault="00B44B93" w:rsidP="00B44B93">
      <w:pPr>
        <w:jc w:val="both"/>
        <w:rPr>
          <w:rFonts w:ascii="Garamond" w:hAnsi="Garamond"/>
          <w:szCs w:val="22"/>
          <w:lang w:val="en-AU" w:bidi="ar-SA"/>
        </w:rPr>
      </w:pPr>
    </w:p>
    <w:p w:rsidR="00A02139" w:rsidRPr="00B44B93" w:rsidRDefault="00A02139" w:rsidP="00B44B93">
      <w:pPr>
        <w:jc w:val="both"/>
        <w:rPr>
          <w:rFonts w:ascii="Garamond" w:hAnsi="Garamond"/>
          <w:szCs w:val="22"/>
          <w:lang w:val="en-AU" w:bidi="ar-SA"/>
        </w:rPr>
      </w:pPr>
    </w:p>
    <w:p w:rsidR="00B44B93" w:rsidRPr="008F31F9" w:rsidRDefault="00B44B93" w:rsidP="004A0491">
      <w:pPr>
        <w:pStyle w:val="ListParagraph"/>
        <w:numPr>
          <w:ilvl w:val="0"/>
          <w:numId w:val="65"/>
        </w:numPr>
        <w:jc w:val="both"/>
        <w:rPr>
          <w:b/>
          <w:sz w:val="24"/>
          <w:szCs w:val="24"/>
          <w:shd w:val="clear" w:color="auto" w:fill="FFFFFF"/>
          <w:lang w:val="en-AU" w:bidi="ar-SA"/>
        </w:rPr>
      </w:pPr>
      <w:r w:rsidRPr="008F31F9">
        <w:rPr>
          <w:b/>
          <w:sz w:val="24"/>
          <w:szCs w:val="24"/>
          <w:shd w:val="clear" w:color="auto" w:fill="FFFFFF"/>
          <w:lang w:val="en-AU" w:bidi="ar-SA"/>
        </w:rPr>
        <w:lastRenderedPageBreak/>
        <w:t>History and evolution of community-driven financial system(s) and community network</w:t>
      </w:r>
    </w:p>
    <w:tbl>
      <w:tblPr>
        <w:tblStyle w:val="TableGrid2"/>
        <w:tblW w:w="0" w:type="auto"/>
        <w:tblInd w:w="720" w:type="dxa"/>
        <w:tblLook w:val="04A0"/>
      </w:tblPr>
      <w:tblGrid>
        <w:gridCol w:w="1858"/>
        <w:gridCol w:w="6530"/>
      </w:tblGrid>
      <w:tr w:rsidR="00B44B93" w:rsidRPr="00A02139" w:rsidTr="00B44B93">
        <w:trPr>
          <w:trHeight w:val="440"/>
        </w:trPr>
        <w:tc>
          <w:tcPr>
            <w:tcW w:w="1858" w:type="dxa"/>
          </w:tcPr>
          <w:p w:rsidR="00B44B93" w:rsidRPr="00A02139" w:rsidRDefault="00B44B93" w:rsidP="00B44B93">
            <w:pPr>
              <w:contextualSpacing/>
              <w:jc w:val="both"/>
              <w:rPr>
                <w:b/>
                <w:sz w:val="24"/>
                <w:szCs w:val="24"/>
                <w:shd w:val="clear" w:color="auto" w:fill="FFFFFF"/>
              </w:rPr>
            </w:pPr>
            <w:r w:rsidRPr="00A02139">
              <w:rPr>
                <w:b/>
                <w:sz w:val="24"/>
                <w:szCs w:val="24"/>
                <w:shd w:val="clear" w:color="auto" w:fill="FFFFFF"/>
              </w:rPr>
              <w:t>Year</w:t>
            </w:r>
          </w:p>
        </w:tc>
        <w:tc>
          <w:tcPr>
            <w:tcW w:w="6530" w:type="dxa"/>
          </w:tcPr>
          <w:p w:rsidR="00B44B93" w:rsidRPr="00A02139" w:rsidRDefault="00B44B93" w:rsidP="00B44B93">
            <w:pPr>
              <w:contextualSpacing/>
              <w:jc w:val="both"/>
              <w:rPr>
                <w:b/>
                <w:sz w:val="24"/>
                <w:szCs w:val="24"/>
                <w:shd w:val="clear" w:color="auto" w:fill="FFFFFF"/>
              </w:rPr>
            </w:pPr>
            <w:r w:rsidRPr="00A02139">
              <w:rPr>
                <w:b/>
                <w:sz w:val="24"/>
                <w:szCs w:val="24"/>
                <w:shd w:val="clear" w:color="auto" w:fill="FFFFFF"/>
              </w:rPr>
              <w:t xml:space="preserve">Activity </w:t>
            </w:r>
          </w:p>
        </w:tc>
      </w:tr>
      <w:tr w:rsidR="00B44B93" w:rsidRPr="00A02139" w:rsidTr="00B44B93">
        <w:tc>
          <w:tcPr>
            <w:tcW w:w="1858" w:type="dxa"/>
          </w:tcPr>
          <w:p w:rsidR="00B44B93" w:rsidRPr="00A02139" w:rsidRDefault="00B44B93" w:rsidP="00B44B93">
            <w:pPr>
              <w:contextualSpacing/>
              <w:jc w:val="both"/>
              <w:rPr>
                <w:i/>
                <w:sz w:val="24"/>
                <w:szCs w:val="24"/>
                <w:shd w:val="clear" w:color="auto" w:fill="FFFFFF"/>
              </w:rPr>
            </w:pPr>
            <w:r w:rsidRPr="00A02139">
              <w:rPr>
                <w:b/>
                <w:sz w:val="24"/>
                <w:szCs w:val="24"/>
              </w:rPr>
              <w:t>1996</w:t>
            </w:r>
          </w:p>
        </w:tc>
        <w:tc>
          <w:tcPr>
            <w:tcW w:w="6530" w:type="dxa"/>
          </w:tcPr>
          <w:p w:rsidR="00B44B93" w:rsidRPr="00A02139" w:rsidRDefault="00B44B93" w:rsidP="00B44B93">
            <w:pPr>
              <w:contextualSpacing/>
              <w:jc w:val="both"/>
              <w:rPr>
                <w:i/>
                <w:sz w:val="24"/>
                <w:szCs w:val="24"/>
                <w:shd w:val="clear" w:color="auto" w:fill="FFFFFF"/>
              </w:rPr>
            </w:pPr>
            <w:r w:rsidRPr="00A02139">
              <w:rPr>
                <w:bCs/>
                <w:sz w:val="24"/>
                <w:szCs w:val="24"/>
                <w:shd w:val="clear" w:color="auto" w:fill="FFFFFF"/>
              </w:rPr>
              <w:t xml:space="preserve">Begun to organize women from various settlements through S&amp;C groups in informal settlements in Kathmandu Valley. A total of three S&amp;C groups (participating 117 members) were formed in 3 informal settlements in Kathmandu with monthly saving of NRs. 5. </w:t>
            </w:r>
          </w:p>
        </w:tc>
      </w:tr>
      <w:tr w:rsidR="00B44B93" w:rsidRPr="00A02139" w:rsidTr="00B44B93">
        <w:tc>
          <w:tcPr>
            <w:tcW w:w="1858" w:type="dxa"/>
          </w:tcPr>
          <w:p w:rsidR="00B44B93" w:rsidRPr="00A02139" w:rsidRDefault="00B44B93" w:rsidP="00B44B93">
            <w:pPr>
              <w:contextualSpacing/>
              <w:jc w:val="both"/>
              <w:rPr>
                <w:b/>
                <w:sz w:val="24"/>
                <w:szCs w:val="24"/>
                <w:shd w:val="clear" w:color="auto" w:fill="FFFFFF"/>
              </w:rPr>
            </w:pPr>
            <w:r w:rsidRPr="00A02139">
              <w:rPr>
                <w:b/>
                <w:sz w:val="24"/>
                <w:szCs w:val="24"/>
                <w:shd w:val="clear" w:color="auto" w:fill="FFFFFF"/>
              </w:rPr>
              <w:t>1997</w:t>
            </w:r>
          </w:p>
        </w:tc>
        <w:tc>
          <w:tcPr>
            <w:tcW w:w="6530" w:type="dxa"/>
          </w:tcPr>
          <w:p w:rsidR="00B44B93" w:rsidRPr="00A02139" w:rsidRDefault="00B44B93" w:rsidP="00B44B93">
            <w:pPr>
              <w:contextualSpacing/>
              <w:jc w:val="both"/>
              <w:rPr>
                <w:bCs/>
                <w:sz w:val="24"/>
                <w:szCs w:val="24"/>
                <w:shd w:val="clear" w:color="auto" w:fill="FFFFFF"/>
              </w:rPr>
            </w:pPr>
            <w:r w:rsidRPr="00A02139">
              <w:rPr>
                <w:bCs/>
                <w:sz w:val="24"/>
                <w:szCs w:val="24"/>
              </w:rPr>
              <w:t>S</w:t>
            </w:r>
            <w:r w:rsidRPr="00A02139">
              <w:rPr>
                <w:bCs/>
                <w:sz w:val="24"/>
                <w:szCs w:val="24"/>
                <w:shd w:val="clear" w:color="auto" w:fill="FFFFFF"/>
              </w:rPr>
              <w:t>&amp;C groups expanded to 18 from three in 1996.  All in informal settlements in Kathmandu. Team of S&amp;C group members paid exposure visits to India and Cambodia</w:t>
            </w:r>
          </w:p>
          <w:p w:rsidR="00B44B93" w:rsidRPr="00A02139" w:rsidRDefault="00B44B93" w:rsidP="00B44B93">
            <w:pPr>
              <w:contextualSpacing/>
              <w:jc w:val="both"/>
              <w:rPr>
                <w:b/>
                <w:sz w:val="24"/>
                <w:szCs w:val="24"/>
                <w:shd w:val="clear" w:color="auto" w:fill="FFFFFF"/>
              </w:rPr>
            </w:pPr>
          </w:p>
        </w:tc>
      </w:tr>
      <w:tr w:rsidR="00B44B93" w:rsidRPr="00A02139" w:rsidTr="00B44B93">
        <w:tc>
          <w:tcPr>
            <w:tcW w:w="1858" w:type="dxa"/>
          </w:tcPr>
          <w:p w:rsidR="00B44B93" w:rsidRPr="00A02139" w:rsidRDefault="00B44B93" w:rsidP="00B44B93">
            <w:pPr>
              <w:contextualSpacing/>
              <w:jc w:val="both"/>
              <w:rPr>
                <w:b/>
                <w:sz w:val="24"/>
                <w:szCs w:val="24"/>
                <w:shd w:val="clear" w:color="auto" w:fill="FFFFFF"/>
              </w:rPr>
            </w:pPr>
            <w:r w:rsidRPr="00A02139">
              <w:rPr>
                <w:b/>
                <w:sz w:val="24"/>
                <w:szCs w:val="24"/>
                <w:shd w:val="clear" w:color="auto" w:fill="FFFFFF"/>
              </w:rPr>
              <w:t>1998</w:t>
            </w:r>
          </w:p>
        </w:tc>
        <w:tc>
          <w:tcPr>
            <w:tcW w:w="6530" w:type="dxa"/>
          </w:tcPr>
          <w:p w:rsidR="00B44B93" w:rsidRPr="00A02139" w:rsidRDefault="00B44B93" w:rsidP="00B44B93">
            <w:pPr>
              <w:contextualSpacing/>
              <w:jc w:val="both"/>
              <w:rPr>
                <w:b/>
                <w:sz w:val="24"/>
                <w:szCs w:val="24"/>
                <w:shd w:val="clear" w:color="auto" w:fill="FFFFFF"/>
              </w:rPr>
            </w:pPr>
            <w:r w:rsidRPr="00A02139">
              <w:rPr>
                <w:bCs/>
                <w:sz w:val="24"/>
                <w:szCs w:val="24"/>
                <w:shd w:val="clear" w:color="auto" w:fill="FFFFFF"/>
              </w:rPr>
              <w:t>S&amp;C group numbers kept increasing and reached to 28.</w:t>
            </w:r>
          </w:p>
        </w:tc>
      </w:tr>
      <w:tr w:rsidR="00B44B93" w:rsidRPr="00A02139" w:rsidTr="00B44B93">
        <w:tc>
          <w:tcPr>
            <w:tcW w:w="1858" w:type="dxa"/>
          </w:tcPr>
          <w:p w:rsidR="00B44B93" w:rsidRPr="00A02139" w:rsidRDefault="00B44B93" w:rsidP="00B44B93">
            <w:pPr>
              <w:contextualSpacing/>
              <w:jc w:val="both"/>
              <w:rPr>
                <w:b/>
                <w:sz w:val="24"/>
                <w:szCs w:val="24"/>
                <w:shd w:val="clear" w:color="auto" w:fill="FFFFFF"/>
              </w:rPr>
            </w:pPr>
            <w:r w:rsidRPr="00A02139">
              <w:rPr>
                <w:b/>
                <w:sz w:val="24"/>
                <w:szCs w:val="24"/>
              </w:rPr>
              <w:t>1999</w:t>
            </w:r>
          </w:p>
        </w:tc>
        <w:tc>
          <w:tcPr>
            <w:tcW w:w="6530" w:type="dxa"/>
          </w:tcPr>
          <w:p w:rsidR="00B44B93" w:rsidRPr="00A02139" w:rsidRDefault="00B44B93" w:rsidP="00B44B93">
            <w:pPr>
              <w:contextualSpacing/>
              <w:jc w:val="both"/>
              <w:rPr>
                <w:b/>
                <w:sz w:val="24"/>
                <w:szCs w:val="24"/>
                <w:shd w:val="clear" w:color="auto" w:fill="FFFFFF"/>
              </w:rPr>
            </w:pPr>
            <w:r w:rsidRPr="00A02139">
              <w:rPr>
                <w:bCs/>
                <w:sz w:val="24"/>
                <w:szCs w:val="24"/>
                <w:shd w:val="clear" w:color="auto" w:fill="FFFFFF"/>
              </w:rPr>
              <w:t>Number of S&amp;C groups reached to 53 along with participation of 911 saving members from informal settlements.</w:t>
            </w:r>
          </w:p>
        </w:tc>
      </w:tr>
      <w:tr w:rsidR="00B44B93" w:rsidRPr="00A02139" w:rsidTr="00B44B93">
        <w:tc>
          <w:tcPr>
            <w:tcW w:w="1858" w:type="dxa"/>
          </w:tcPr>
          <w:p w:rsidR="00B44B93" w:rsidRPr="00A02139" w:rsidRDefault="00B44B93" w:rsidP="00B44B93">
            <w:pPr>
              <w:contextualSpacing/>
              <w:jc w:val="both"/>
              <w:rPr>
                <w:b/>
                <w:sz w:val="24"/>
                <w:szCs w:val="24"/>
                <w:shd w:val="clear" w:color="auto" w:fill="FFFFFF"/>
              </w:rPr>
            </w:pPr>
            <w:r w:rsidRPr="00A02139">
              <w:rPr>
                <w:b/>
                <w:sz w:val="24"/>
                <w:szCs w:val="24"/>
              </w:rPr>
              <w:t>2000</w:t>
            </w:r>
          </w:p>
        </w:tc>
        <w:tc>
          <w:tcPr>
            <w:tcW w:w="6530" w:type="dxa"/>
          </w:tcPr>
          <w:p w:rsidR="00B44B93" w:rsidRPr="00A02139" w:rsidRDefault="00B44B93" w:rsidP="00B44B93">
            <w:pPr>
              <w:contextualSpacing/>
              <w:jc w:val="both"/>
              <w:rPr>
                <w:bCs/>
                <w:sz w:val="24"/>
                <w:szCs w:val="24"/>
                <w:shd w:val="clear" w:color="auto" w:fill="FFFFFF"/>
              </w:rPr>
            </w:pPr>
            <w:r w:rsidRPr="00A02139">
              <w:rPr>
                <w:bCs/>
                <w:sz w:val="24"/>
                <w:szCs w:val="24"/>
              </w:rPr>
              <w:t>Idea floated to explore possibilities of promoting groups into formal legally acceptable institution/link as saving and credit cooperative. Group visited Thailand and Cambodia.</w:t>
            </w:r>
          </w:p>
        </w:tc>
      </w:tr>
      <w:tr w:rsidR="00B44B93" w:rsidRPr="00A02139" w:rsidTr="00B44B93">
        <w:tc>
          <w:tcPr>
            <w:tcW w:w="1858" w:type="dxa"/>
          </w:tcPr>
          <w:p w:rsidR="00B44B93" w:rsidRPr="00A02139" w:rsidRDefault="00B44B93" w:rsidP="00B44B93">
            <w:pPr>
              <w:contextualSpacing/>
              <w:jc w:val="both"/>
              <w:rPr>
                <w:b/>
                <w:sz w:val="24"/>
                <w:szCs w:val="24"/>
                <w:shd w:val="clear" w:color="auto" w:fill="FFFFFF"/>
              </w:rPr>
            </w:pPr>
            <w:r w:rsidRPr="00A02139">
              <w:rPr>
                <w:b/>
                <w:sz w:val="24"/>
                <w:szCs w:val="24"/>
              </w:rPr>
              <w:t>2001</w:t>
            </w:r>
          </w:p>
        </w:tc>
        <w:tc>
          <w:tcPr>
            <w:tcW w:w="6530" w:type="dxa"/>
          </w:tcPr>
          <w:p w:rsidR="00B44B93" w:rsidRPr="00A02139" w:rsidRDefault="00B44B93" w:rsidP="00B44B93">
            <w:pPr>
              <w:contextualSpacing/>
              <w:jc w:val="both"/>
              <w:rPr>
                <w:b/>
                <w:sz w:val="24"/>
                <w:szCs w:val="24"/>
                <w:shd w:val="clear" w:color="auto" w:fill="FFFFFF"/>
              </w:rPr>
            </w:pPr>
            <w:r w:rsidRPr="00A02139">
              <w:rPr>
                <w:bCs/>
                <w:sz w:val="24"/>
                <w:szCs w:val="24"/>
              </w:rPr>
              <w:t>Process initiated to get registered the groups into savings and credit cooperative under the Cooperative Act</w:t>
            </w:r>
          </w:p>
        </w:tc>
      </w:tr>
      <w:tr w:rsidR="00B44B93" w:rsidRPr="00A02139" w:rsidTr="00B44B93">
        <w:tc>
          <w:tcPr>
            <w:tcW w:w="1858" w:type="dxa"/>
          </w:tcPr>
          <w:p w:rsidR="00B44B93" w:rsidRPr="00A02139" w:rsidRDefault="00B44B93" w:rsidP="00B44B93">
            <w:pPr>
              <w:contextualSpacing/>
              <w:jc w:val="both"/>
              <w:rPr>
                <w:b/>
                <w:sz w:val="24"/>
                <w:szCs w:val="24"/>
                <w:shd w:val="clear" w:color="auto" w:fill="FFFFFF"/>
              </w:rPr>
            </w:pPr>
            <w:r w:rsidRPr="00A02139">
              <w:rPr>
                <w:b/>
                <w:sz w:val="24"/>
                <w:szCs w:val="24"/>
                <w:shd w:val="clear" w:color="auto" w:fill="FFFFFF"/>
              </w:rPr>
              <w:t>2002</w:t>
            </w:r>
          </w:p>
        </w:tc>
        <w:tc>
          <w:tcPr>
            <w:tcW w:w="6530" w:type="dxa"/>
          </w:tcPr>
          <w:p w:rsidR="00B44B93" w:rsidRPr="00A02139" w:rsidRDefault="00B44B93" w:rsidP="00B44B93">
            <w:pPr>
              <w:contextualSpacing/>
              <w:jc w:val="both"/>
              <w:rPr>
                <w:bCs/>
                <w:sz w:val="24"/>
                <w:szCs w:val="24"/>
                <w:shd w:val="clear" w:color="auto" w:fill="FFFFFF"/>
              </w:rPr>
            </w:pPr>
            <w:r w:rsidRPr="00A02139">
              <w:rPr>
                <w:bCs/>
                <w:sz w:val="24"/>
                <w:szCs w:val="24"/>
              </w:rPr>
              <w:t xml:space="preserve">Established three Savings and Credit Cooperatives (SCC) namely </w:t>
            </w:r>
            <w:proofErr w:type="spellStart"/>
            <w:r w:rsidRPr="00A02139">
              <w:rPr>
                <w:bCs/>
                <w:sz w:val="24"/>
                <w:szCs w:val="24"/>
              </w:rPr>
              <w:t>Jyanjyoti</w:t>
            </w:r>
            <w:proofErr w:type="spellEnd"/>
            <w:r w:rsidRPr="00A02139">
              <w:rPr>
                <w:bCs/>
                <w:sz w:val="24"/>
                <w:szCs w:val="24"/>
              </w:rPr>
              <w:t xml:space="preserve">, </w:t>
            </w:r>
            <w:proofErr w:type="spellStart"/>
            <w:r w:rsidRPr="00A02139">
              <w:rPr>
                <w:bCs/>
                <w:sz w:val="24"/>
                <w:szCs w:val="24"/>
              </w:rPr>
              <w:t>Navadeepjyoti</w:t>
            </w:r>
            <w:proofErr w:type="spellEnd"/>
            <w:r w:rsidRPr="00A02139">
              <w:rPr>
                <w:bCs/>
                <w:sz w:val="24"/>
                <w:szCs w:val="24"/>
              </w:rPr>
              <w:t xml:space="preserve">, </w:t>
            </w:r>
            <w:proofErr w:type="spellStart"/>
            <w:r w:rsidRPr="00A02139">
              <w:rPr>
                <w:bCs/>
                <w:sz w:val="24"/>
                <w:szCs w:val="24"/>
              </w:rPr>
              <w:t>Pragati</w:t>
            </w:r>
            <w:proofErr w:type="spellEnd"/>
            <w:r w:rsidRPr="00A02139">
              <w:rPr>
                <w:bCs/>
                <w:sz w:val="24"/>
                <w:szCs w:val="24"/>
              </w:rPr>
              <w:t xml:space="preserve"> cooperatives in the informal settlements.</w:t>
            </w:r>
          </w:p>
        </w:tc>
      </w:tr>
      <w:tr w:rsidR="00B44B93" w:rsidRPr="00A02139" w:rsidTr="00B44B93">
        <w:tc>
          <w:tcPr>
            <w:tcW w:w="1858" w:type="dxa"/>
          </w:tcPr>
          <w:p w:rsidR="00B44B93" w:rsidRPr="00A02139" w:rsidRDefault="00B44B93" w:rsidP="00B44B93">
            <w:pPr>
              <w:contextualSpacing/>
              <w:jc w:val="both"/>
              <w:rPr>
                <w:b/>
                <w:sz w:val="24"/>
                <w:szCs w:val="24"/>
                <w:shd w:val="clear" w:color="auto" w:fill="FFFFFF"/>
              </w:rPr>
            </w:pPr>
            <w:r w:rsidRPr="00A02139">
              <w:rPr>
                <w:b/>
                <w:sz w:val="24"/>
                <w:szCs w:val="24"/>
                <w:shd w:val="clear" w:color="auto" w:fill="FFFFFF"/>
              </w:rPr>
              <w:t>2003</w:t>
            </w:r>
          </w:p>
        </w:tc>
        <w:tc>
          <w:tcPr>
            <w:tcW w:w="6530" w:type="dxa"/>
          </w:tcPr>
          <w:p w:rsidR="00B44B93" w:rsidRPr="00A02139" w:rsidRDefault="00B44B93" w:rsidP="00B44B93">
            <w:pPr>
              <w:contextualSpacing/>
              <w:jc w:val="both"/>
              <w:rPr>
                <w:rFonts w:eastAsia="Calibri" w:cs="Mangal"/>
                <w:bCs/>
                <w:sz w:val="24"/>
                <w:szCs w:val="24"/>
              </w:rPr>
            </w:pPr>
            <w:r w:rsidRPr="00A02139">
              <w:rPr>
                <w:rFonts w:eastAsia="Calibri" w:cs="Mangal"/>
                <w:bCs/>
                <w:sz w:val="24"/>
                <w:szCs w:val="24"/>
              </w:rPr>
              <w:t>S&amp;C leaders were</w:t>
            </w:r>
            <w:r w:rsidRPr="00A02139">
              <w:rPr>
                <w:bCs/>
                <w:sz w:val="24"/>
                <w:szCs w:val="24"/>
              </w:rPr>
              <w:t xml:space="preserve"> imparted leadership management </w:t>
            </w:r>
            <w:r w:rsidRPr="00A02139">
              <w:rPr>
                <w:rFonts w:eastAsia="Calibri" w:cs="Mangal"/>
                <w:bCs/>
                <w:sz w:val="24"/>
                <w:szCs w:val="24"/>
              </w:rPr>
              <w:t>training</w:t>
            </w:r>
          </w:p>
          <w:p w:rsidR="00B44B93" w:rsidRPr="00A02139" w:rsidRDefault="00B44B93" w:rsidP="00B44B93">
            <w:pPr>
              <w:contextualSpacing/>
              <w:jc w:val="both"/>
              <w:rPr>
                <w:rFonts w:eastAsia="Calibri" w:cs="Mangal"/>
                <w:bCs/>
                <w:sz w:val="24"/>
                <w:szCs w:val="24"/>
              </w:rPr>
            </w:pPr>
            <w:r w:rsidRPr="00A02139">
              <w:rPr>
                <w:rFonts w:eastAsia="Calibri" w:cs="Mangal"/>
                <w:bCs/>
                <w:sz w:val="24"/>
                <w:szCs w:val="24"/>
              </w:rPr>
              <w:t xml:space="preserve">All S&amp;Cs arrived at a situation of covering </w:t>
            </w:r>
            <w:r w:rsidRPr="00A02139">
              <w:rPr>
                <w:bCs/>
                <w:sz w:val="24"/>
                <w:szCs w:val="24"/>
              </w:rPr>
              <w:t xml:space="preserve">their own </w:t>
            </w:r>
            <w:r w:rsidRPr="00A02139">
              <w:rPr>
                <w:rFonts w:eastAsia="Calibri" w:cs="Mangal"/>
                <w:bCs/>
                <w:sz w:val="24"/>
                <w:szCs w:val="24"/>
              </w:rPr>
              <w:t xml:space="preserve">operating costs </w:t>
            </w:r>
          </w:p>
          <w:p w:rsidR="00B44B93" w:rsidRPr="00A02139" w:rsidRDefault="00B44B93" w:rsidP="00B44B93">
            <w:pPr>
              <w:contextualSpacing/>
              <w:jc w:val="both"/>
              <w:rPr>
                <w:rFonts w:eastAsia="Calibri" w:cs="Mangal"/>
                <w:bCs/>
                <w:sz w:val="24"/>
                <w:szCs w:val="24"/>
              </w:rPr>
            </w:pPr>
            <w:r w:rsidRPr="00A02139">
              <w:rPr>
                <w:bCs/>
                <w:sz w:val="24"/>
                <w:szCs w:val="24"/>
              </w:rPr>
              <w:t xml:space="preserve">Urban Community Support Fund to assist </w:t>
            </w:r>
            <w:proofErr w:type="gramStart"/>
            <w:r w:rsidRPr="00A02139">
              <w:rPr>
                <w:bCs/>
                <w:sz w:val="24"/>
                <w:szCs w:val="24"/>
              </w:rPr>
              <w:t>the  urban</w:t>
            </w:r>
            <w:proofErr w:type="gramEnd"/>
            <w:r w:rsidRPr="00A02139">
              <w:rPr>
                <w:bCs/>
                <w:sz w:val="24"/>
                <w:szCs w:val="24"/>
              </w:rPr>
              <w:t xml:space="preserve"> poor communities in Kathmandu with support from Kathmandu Municipality. </w:t>
            </w:r>
            <w:proofErr w:type="spellStart"/>
            <w:r w:rsidRPr="00A02139">
              <w:rPr>
                <w:bCs/>
                <w:sz w:val="24"/>
                <w:szCs w:val="24"/>
              </w:rPr>
              <w:t>Kirtipur</w:t>
            </w:r>
            <w:proofErr w:type="spellEnd"/>
            <w:r w:rsidRPr="00A02139">
              <w:rPr>
                <w:bCs/>
                <w:sz w:val="24"/>
                <w:szCs w:val="24"/>
              </w:rPr>
              <w:t xml:space="preserve"> Housing project to rehabilitate 44 evicted families from </w:t>
            </w:r>
            <w:proofErr w:type="spellStart"/>
            <w:r w:rsidRPr="00A02139">
              <w:rPr>
                <w:bCs/>
                <w:sz w:val="24"/>
                <w:szCs w:val="24"/>
              </w:rPr>
              <w:t>Vishnumati</w:t>
            </w:r>
            <w:proofErr w:type="spellEnd"/>
            <w:r w:rsidRPr="00A02139">
              <w:rPr>
                <w:bCs/>
                <w:sz w:val="24"/>
                <w:szCs w:val="24"/>
              </w:rPr>
              <w:t xml:space="preserve"> River Bank.</w:t>
            </w:r>
          </w:p>
          <w:p w:rsidR="00B44B93" w:rsidRPr="00A02139" w:rsidRDefault="00B44B93" w:rsidP="00B44B93">
            <w:pPr>
              <w:contextualSpacing/>
              <w:jc w:val="both"/>
              <w:rPr>
                <w:b/>
                <w:sz w:val="24"/>
                <w:szCs w:val="24"/>
                <w:shd w:val="clear" w:color="auto" w:fill="FFFFFF"/>
              </w:rPr>
            </w:pPr>
          </w:p>
        </w:tc>
      </w:tr>
      <w:tr w:rsidR="00B44B93" w:rsidRPr="00A02139" w:rsidTr="00B44B93">
        <w:tc>
          <w:tcPr>
            <w:tcW w:w="1858" w:type="dxa"/>
          </w:tcPr>
          <w:p w:rsidR="00B44B93" w:rsidRPr="00A02139" w:rsidRDefault="00B44B93" w:rsidP="00B44B93">
            <w:pPr>
              <w:contextualSpacing/>
              <w:jc w:val="both"/>
              <w:rPr>
                <w:b/>
                <w:sz w:val="24"/>
                <w:szCs w:val="24"/>
                <w:shd w:val="clear" w:color="auto" w:fill="FFFFFF"/>
              </w:rPr>
            </w:pPr>
            <w:r w:rsidRPr="00A02139">
              <w:rPr>
                <w:b/>
                <w:sz w:val="24"/>
                <w:szCs w:val="24"/>
                <w:shd w:val="clear" w:color="auto" w:fill="FFFFFF"/>
              </w:rPr>
              <w:t>2004</w:t>
            </w:r>
          </w:p>
        </w:tc>
        <w:tc>
          <w:tcPr>
            <w:tcW w:w="6530" w:type="dxa"/>
          </w:tcPr>
          <w:p w:rsidR="00B44B93" w:rsidRPr="00A02139" w:rsidRDefault="00B44B93" w:rsidP="00B44B93">
            <w:pPr>
              <w:contextualSpacing/>
              <w:jc w:val="both"/>
              <w:rPr>
                <w:bCs/>
                <w:sz w:val="24"/>
                <w:szCs w:val="24"/>
              </w:rPr>
            </w:pPr>
            <w:r w:rsidRPr="00A02139">
              <w:rPr>
                <w:rFonts w:eastAsia="Calibri" w:cs="Mangal"/>
                <w:bCs/>
                <w:sz w:val="24"/>
                <w:szCs w:val="24"/>
              </w:rPr>
              <w:t>All SCCs celebrated their annual function independently by inviting similar groups in other communities</w:t>
            </w:r>
            <w:proofErr w:type="gramStart"/>
            <w:r w:rsidRPr="00A02139">
              <w:rPr>
                <w:rFonts w:eastAsia="Calibri" w:cs="Mangal"/>
                <w:bCs/>
                <w:sz w:val="24"/>
                <w:szCs w:val="24"/>
              </w:rPr>
              <w:t>,  provide</w:t>
            </w:r>
            <w:proofErr w:type="gramEnd"/>
            <w:r w:rsidRPr="00A02139">
              <w:rPr>
                <w:rFonts w:eastAsia="Calibri" w:cs="Mangal"/>
                <w:bCs/>
                <w:sz w:val="24"/>
                <w:szCs w:val="24"/>
              </w:rPr>
              <w:t xml:space="preserve"> housing loan.</w:t>
            </w:r>
          </w:p>
        </w:tc>
      </w:tr>
      <w:tr w:rsidR="00B44B93" w:rsidRPr="00A02139" w:rsidTr="00B44B93">
        <w:tc>
          <w:tcPr>
            <w:tcW w:w="1858" w:type="dxa"/>
          </w:tcPr>
          <w:p w:rsidR="00B44B93" w:rsidRPr="00A02139" w:rsidRDefault="00B44B93" w:rsidP="00B44B93">
            <w:pPr>
              <w:contextualSpacing/>
              <w:jc w:val="both"/>
              <w:rPr>
                <w:b/>
                <w:sz w:val="24"/>
                <w:szCs w:val="24"/>
                <w:shd w:val="clear" w:color="auto" w:fill="FFFFFF"/>
              </w:rPr>
            </w:pPr>
            <w:r w:rsidRPr="00A02139">
              <w:rPr>
                <w:b/>
                <w:sz w:val="24"/>
                <w:szCs w:val="24"/>
                <w:shd w:val="clear" w:color="auto" w:fill="FFFFFF"/>
              </w:rPr>
              <w:t>2005</w:t>
            </w:r>
          </w:p>
        </w:tc>
        <w:tc>
          <w:tcPr>
            <w:tcW w:w="6530" w:type="dxa"/>
          </w:tcPr>
          <w:p w:rsidR="00B44B93" w:rsidRPr="00A02139" w:rsidRDefault="00B44B93" w:rsidP="00B44B93">
            <w:pPr>
              <w:contextualSpacing/>
              <w:jc w:val="both"/>
              <w:rPr>
                <w:bCs/>
                <w:sz w:val="24"/>
                <w:szCs w:val="24"/>
              </w:rPr>
            </w:pPr>
            <w:r w:rsidRPr="00A02139">
              <w:rPr>
                <w:rFonts w:eastAsia="Calibri" w:cs="Mangal"/>
                <w:bCs/>
                <w:sz w:val="24"/>
                <w:szCs w:val="24"/>
              </w:rPr>
              <w:t xml:space="preserve">Operate 2 more cooperative in slum area in Kathmandu. </w:t>
            </w:r>
            <w:proofErr w:type="gramStart"/>
            <w:r w:rsidRPr="00A02139">
              <w:rPr>
                <w:rFonts w:eastAsia="Calibri" w:cs="Mangal"/>
                <w:bCs/>
                <w:sz w:val="24"/>
                <w:szCs w:val="24"/>
              </w:rPr>
              <w:t>enter</w:t>
            </w:r>
            <w:proofErr w:type="gramEnd"/>
            <w:r w:rsidRPr="00A02139">
              <w:rPr>
                <w:rFonts w:eastAsia="Calibri" w:cs="Mangal"/>
                <w:bCs/>
                <w:sz w:val="24"/>
                <w:szCs w:val="24"/>
              </w:rPr>
              <w:t xml:space="preserve"> </w:t>
            </w:r>
            <w:r w:rsidRPr="00A02139">
              <w:rPr>
                <w:bCs/>
                <w:sz w:val="24"/>
                <w:szCs w:val="24"/>
              </w:rPr>
              <w:t>–</w:t>
            </w:r>
            <w:r w:rsidRPr="00A02139">
              <w:rPr>
                <w:rFonts w:eastAsia="Calibri" w:cs="Mangal"/>
                <w:bCs/>
                <w:sz w:val="24"/>
                <w:szCs w:val="24"/>
              </w:rPr>
              <w:t xml:space="preserve"> lending</w:t>
            </w:r>
            <w:r w:rsidRPr="00A02139">
              <w:rPr>
                <w:bCs/>
                <w:sz w:val="24"/>
                <w:szCs w:val="24"/>
              </w:rPr>
              <w:t xml:space="preserve">. </w:t>
            </w:r>
          </w:p>
        </w:tc>
      </w:tr>
      <w:tr w:rsidR="00B44B93" w:rsidRPr="00A02139" w:rsidTr="00B44B93">
        <w:tc>
          <w:tcPr>
            <w:tcW w:w="1858" w:type="dxa"/>
          </w:tcPr>
          <w:p w:rsidR="00B44B93" w:rsidRPr="00A02139" w:rsidRDefault="00B44B93" w:rsidP="00B44B93">
            <w:pPr>
              <w:contextualSpacing/>
              <w:jc w:val="both"/>
              <w:rPr>
                <w:b/>
                <w:sz w:val="24"/>
                <w:szCs w:val="24"/>
                <w:shd w:val="clear" w:color="auto" w:fill="FFFFFF"/>
              </w:rPr>
            </w:pPr>
            <w:r w:rsidRPr="00A02139">
              <w:rPr>
                <w:b/>
                <w:sz w:val="24"/>
                <w:szCs w:val="24"/>
                <w:shd w:val="clear" w:color="auto" w:fill="FFFFFF"/>
              </w:rPr>
              <w:t>2006</w:t>
            </w:r>
          </w:p>
        </w:tc>
        <w:tc>
          <w:tcPr>
            <w:tcW w:w="6530" w:type="dxa"/>
          </w:tcPr>
          <w:p w:rsidR="00B44B93" w:rsidRPr="00A02139" w:rsidRDefault="00B44B93" w:rsidP="00B44B93">
            <w:pPr>
              <w:contextualSpacing/>
              <w:jc w:val="both"/>
              <w:rPr>
                <w:bCs/>
                <w:sz w:val="24"/>
                <w:szCs w:val="24"/>
              </w:rPr>
            </w:pPr>
            <w:r w:rsidRPr="00A02139">
              <w:rPr>
                <w:rFonts w:eastAsia="Calibri" w:cs="Mangal"/>
                <w:bCs/>
                <w:sz w:val="24"/>
                <w:szCs w:val="24"/>
              </w:rPr>
              <w:t xml:space="preserve">Expand Saving Credit programme in other </w:t>
            </w:r>
            <w:r w:rsidRPr="00A02139">
              <w:rPr>
                <w:bCs/>
                <w:sz w:val="24"/>
                <w:szCs w:val="24"/>
              </w:rPr>
              <w:t xml:space="preserve">Municipalities </w:t>
            </w:r>
            <w:proofErr w:type="spellStart"/>
            <w:r w:rsidRPr="00A02139">
              <w:rPr>
                <w:bCs/>
                <w:sz w:val="24"/>
                <w:szCs w:val="24"/>
              </w:rPr>
              <w:t>Dharan</w:t>
            </w:r>
            <w:proofErr w:type="spellEnd"/>
            <w:r w:rsidRPr="00A02139">
              <w:rPr>
                <w:bCs/>
                <w:sz w:val="24"/>
                <w:szCs w:val="24"/>
              </w:rPr>
              <w:t xml:space="preserve">, </w:t>
            </w:r>
            <w:proofErr w:type="spellStart"/>
            <w:r w:rsidRPr="00A02139">
              <w:rPr>
                <w:bCs/>
                <w:sz w:val="24"/>
                <w:szCs w:val="24"/>
              </w:rPr>
              <w:t>Kohalpur</w:t>
            </w:r>
            <w:proofErr w:type="spellEnd"/>
            <w:r w:rsidRPr="00A02139">
              <w:rPr>
                <w:bCs/>
                <w:sz w:val="24"/>
                <w:szCs w:val="24"/>
              </w:rPr>
              <w:t xml:space="preserve"> and </w:t>
            </w:r>
            <w:proofErr w:type="spellStart"/>
            <w:r w:rsidRPr="00A02139">
              <w:rPr>
                <w:bCs/>
                <w:sz w:val="24"/>
                <w:szCs w:val="24"/>
              </w:rPr>
              <w:t>Bharatpur</w:t>
            </w:r>
            <w:proofErr w:type="spellEnd"/>
            <w:r w:rsidRPr="00A02139">
              <w:rPr>
                <w:rFonts w:eastAsia="Calibri" w:cs="Mangal"/>
                <w:bCs/>
                <w:sz w:val="24"/>
                <w:szCs w:val="24"/>
              </w:rPr>
              <w:t>, 2 more cooperative operate.</w:t>
            </w:r>
          </w:p>
        </w:tc>
      </w:tr>
      <w:tr w:rsidR="00B44B93" w:rsidRPr="00A02139" w:rsidTr="00B44B93">
        <w:tc>
          <w:tcPr>
            <w:tcW w:w="1858" w:type="dxa"/>
          </w:tcPr>
          <w:p w:rsidR="00B44B93" w:rsidRPr="00A02139" w:rsidRDefault="00B44B93" w:rsidP="00B44B93">
            <w:pPr>
              <w:contextualSpacing/>
              <w:jc w:val="both"/>
              <w:rPr>
                <w:b/>
                <w:sz w:val="24"/>
                <w:szCs w:val="24"/>
                <w:shd w:val="clear" w:color="auto" w:fill="FFFFFF"/>
              </w:rPr>
            </w:pPr>
            <w:r w:rsidRPr="00A02139">
              <w:rPr>
                <w:b/>
                <w:sz w:val="24"/>
                <w:szCs w:val="24"/>
                <w:shd w:val="clear" w:color="auto" w:fill="FFFFFF"/>
              </w:rPr>
              <w:t>2007</w:t>
            </w:r>
          </w:p>
        </w:tc>
        <w:tc>
          <w:tcPr>
            <w:tcW w:w="6530" w:type="dxa"/>
          </w:tcPr>
          <w:p w:rsidR="00B44B93" w:rsidRPr="00A02139" w:rsidRDefault="00B44B93" w:rsidP="00B44B93">
            <w:pPr>
              <w:contextualSpacing/>
              <w:jc w:val="both"/>
              <w:rPr>
                <w:bCs/>
                <w:sz w:val="24"/>
                <w:szCs w:val="24"/>
              </w:rPr>
            </w:pPr>
            <w:r w:rsidRPr="00A02139">
              <w:rPr>
                <w:bCs/>
                <w:sz w:val="24"/>
                <w:szCs w:val="24"/>
              </w:rPr>
              <w:t xml:space="preserve">Saving and credit cooperatives expanded in 10 </w:t>
            </w:r>
            <w:proofErr w:type="gramStart"/>
            <w:r w:rsidRPr="00A02139">
              <w:rPr>
                <w:bCs/>
                <w:sz w:val="24"/>
                <w:szCs w:val="24"/>
              </w:rPr>
              <w:t>more  peri</w:t>
            </w:r>
            <w:proofErr w:type="gramEnd"/>
            <w:r w:rsidRPr="00A02139">
              <w:rPr>
                <w:bCs/>
                <w:sz w:val="24"/>
                <w:szCs w:val="24"/>
              </w:rPr>
              <w:t xml:space="preserve"> urban communities in Kathmandu Valley.  Saving activities expanded to new municipalities namely </w:t>
            </w:r>
            <w:proofErr w:type="spellStart"/>
            <w:r w:rsidRPr="00A02139">
              <w:rPr>
                <w:bCs/>
                <w:sz w:val="24"/>
                <w:szCs w:val="24"/>
              </w:rPr>
              <w:t>Biratnagar</w:t>
            </w:r>
            <w:proofErr w:type="spellEnd"/>
            <w:r w:rsidRPr="00A02139">
              <w:rPr>
                <w:bCs/>
                <w:sz w:val="24"/>
                <w:szCs w:val="24"/>
              </w:rPr>
              <w:t xml:space="preserve"> </w:t>
            </w:r>
            <w:proofErr w:type="spellStart"/>
            <w:r w:rsidRPr="00A02139">
              <w:rPr>
                <w:bCs/>
                <w:sz w:val="24"/>
                <w:szCs w:val="24"/>
              </w:rPr>
              <w:t>Itahari</w:t>
            </w:r>
            <w:proofErr w:type="spellEnd"/>
            <w:r w:rsidRPr="00A02139">
              <w:rPr>
                <w:bCs/>
                <w:sz w:val="24"/>
                <w:szCs w:val="24"/>
              </w:rPr>
              <w:t xml:space="preserve"> </w:t>
            </w:r>
            <w:proofErr w:type="gramStart"/>
            <w:r w:rsidRPr="00A02139">
              <w:rPr>
                <w:bCs/>
                <w:sz w:val="24"/>
                <w:szCs w:val="24"/>
              </w:rPr>
              <w:t xml:space="preserve">and  </w:t>
            </w:r>
            <w:proofErr w:type="spellStart"/>
            <w:r w:rsidRPr="00A02139">
              <w:rPr>
                <w:bCs/>
                <w:sz w:val="24"/>
                <w:szCs w:val="24"/>
              </w:rPr>
              <w:t>Birgunj</w:t>
            </w:r>
            <w:proofErr w:type="spellEnd"/>
            <w:proofErr w:type="gramEnd"/>
            <w:r w:rsidRPr="00A02139">
              <w:rPr>
                <w:bCs/>
                <w:sz w:val="24"/>
                <w:szCs w:val="24"/>
              </w:rPr>
              <w:t xml:space="preserve">. The concept of network for linking all the women led cooperatives promoted by </w:t>
            </w:r>
            <w:proofErr w:type="spellStart"/>
            <w:r w:rsidRPr="00A02139">
              <w:rPr>
                <w:bCs/>
                <w:sz w:val="24"/>
                <w:szCs w:val="24"/>
              </w:rPr>
              <w:t>Lumanti</w:t>
            </w:r>
            <w:proofErr w:type="spellEnd"/>
            <w:r w:rsidRPr="00A02139">
              <w:rPr>
                <w:bCs/>
                <w:sz w:val="24"/>
                <w:szCs w:val="24"/>
              </w:rPr>
              <w:t xml:space="preserve"> was developed and started operative informally. </w:t>
            </w:r>
          </w:p>
        </w:tc>
      </w:tr>
      <w:tr w:rsidR="00B44B93" w:rsidRPr="00A02139" w:rsidTr="00B44B93">
        <w:tc>
          <w:tcPr>
            <w:tcW w:w="1858" w:type="dxa"/>
          </w:tcPr>
          <w:p w:rsidR="00B44B93" w:rsidRPr="00A02139" w:rsidRDefault="00B44B93" w:rsidP="00B44B93">
            <w:pPr>
              <w:contextualSpacing/>
              <w:jc w:val="both"/>
              <w:rPr>
                <w:b/>
                <w:sz w:val="24"/>
                <w:szCs w:val="24"/>
                <w:shd w:val="clear" w:color="auto" w:fill="FFFFFF"/>
              </w:rPr>
            </w:pPr>
            <w:r w:rsidRPr="00A02139">
              <w:rPr>
                <w:b/>
                <w:sz w:val="24"/>
                <w:szCs w:val="24"/>
                <w:shd w:val="clear" w:color="auto" w:fill="FFFFFF"/>
              </w:rPr>
              <w:t>2010</w:t>
            </w:r>
          </w:p>
        </w:tc>
        <w:tc>
          <w:tcPr>
            <w:tcW w:w="6530" w:type="dxa"/>
          </w:tcPr>
          <w:p w:rsidR="00B44B93" w:rsidRPr="00A02139" w:rsidRDefault="00B44B93" w:rsidP="00B44B93">
            <w:pPr>
              <w:contextualSpacing/>
              <w:jc w:val="both"/>
              <w:rPr>
                <w:bCs/>
                <w:sz w:val="24"/>
                <w:szCs w:val="24"/>
              </w:rPr>
            </w:pPr>
            <w:r w:rsidRPr="00A02139">
              <w:rPr>
                <w:bCs/>
                <w:sz w:val="24"/>
                <w:szCs w:val="24"/>
              </w:rPr>
              <w:t xml:space="preserve">Community Women Forum (CWF), network of women led </w:t>
            </w:r>
            <w:r w:rsidRPr="00A02139">
              <w:rPr>
                <w:bCs/>
                <w:sz w:val="24"/>
                <w:szCs w:val="24"/>
              </w:rPr>
              <w:lastRenderedPageBreak/>
              <w:t xml:space="preserve">cooperatives was formally registered. </w:t>
            </w:r>
          </w:p>
          <w:p w:rsidR="00B44B93" w:rsidRPr="00A02139" w:rsidRDefault="00B44B93" w:rsidP="00B44B93">
            <w:pPr>
              <w:contextualSpacing/>
              <w:jc w:val="both"/>
              <w:rPr>
                <w:bCs/>
                <w:sz w:val="24"/>
                <w:szCs w:val="24"/>
              </w:rPr>
            </w:pPr>
            <w:r w:rsidRPr="00A02139">
              <w:rPr>
                <w:bCs/>
                <w:sz w:val="24"/>
                <w:szCs w:val="24"/>
              </w:rPr>
              <w:t xml:space="preserve">Urban Community Support Fund (UCSF) established in </w:t>
            </w:r>
            <w:proofErr w:type="spellStart"/>
            <w:r w:rsidRPr="00A02139">
              <w:rPr>
                <w:bCs/>
                <w:sz w:val="24"/>
                <w:szCs w:val="24"/>
              </w:rPr>
              <w:t>Birgunj</w:t>
            </w:r>
            <w:proofErr w:type="spellEnd"/>
          </w:p>
        </w:tc>
      </w:tr>
      <w:tr w:rsidR="00B44B93" w:rsidRPr="00A02139" w:rsidTr="00B44B93">
        <w:tc>
          <w:tcPr>
            <w:tcW w:w="1858" w:type="dxa"/>
          </w:tcPr>
          <w:p w:rsidR="00B44B93" w:rsidRPr="00A02139" w:rsidRDefault="00B44B93" w:rsidP="00B44B93">
            <w:pPr>
              <w:contextualSpacing/>
              <w:jc w:val="both"/>
              <w:rPr>
                <w:b/>
                <w:sz w:val="24"/>
                <w:szCs w:val="24"/>
                <w:shd w:val="clear" w:color="auto" w:fill="FFFFFF"/>
              </w:rPr>
            </w:pPr>
            <w:r w:rsidRPr="00A02139">
              <w:rPr>
                <w:b/>
                <w:sz w:val="24"/>
                <w:szCs w:val="24"/>
                <w:shd w:val="clear" w:color="auto" w:fill="FFFFFF"/>
              </w:rPr>
              <w:lastRenderedPageBreak/>
              <w:t>2012</w:t>
            </w:r>
          </w:p>
        </w:tc>
        <w:tc>
          <w:tcPr>
            <w:tcW w:w="6530" w:type="dxa"/>
          </w:tcPr>
          <w:p w:rsidR="00B44B93" w:rsidRPr="00A02139" w:rsidRDefault="00B44B93" w:rsidP="00B44B93">
            <w:pPr>
              <w:contextualSpacing/>
              <w:jc w:val="both"/>
              <w:rPr>
                <w:bCs/>
                <w:sz w:val="24"/>
                <w:szCs w:val="24"/>
              </w:rPr>
            </w:pPr>
            <w:r w:rsidRPr="00A02139">
              <w:rPr>
                <w:bCs/>
                <w:sz w:val="24"/>
                <w:szCs w:val="24"/>
              </w:rPr>
              <w:t xml:space="preserve">Number of cooperatives affiliated to CWF reach 24. UCSF established in </w:t>
            </w:r>
            <w:proofErr w:type="spellStart"/>
            <w:r w:rsidRPr="00A02139">
              <w:rPr>
                <w:bCs/>
                <w:sz w:val="24"/>
                <w:szCs w:val="24"/>
              </w:rPr>
              <w:t>Kalaiya</w:t>
            </w:r>
            <w:proofErr w:type="spellEnd"/>
            <w:r w:rsidRPr="00A02139">
              <w:rPr>
                <w:bCs/>
                <w:sz w:val="24"/>
                <w:szCs w:val="24"/>
              </w:rPr>
              <w:t>.</w:t>
            </w:r>
          </w:p>
        </w:tc>
      </w:tr>
      <w:tr w:rsidR="00B44B93" w:rsidRPr="00A02139" w:rsidTr="00B44B93">
        <w:tc>
          <w:tcPr>
            <w:tcW w:w="1858" w:type="dxa"/>
          </w:tcPr>
          <w:p w:rsidR="00B44B93" w:rsidRPr="00A02139" w:rsidRDefault="00B44B93" w:rsidP="00B44B93">
            <w:pPr>
              <w:contextualSpacing/>
              <w:jc w:val="both"/>
              <w:rPr>
                <w:b/>
                <w:sz w:val="24"/>
                <w:szCs w:val="24"/>
                <w:shd w:val="clear" w:color="auto" w:fill="FFFFFF"/>
              </w:rPr>
            </w:pPr>
            <w:r w:rsidRPr="00A02139">
              <w:rPr>
                <w:b/>
                <w:sz w:val="24"/>
                <w:szCs w:val="24"/>
                <w:shd w:val="clear" w:color="auto" w:fill="FFFFFF"/>
              </w:rPr>
              <w:t>2014</w:t>
            </w:r>
          </w:p>
        </w:tc>
        <w:tc>
          <w:tcPr>
            <w:tcW w:w="6530" w:type="dxa"/>
          </w:tcPr>
          <w:p w:rsidR="00B44B93" w:rsidRPr="00A02139" w:rsidRDefault="00B44B93" w:rsidP="00B44B93">
            <w:pPr>
              <w:contextualSpacing/>
              <w:jc w:val="both"/>
              <w:rPr>
                <w:bCs/>
                <w:sz w:val="24"/>
                <w:szCs w:val="24"/>
              </w:rPr>
            </w:pPr>
            <w:r w:rsidRPr="00A02139">
              <w:rPr>
                <w:bCs/>
                <w:sz w:val="24"/>
                <w:szCs w:val="24"/>
              </w:rPr>
              <w:t xml:space="preserve">CWF supporting cooperatives in managing the accounts and providing technical support needed for the cooperative management. </w:t>
            </w:r>
            <w:proofErr w:type="gramStart"/>
            <w:r w:rsidRPr="00A02139">
              <w:rPr>
                <w:bCs/>
                <w:sz w:val="24"/>
                <w:szCs w:val="24"/>
              </w:rPr>
              <w:t>UCSF  established</w:t>
            </w:r>
            <w:proofErr w:type="gramEnd"/>
            <w:r w:rsidRPr="00A02139">
              <w:rPr>
                <w:bCs/>
                <w:sz w:val="24"/>
                <w:szCs w:val="24"/>
              </w:rPr>
              <w:t xml:space="preserve"> in </w:t>
            </w:r>
            <w:proofErr w:type="spellStart"/>
            <w:r w:rsidRPr="00A02139">
              <w:rPr>
                <w:bCs/>
                <w:sz w:val="24"/>
                <w:szCs w:val="24"/>
              </w:rPr>
              <w:t>Ratnanagar</w:t>
            </w:r>
            <w:proofErr w:type="spellEnd"/>
            <w:r w:rsidRPr="00A02139">
              <w:rPr>
                <w:bCs/>
                <w:sz w:val="24"/>
                <w:szCs w:val="24"/>
              </w:rPr>
              <w:t>.</w:t>
            </w:r>
          </w:p>
        </w:tc>
      </w:tr>
      <w:tr w:rsidR="00B44B93" w:rsidRPr="00A02139" w:rsidTr="00B44B93">
        <w:tc>
          <w:tcPr>
            <w:tcW w:w="1858" w:type="dxa"/>
          </w:tcPr>
          <w:p w:rsidR="00B44B93" w:rsidRPr="00A02139" w:rsidRDefault="00B44B93" w:rsidP="00B44B93">
            <w:pPr>
              <w:contextualSpacing/>
              <w:jc w:val="both"/>
              <w:rPr>
                <w:b/>
                <w:sz w:val="24"/>
                <w:szCs w:val="24"/>
                <w:shd w:val="clear" w:color="auto" w:fill="FFFFFF"/>
              </w:rPr>
            </w:pPr>
            <w:r w:rsidRPr="00A02139">
              <w:rPr>
                <w:b/>
                <w:sz w:val="24"/>
                <w:szCs w:val="24"/>
                <w:shd w:val="clear" w:color="auto" w:fill="FFFFFF"/>
              </w:rPr>
              <w:t>2016</w:t>
            </w:r>
          </w:p>
        </w:tc>
        <w:tc>
          <w:tcPr>
            <w:tcW w:w="6530" w:type="dxa"/>
          </w:tcPr>
          <w:p w:rsidR="00B44B93" w:rsidRPr="00A02139" w:rsidRDefault="00B44B93" w:rsidP="00B44B93">
            <w:pPr>
              <w:contextualSpacing/>
              <w:jc w:val="both"/>
              <w:rPr>
                <w:bCs/>
                <w:sz w:val="24"/>
                <w:szCs w:val="24"/>
              </w:rPr>
            </w:pPr>
            <w:r w:rsidRPr="00A02139">
              <w:rPr>
                <w:bCs/>
                <w:sz w:val="24"/>
                <w:szCs w:val="24"/>
              </w:rPr>
              <w:t>Saving and credit cooperatives expanded to new districts and municipalities. No. Of cooperatives affiliated to CWF reach 30</w:t>
            </w:r>
          </w:p>
        </w:tc>
      </w:tr>
    </w:tbl>
    <w:p w:rsidR="00B44B93" w:rsidRPr="00B44B93" w:rsidRDefault="00B44B93" w:rsidP="00B44B93">
      <w:pPr>
        <w:contextualSpacing/>
        <w:jc w:val="both"/>
        <w:rPr>
          <w:rFonts w:ascii="Garamond" w:hAnsi="Garamond"/>
          <w:b/>
          <w:szCs w:val="22"/>
          <w:shd w:val="clear" w:color="auto" w:fill="FFFFFF"/>
          <w:lang w:val="en-AU" w:bidi="ar-SA"/>
        </w:rPr>
      </w:pPr>
    </w:p>
    <w:p w:rsidR="00B44B93" w:rsidRPr="00B44B93" w:rsidRDefault="00B44B93" w:rsidP="00B44B93">
      <w:pPr>
        <w:contextualSpacing/>
        <w:jc w:val="both"/>
        <w:rPr>
          <w:rFonts w:ascii="Garamond" w:hAnsi="Garamond"/>
          <w:b/>
          <w:szCs w:val="22"/>
          <w:shd w:val="clear" w:color="auto" w:fill="FFFFFF"/>
          <w:lang w:val="en-AU" w:bidi="ar-SA"/>
        </w:rPr>
      </w:pPr>
    </w:p>
    <w:p w:rsidR="00B44B93" w:rsidRPr="00A02139" w:rsidRDefault="00FE0CB9" w:rsidP="004A0491">
      <w:pPr>
        <w:pStyle w:val="ListParagraph"/>
        <w:numPr>
          <w:ilvl w:val="1"/>
          <w:numId w:val="65"/>
        </w:numPr>
        <w:jc w:val="both"/>
        <w:rPr>
          <w:rFonts w:ascii="Garamond" w:hAnsi="Garamond"/>
          <w:b/>
          <w:sz w:val="24"/>
          <w:szCs w:val="24"/>
          <w:shd w:val="clear" w:color="auto" w:fill="FFFFFF"/>
          <w:lang w:val="en-AU" w:bidi="ar-SA"/>
        </w:rPr>
      </w:pPr>
      <w:r w:rsidRPr="00A02139">
        <w:rPr>
          <w:rFonts w:ascii="Garamond" w:hAnsi="Garamond"/>
          <w:b/>
          <w:sz w:val="24"/>
          <w:szCs w:val="24"/>
          <w:shd w:val="clear" w:color="auto" w:fill="FFFFFF"/>
          <w:lang w:val="en-AU" w:bidi="ar-SA"/>
        </w:rPr>
        <w:t>The Increment in c</w:t>
      </w:r>
      <w:r w:rsidR="00B44B93" w:rsidRPr="00A02139">
        <w:rPr>
          <w:rFonts w:ascii="Garamond" w:hAnsi="Garamond"/>
          <w:b/>
          <w:sz w:val="24"/>
          <w:szCs w:val="24"/>
          <w:shd w:val="clear" w:color="auto" w:fill="FFFFFF"/>
          <w:lang w:val="en-AU" w:bidi="ar-SA"/>
        </w:rPr>
        <w:t>ollective over a period of time. Please note that all figures are in NRs. 1US$=NRs 108</w:t>
      </w:r>
    </w:p>
    <w:p w:rsidR="00FE0CB9" w:rsidRPr="00B44B93" w:rsidRDefault="00FE0CB9" w:rsidP="00B44B93">
      <w:pPr>
        <w:contextualSpacing/>
        <w:jc w:val="both"/>
        <w:rPr>
          <w:rFonts w:ascii="Garamond" w:hAnsi="Garamond"/>
          <w:b/>
          <w:szCs w:val="22"/>
          <w:shd w:val="clear" w:color="auto" w:fill="FFFFFF"/>
          <w:lang w:val="en-AU" w:bidi="ar-SA"/>
        </w:rPr>
      </w:pPr>
    </w:p>
    <w:tbl>
      <w:tblPr>
        <w:tblW w:w="8340" w:type="dxa"/>
        <w:tblInd w:w="93" w:type="dxa"/>
        <w:tblLook w:val="04A0"/>
      </w:tblPr>
      <w:tblGrid>
        <w:gridCol w:w="720"/>
        <w:gridCol w:w="1220"/>
        <w:gridCol w:w="1420"/>
        <w:gridCol w:w="1640"/>
        <w:gridCol w:w="1660"/>
        <w:gridCol w:w="1680"/>
      </w:tblGrid>
      <w:tr w:rsidR="00B44B93" w:rsidRPr="00B44B93" w:rsidTr="00B44B93">
        <w:trPr>
          <w:trHeight w:val="615"/>
        </w:trPr>
        <w:tc>
          <w:tcPr>
            <w:tcW w:w="720" w:type="dxa"/>
            <w:tcBorders>
              <w:top w:val="single" w:sz="8" w:space="0" w:color="auto"/>
              <w:left w:val="single" w:sz="8" w:space="0" w:color="auto"/>
              <w:bottom w:val="single" w:sz="8" w:space="0" w:color="auto"/>
              <w:right w:val="single" w:sz="4" w:space="0" w:color="auto"/>
            </w:tcBorders>
            <w:shd w:val="clear" w:color="000000" w:fill="95B3D7"/>
            <w:noWrap/>
            <w:vAlign w:val="bottom"/>
            <w:hideMark/>
          </w:tcPr>
          <w:p w:rsidR="00B44B93" w:rsidRPr="00B44B93" w:rsidRDefault="00B44B93" w:rsidP="00B44B93">
            <w:pPr>
              <w:spacing w:after="0" w:line="240" w:lineRule="auto"/>
              <w:rPr>
                <w:rFonts w:ascii="Calibri" w:eastAsia="Times New Roman" w:hAnsi="Calibri" w:cs="Calibri"/>
                <w:b/>
                <w:bCs/>
                <w:color w:val="000000"/>
                <w:sz w:val="24"/>
                <w:szCs w:val="22"/>
                <w:lang w:bidi="ne-NP"/>
              </w:rPr>
            </w:pPr>
            <w:r w:rsidRPr="00B44B93">
              <w:rPr>
                <w:rFonts w:ascii="Calibri" w:eastAsia="Times New Roman" w:hAnsi="Calibri" w:cs="Calibri"/>
                <w:b/>
                <w:bCs/>
                <w:color w:val="000000"/>
                <w:szCs w:val="22"/>
                <w:lang w:bidi="ne-NP"/>
              </w:rPr>
              <w:t>year</w:t>
            </w:r>
          </w:p>
        </w:tc>
        <w:tc>
          <w:tcPr>
            <w:tcW w:w="1220" w:type="dxa"/>
            <w:tcBorders>
              <w:top w:val="single" w:sz="8" w:space="0" w:color="auto"/>
              <w:left w:val="nil"/>
              <w:bottom w:val="single" w:sz="8" w:space="0" w:color="auto"/>
              <w:right w:val="single" w:sz="4" w:space="0" w:color="auto"/>
            </w:tcBorders>
            <w:shd w:val="clear" w:color="000000" w:fill="95B3D7"/>
            <w:noWrap/>
            <w:vAlign w:val="bottom"/>
            <w:hideMark/>
          </w:tcPr>
          <w:p w:rsidR="00B44B93" w:rsidRPr="00B44B93" w:rsidRDefault="00B44B93" w:rsidP="00B44B93">
            <w:pPr>
              <w:spacing w:after="0" w:line="240" w:lineRule="auto"/>
              <w:rPr>
                <w:rFonts w:ascii="Calibri" w:eastAsia="Times New Roman" w:hAnsi="Calibri" w:cs="Calibri"/>
                <w:b/>
                <w:bCs/>
                <w:color w:val="000000"/>
                <w:sz w:val="24"/>
                <w:szCs w:val="22"/>
                <w:lang w:bidi="ne-NP"/>
              </w:rPr>
            </w:pPr>
            <w:proofErr w:type="spellStart"/>
            <w:r w:rsidRPr="00B44B93">
              <w:rPr>
                <w:rFonts w:ascii="Calibri" w:eastAsia="Times New Roman" w:hAnsi="Calibri" w:cs="Calibri"/>
                <w:b/>
                <w:bCs/>
                <w:color w:val="000000"/>
                <w:szCs w:val="22"/>
                <w:lang w:bidi="ne-NP"/>
              </w:rPr>
              <w:t>No.of</w:t>
            </w:r>
            <w:proofErr w:type="spellEnd"/>
            <w:r w:rsidRPr="00B44B93">
              <w:rPr>
                <w:rFonts w:ascii="Calibri" w:eastAsia="Times New Roman" w:hAnsi="Calibri" w:cs="Calibri"/>
                <w:b/>
                <w:bCs/>
                <w:color w:val="000000"/>
                <w:szCs w:val="22"/>
                <w:lang w:bidi="ne-NP"/>
              </w:rPr>
              <w:t xml:space="preserve"> group</w:t>
            </w:r>
          </w:p>
        </w:tc>
        <w:tc>
          <w:tcPr>
            <w:tcW w:w="1420" w:type="dxa"/>
            <w:tcBorders>
              <w:top w:val="single" w:sz="8" w:space="0" w:color="auto"/>
              <w:left w:val="nil"/>
              <w:bottom w:val="single" w:sz="8" w:space="0" w:color="auto"/>
              <w:right w:val="single" w:sz="4" w:space="0" w:color="auto"/>
            </w:tcBorders>
            <w:shd w:val="clear" w:color="000000" w:fill="95B3D7"/>
            <w:noWrap/>
            <w:vAlign w:val="bottom"/>
            <w:hideMark/>
          </w:tcPr>
          <w:p w:rsidR="00B44B93" w:rsidRPr="00B44B93" w:rsidRDefault="00B44B93" w:rsidP="00B44B93">
            <w:pPr>
              <w:spacing w:after="0" w:line="240" w:lineRule="auto"/>
              <w:rPr>
                <w:rFonts w:ascii="Calibri" w:eastAsia="Times New Roman" w:hAnsi="Calibri" w:cs="Calibri"/>
                <w:b/>
                <w:bCs/>
                <w:color w:val="000000"/>
                <w:sz w:val="24"/>
                <w:szCs w:val="22"/>
                <w:lang w:bidi="ne-NP"/>
              </w:rPr>
            </w:pPr>
            <w:r w:rsidRPr="00B44B93">
              <w:rPr>
                <w:rFonts w:ascii="Calibri" w:eastAsia="Times New Roman" w:hAnsi="Calibri" w:cs="Calibri"/>
                <w:b/>
                <w:bCs/>
                <w:color w:val="000000"/>
                <w:szCs w:val="22"/>
                <w:lang w:bidi="ne-NP"/>
              </w:rPr>
              <w:t>No of Member</w:t>
            </w:r>
          </w:p>
        </w:tc>
        <w:tc>
          <w:tcPr>
            <w:tcW w:w="1640" w:type="dxa"/>
            <w:tcBorders>
              <w:top w:val="single" w:sz="8" w:space="0" w:color="auto"/>
              <w:left w:val="nil"/>
              <w:bottom w:val="single" w:sz="8" w:space="0" w:color="auto"/>
              <w:right w:val="single" w:sz="4" w:space="0" w:color="auto"/>
            </w:tcBorders>
            <w:shd w:val="clear" w:color="000000" w:fill="95B3D7"/>
            <w:noWrap/>
            <w:vAlign w:val="bottom"/>
            <w:hideMark/>
          </w:tcPr>
          <w:p w:rsidR="00B44B93" w:rsidRPr="00B44B93" w:rsidRDefault="00B44B93" w:rsidP="00B44B93">
            <w:pPr>
              <w:spacing w:after="0" w:line="240" w:lineRule="auto"/>
              <w:rPr>
                <w:rFonts w:ascii="Calibri" w:eastAsia="Times New Roman" w:hAnsi="Calibri" w:cs="Calibri"/>
                <w:b/>
                <w:bCs/>
                <w:color w:val="000000"/>
                <w:sz w:val="24"/>
                <w:szCs w:val="22"/>
                <w:lang w:bidi="ne-NP"/>
              </w:rPr>
            </w:pPr>
            <w:r w:rsidRPr="00B44B93">
              <w:rPr>
                <w:rFonts w:ascii="Calibri" w:eastAsia="Times New Roman" w:hAnsi="Calibri" w:cs="Calibri"/>
                <w:b/>
                <w:bCs/>
                <w:color w:val="000000"/>
                <w:szCs w:val="22"/>
                <w:lang w:bidi="ne-NP"/>
              </w:rPr>
              <w:t>Total saving</w:t>
            </w:r>
          </w:p>
        </w:tc>
        <w:tc>
          <w:tcPr>
            <w:tcW w:w="1660" w:type="dxa"/>
            <w:tcBorders>
              <w:top w:val="single" w:sz="8" w:space="0" w:color="auto"/>
              <w:left w:val="nil"/>
              <w:bottom w:val="single" w:sz="8" w:space="0" w:color="auto"/>
              <w:right w:val="single" w:sz="4" w:space="0" w:color="auto"/>
            </w:tcBorders>
            <w:shd w:val="clear" w:color="000000" w:fill="95B3D7"/>
            <w:vAlign w:val="bottom"/>
            <w:hideMark/>
          </w:tcPr>
          <w:p w:rsidR="00B44B93" w:rsidRPr="00B44B93" w:rsidRDefault="00B44B93" w:rsidP="00B44B93">
            <w:pPr>
              <w:spacing w:after="0" w:line="240" w:lineRule="auto"/>
              <w:rPr>
                <w:rFonts w:ascii="Calibri" w:eastAsia="Times New Roman" w:hAnsi="Calibri" w:cs="Calibri"/>
                <w:b/>
                <w:bCs/>
                <w:color w:val="000000"/>
                <w:sz w:val="24"/>
                <w:szCs w:val="22"/>
                <w:lang w:bidi="ne-NP"/>
              </w:rPr>
            </w:pPr>
            <w:r w:rsidRPr="00B44B93">
              <w:rPr>
                <w:rFonts w:ascii="Calibri" w:eastAsia="Times New Roman" w:hAnsi="Calibri" w:cs="Calibri"/>
                <w:b/>
                <w:bCs/>
                <w:color w:val="000000"/>
                <w:szCs w:val="22"/>
                <w:lang w:bidi="ne-NP"/>
              </w:rPr>
              <w:t>Total share and other fund</w:t>
            </w:r>
          </w:p>
        </w:tc>
        <w:tc>
          <w:tcPr>
            <w:tcW w:w="1680" w:type="dxa"/>
            <w:tcBorders>
              <w:top w:val="single" w:sz="8" w:space="0" w:color="auto"/>
              <w:left w:val="nil"/>
              <w:bottom w:val="single" w:sz="8" w:space="0" w:color="auto"/>
              <w:right w:val="single" w:sz="8" w:space="0" w:color="auto"/>
            </w:tcBorders>
            <w:shd w:val="clear" w:color="000000" w:fill="95B3D7"/>
            <w:noWrap/>
            <w:vAlign w:val="bottom"/>
            <w:hideMark/>
          </w:tcPr>
          <w:p w:rsidR="00B44B93" w:rsidRPr="00B44B93" w:rsidRDefault="00B44B93" w:rsidP="00B44B93">
            <w:pPr>
              <w:spacing w:after="0" w:line="240" w:lineRule="auto"/>
              <w:rPr>
                <w:rFonts w:ascii="Calibri" w:eastAsia="Times New Roman" w:hAnsi="Calibri" w:cs="Calibri"/>
                <w:b/>
                <w:bCs/>
                <w:color w:val="000000"/>
                <w:sz w:val="24"/>
                <w:szCs w:val="22"/>
                <w:lang w:bidi="ne-NP"/>
              </w:rPr>
            </w:pPr>
            <w:r w:rsidRPr="00B44B93">
              <w:rPr>
                <w:rFonts w:ascii="Calibri" w:eastAsia="Times New Roman" w:hAnsi="Calibri" w:cs="Calibri"/>
                <w:b/>
                <w:bCs/>
                <w:color w:val="000000"/>
                <w:szCs w:val="22"/>
                <w:lang w:bidi="ne-NP"/>
              </w:rPr>
              <w:t>outstanding loan</w:t>
            </w:r>
          </w:p>
        </w:tc>
      </w:tr>
      <w:tr w:rsidR="00B44B93" w:rsidRPr="00B44B93" w:rsidTr="00B44B93">
        <w:trPr>
          <w:trHeight w:val="300"/>
        </w:trPr>
        <w:tc>
          <w:tcPr>
            <w:tcW w:w="720" w:type="dxa"/>
            <w:tcBorders>
              <w:top w:val="nil"/>
              <w:left w:val="single" w:sz="8" w:space="0" w:color="auto"/>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b/>
                <w:bCs/>
                <w:color w:val="000000"/>
                <w:sz w:val="24"/>
                <w:szCs w:val="22"/>
                <w:lang w:bidi="ne-NP"/>
              </w:rPr>
            </w:pPr>
            <w:r w:rsidRPr="00B44B93">
              <w:rPr>
                <w:rFonts w:ascii="Calibri" w:eastAsia="Times New Roman" w:hAnsi="Calibri" w:cs="Calibri"/>
                <w:b/>
                <w:bCs/>
                <w:color w:val="000000"/>
                <w:szCs w:val="22"/>
                <w:lang w:bidi="ne-NP"/>
              </w:rPr>
              <w:t>1996</w:t>
            </w:r>
          </w:p>
        </w:tc>
        <w:tc>
          <w:tcPr>
            <w:tcW w:w="12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8</w:t>
            </w:r>
          </w:p>
        </w:tc>
        <w:tc>
          <w:tcPr>
            <w:tcW w:w="14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117</w:t>
            </w:r>
          </w:p>
        </w:tc>
        <w:tc>
          <w:tcPr>
            <w:tcW w:w="164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20,500.00 </w:t>
            </w:r>
          </w:p>
        </w:tc>
        <w:tc>
          <w:tcPr>
            <w:tcW w:w="166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w:t>
            </w:r>
          </w:p>
        </w:tc>
        <w:tc>
          <w:tcPr>
            <w:tcW w:w="1680" w:type="dxa"/>
            <w:tcBorders>
              <w:top w:val="nil"/>
              <w:left w:val="nil"/>
              <w:bottom w:val="single" w:sz="4" w:space="0" w:color="auto"/>
              <w:right w:val="single" w:sz="8"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10,500.00 </w:t>
            </w:r>
          </w:p>
        </w:tc>
      </w:tr>
      <w:tr w:rsidR="00B44B93" w:rsidRPr="00B44B93" w:rsidTr="00B44B93">
        <w:trPr>
          <w:trHeight w:val="300"/>
        </w:trPr>
        <w:tc>
          <w:tcPr>
            <w:tcW w:w="720" w:type="dxa"/>
            <w:tcBorders>
              <w:top w:val="nil"/>
              <w:left w:val="single" w:sz="8" w:space="0" w:color="auto"/>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b/>
                <w:bCs/>
                <w:color w:val="000000"/>
                <w:sz w:val="24"/>
                <w:szCs w:val="22"/>
                <w:lang w:bidi="ne-NP"/>
              </w:rPr>
            </w:pPr>
            <w:r w:rsidRPr="00B44B93">
              <w:rPr>
                <w:rFonts w:ascii="Calibri" w:eastAsia="Times New Roman" w:hAnsi="Calibri" w:cs="Calibri"/>
                <w:b/>
                <w:bCs/>
                <w:color w:val="000000"/>
                <w:szCs w:val="22"/>
                <w:lang w:bidi="ne-NP"/>
              </w:rPr>
              <w:t>1997</w:t>
            </w:r>
          </w:p>
        </w:tc>
        <w:tc>
          <w:tcPr>
            <w:tcW w:w="12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18</w:t>
            </w:r>
          </w:p>
        </w:tc>
        <w:tc>
          <w:tcPr>
            <w:tcW w:w="14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300</w:t>
            </w:r>
          </w:p>
        </w:tc>
        <w:tc>
          <w:tcPr>
            <w:tcW w:w="164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205,010.00 </w:t>
            </w:r>
          </w:p>
        </w:tc>
        <w:tc>
          <w:tcPr>
            <w:tcW w:w="166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w:t>
            </w:r>
          </w:p>
        </w:tc>
        <w:tc>
          <w:tcPr>
            <w:tcW w:w="1680" w:type="dxa"/>
            <w:tcBorders>
              <w:top w:val="nil"/>
              <w:left w:val="nil"/>
              <w:bottom w:val="single" w:sz="4" w:space="0" w:color="auto"/>
              <w:right w:val="single" w:sz="8"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150,000.00 </w:t>
            </w:r>
          </w:p>
        </w:tc>
      </w:tr>
      <w:tr w:rsidR="00B44B93" w:rsidRPr="00B44B93" w:rsidTr="00B44B93">
        <w:trPr>
          <w:trHeight w:val="300"/>
        </w:trPr>
        <w:tc>
          <w:tcPr>
            <w:tcW w:w="720" w:type="dxa"/>
            <w:tcBorders>
              <w:top w:val="nil"/>
              <w:left w:val="single" w:sz="8" w:space="0" w:color="auto"/>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b/>
                <w:bCs/>
                <w:color w:val="000000"/>
                <w:sz w:val="24"/>
                <w:szCs w:val="22"/>
                <w:lang w:bidi="ne-NP"/>
              </w:rPr>
            </w:pPr>
            <w:r w:rsidRPr="00B44B93">
              <w:rPr>
                <w:rFonts w:ascii="Calibri" w:eastAsia="Times New Roman" w:hAnsi="Calibri" w:cs="Calibri"/>
                <w:b/>
                <w:bCs/>
                <w:color w:val="000000"/>
                <w:szCs w:val="22"/>
                <w:lang w:bidi="ne-NP"/>
              </w:rPr>
              <w:t>1998</w:t>
            </w:r>
          </w:p>
        </w:tc>
        <w:tc>
          <w:tcPr>
            <w:tcW w:w="12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28</w:t>
            </w:r>
          </w:p>
        </w:tc>
        <w:tc>
          <w:tcPr>
            <w:tcW w:w="14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698</w:t>
            </w:r>
          </w:p>
        </w:tc>
        <w:tc>
          <w:tcPr>
            <w:tcW w:w="164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555,273.00 </w:t>
            </w:r>
          </w:p>
        </w:tc>
        <w:tc>
          <w:tcPr>
            <w:tcW w:w="166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w:t>
            </w:r>
          </w:p>
        </w:tc>
        <w:tc>
          <w:tcPr>
            <w:tcW w:w="1680" w:type="dxa"/>
            <w:tcBorders>
              <w:top w:val="nil"/>
              <w:left w:val="nil"/>
              <w:bottom w:val="single" w:sz="4" w:space="0" w:color="auto"/>
              <w:right w:val="single" w:sz="8"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425,000.00 </w:t>
            </w:r>
          </w:p>
        </w:tc>
      </w:tr>
      <w:tr w:rsidR="00B44B93" w:rsidRPr="00B44B93" w:rsidTr="00B44B93">
        <w:trPr>
          <w:trHeight w:val="300"/>
        </w:trPr>
        <w:tc>
          <w:tcPr>
            <w:tcW w:w="720" w:type="dxa"/>
            <w:tcBorders>
              <w:top w:val="nil"/>
              <w:left w:val="single" w:sz="8" w:space="0" w:color="auto"/>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b/>
                <w:bCs/>
                <w:color w:val="000000"/>
                <w:sz w:val="24"/>
                <w:szCs w:val="22"/>
                <w:lang w:bidi="ne-NP"/>
              </w:rPr>
            </w:pPr>
            <w:r w:rsidRPr="00B44B93">
              <w:rPr>
                <w:rFonts w:ascii="Calibri" w:eastAsia="Times New Roman" w:hAnsi="Calibri" w:cs="Calibri"/>
                <w:b/>
                <w:bCs/>
                <w:color w:val="000000"/>
                <w:szCs w:val="22"/>
                <w:lang w:bidi="ne-NP"/>
              </w:rPr>
              <w:t>1999</w:t>
            </w:r>
          </w:p>
        </w:tc>
        <w:tc>
          <w:tcPr>
            <w:tcW w:w="12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53</w:t>
            </w:r>
          </w:p>
        </w:tc>
        <w:tc>
          <w:tcPr>
            <w:tcW w:w="14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911</w:t>
            </w:r>
          </w:p>
        </w:tc>
        <w:tc>
          <w:tcPr>
            <w:tcW w:w="164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900,000.00 </w:t>
            </w:r>
          </w:p>
        </w:tc>
        <w:tc>
          <w:tcPr>
            <w:tcW w:w="166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w:t>
            </w:r>
          </w:p>
        </w:tc>
        <w:tc>
          <w:tcPr>
            <w:tcW w:w="1680" w:type="dxa"/>
            <w:tcBorders>
              <w:top w:val="nil"/>
              <w:left w:val="nil"/>
              <w:bottom w:val="single" w:sz="4" w:space="0" w:color="auto"/>
              <w:right w:val="single" w:sz="8"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875,000.00 </w:t>
            </w:r>
          </w:p>
        </w:tc>
      </w:tr>
      <w:tr w:rsidR="00B44B93" w:rsidRPr="00B44B93" w:rsidTr="00B44B93">
        <w:trPr>
          <w:trHeight w:val="300"/>
        </w:trPr>
        <w:tc>
          <w:tcPr>
            <w:tcW w:w="720" w:type="dxa"/>
            <w:tcBorders>
              <w:top w:val="nil"/>
              <w:left w:val="single" w:sz="8" w:space="0" w:color="auto"/>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b/>
                <w:bCs/>
                <w:color w:val="000000"/>
                <w:sz w:val="24"/>
                <w:szCs w:val="22"/>
                <w:lang w:bidi="ne-NP"/>
              </w:rPr>
            </w:pPr>
            <w:r w:rsidRPr="00B44B93">
              <w:rPr>
                <w:rFonts w:ascii="Calibri" w:eastAsia="Times New Roman" w:hAnsi="Calibri" w:cs="Calibri"/>
                <w:b/>
                <w:bCs/>
                <w:color w:val="000000"/>
                <w:szCs w:val="22"/>
                <w:lang w:bidi="ne-NP"/>
              </w:rPr>
              <w:t>2000</w:t>
            </w:r>
          </w:p>
        </w:tc>
        <w:tc>
          <w:tcPr>
            <w:tcW w:w="12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91</w:t>
            </w:r>
          </w:p>
        </w:tc>
        <w:tc>
          <w:tcPr>
            <w:tcW w:w="14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1098</w:t>
            </w:r>
          </w:p>
        </w:tc>
        <w:tc>
          <w:tcPr>
            <w:tcW w:w="164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2,119,733.00 </w:t>
            </w:r>
          </w:p>
        </w:tc>
        <w:tc>
          <w:tcPr>
            <w:tcW w:w="166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w:t>
            </w:r>
          </w:p>
        </w:tc>
        <w:tc>
          <w:tcPr>
            <w:tcW w:w="1680" w:type="dxa"/>
            <w:tcBorders>
              <w:top w:val="nil"/>
              <w:left w:val="nil"/>
              <w:bottom w:val="single" w:sz="4" w:space="0" w:color="auto"/>
              <w:right w:val="single" w:sz="8"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2,119,733.00 </w:t>
            </w:r>
          </w:p>
        </w:tc>
      </w:tr>
      <w:tr w:rsidR="00B44B93" w:rsidRPr="00B44B93" w:rsidTr="00B44B93">
        <w:trPr>
          <w:trHeight w:val="300"/>
        </w:trPr>
        <w:tc>
          <w:tcPr>
            <w:tcW w:w="720" w:type="dxa"/>
            <w:tcBorders>
              <w:top w:val="nil"/>
              <w:left w:val="single" w:sz="8" w:space="0" w:color="auto"/>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b/>
                <w:bCs/>
                <w:color w:val="000000"/>
                <w:sz w:val="24"/>
                <w:szCs w:val="22"/>
                <w:lang w:bidi="ne-NP"/>
              </w:rPr>
            </w:pPr>
            <w:r w:rsidRPr="00B44B93">
              <w:rPr>
                <w:rFonts w:ascii="Calibri" w:eastAsia="Times New Roman" w:hAnsi="Calibri" w:cs="Calibri"/>
                <w:b/>
                <w:bCs/>
                <w:color w:val="000000"/>
                <w:szCs w:val="22"/>
                <w:lang w:bidi="ne-NP"/>
              </w:rPr>
              <w:t>2001</w:t>
            </w:r>
          </w:p>
        </w:tc>
        <w:tc>
          <w:tcPr>
            <w:tcW w:w="12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110</w:t>
            </w:r>
          </w:p>
        </w:tc>
        <w:tc>
          <w:tcPr>
            <w:tcW w:w="14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1929</w:t>
            </w:r>
          </w:p>
        </w:tc>
        <w:tc>
          <w:tcPr>
            <w:tcW w:w="164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3,304,187.00 </w:t>
            </w:r>
          </w:p>
        </w:tc>
        <w:tc>
          <w:tcPr>
            <w:tcW w:w="166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w:t>
            </w:r>
          </w:p>
        </w:tc>
        <w:tc>
          <w:tcPr>
            <w:tcW w:w="1680" w:type="dxa"/>
            <w:tcBorders>
              <w:top w:val="nil"/>
              <w:left w:val="nil"/>
              <w:bottom w:val="single" w:sz="4" w:space="0" w:color="auto"/>
              <w:right w:val="single" w:sz="8"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2,939,002.00 </w:t>
            </w:r>
          </w:p>
        </w:tc>
      </w:tr>
      <w:tr w:rsidR="00B44B93" w:rsidRPr="00B44B93" w:rsidTr="00B44B93">
        <w:trPr>
          <w:trHeight w:val="300"/>
        </w:trPr>
        <w:tc>
          <w:tcPr>
            <w:tcW w:w="720" w:type="dxa"/>
            <w:tcBorders>
              <w:top w:val="nil"/>
              <w:left w:val="single" w:sz="8" w:space="0" w:color="auto"/>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b/>
                <w:bCs/>
                <w:color w:val="000000"/>
                <w:sz w:val="24"/>
                <w:szCs w:val="22"/>
                <w:lang w:bidi="ne-NP"/>
              </w:rPr>
            </w:pPr>
            <w:r w:rsidRPr="00B44B93">
              <w:rPr>
                <w:rFonts w:ascii="Calibri" w:eastAsia="Times New Roman" w:hAnsi="Calibri" w:cs="Calibri"/>
                <w:b/>
                <w:bCs/>
                <w:color w:val="000000"/>
                <w:szCs w:val="22"/>
                <w:lang w:bidi="ne-NP"/>
              </w:rPr>
              <w:t>2002</w:t>
            </w:r>
          </w:p>
        </w:tc>
        <w:tc>
          <w:tcPr>
            <w:tcW w:w="12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114</w:t>
            </w:r>
          </w:p>
        </w:tc>
        <w:tc>
          <w:tcPr>
            <w:tcW w:w="14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1953</w:t>
            </w:r>
          </w:p>
        </w:tc>
        <w:tc>
          <w:tcPr>
            <w:tcW w:w="164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4,383,272.00 </w:t>
            </w:r>
          </w:p>
        </w:tc>
        <w:tc>
          <w:tcPr>
            <w:tcW w:w="166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w:t>
            </w:r>
          </w:p>
        </w:tc>
        <w:tc>
          <w:tcPr>
            <w:tcW w:w="1680" w:type="dxa"/>
            <w:tcBorders>
              <w:top w:val="nil"/>
              <w:left w:val="nil"/>
              <w:bottom w:val="single" w:sz="4" w:space="0" w:color="auto"/>
              <w:right w:val="single" w:sz="8"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3,806,919.00 </w:t>
            </w:r>
          </w:p>
        </w:tc>
      </w:tr>
      <w:tr w:rsidR="00B44B93" w:rsidRPr="00B44B93" w:rsidTr="00B44B93">
        <w:trPr>
          <w:trHeight w:val="300"/>
        </w:trPr>
        <w:tc>
          <w:tcPr>
            <w:tcW w:w="720" w:type="dxa"/>
            <w:tcBorders>
              <w:top w:val="nil"/>
              <w:left w:val="single" w:sz="8" w:space="0" w:color="auto"/>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2003</w:t>
            </w:r>
          </w:p>
        </w:tc>
        <w:tc>
          <w:tcPr>
            <w:tcW w:w="12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122</w:t>
            </w:r>
          </w:p>
        </w:tc>
        <w:tc>
          <w:tcPr>
            <w:tcW w:w="14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2039</w:t>
            </w:r>
          </w:p>
        </w:tc>
        <w:tc>
          <w:tcPr>
            <w:tcW w:w="164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7,338,678.00 </w:t>
            </w:r>
          </w:p>
        </w:tc>
        <w:tc>
          <w:tcPr>
            <w:tcW w:w="166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473,200.00 </w:t>
            </w:r>
          </w:p>
        </w:tc>
        <w:tc>
          <w:tcPr>
            <w:tcW w:w="1680" w:type="dxa"/>
            <w:tcBorders>
              <w:top w:val="nil"/>
              <w:left w:val="nil"/>
              <w:bottom w:val="single" w:sz="4" w:space="0" w:color="auto"/>
              <w:right w:val="single" w:sz="8"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7,207,005.00 </w:t>
            </w:r>
          </w:p>
        </w:tc>
      </w:tr>
      <w:tr w:rsidR="00B44B93" w:rsidRPr="00B44B93" w:rsidTr="00B44B93">
        <w:trPr>
          <w:trHeight w:val="300"/>
        </w:trPr>
        <w:tc>
          <w:tcPr>
            <w:tcW w:w="720" w:type="dxa"/>
            <w:tcBorders>
              <w:top w:val="nil"/>
              <w:left w:val="single" w:sz="8" w:space="0" w:color="auto"/>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2004</w:t>
            </w:r>
          </w:p>
        </w:tc>
        <w:tc>
          <w:tcPr>
            <w:tcW w:w="12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114</w:t>
            </w:r>
          </w:p>
        </w:tc>
        <w:tc>
          <w:tcPr>
            <w:tcW w:w="14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2010</w:t>
            </w:r>
          </w:p>
        </w:tc>
        <w:tc>
          <w:tcPr>
            <w:tcW w:w="164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8,253,555.00 </w:t>
            </w:r>
          </w:p>
        </w:tc>
        <w:tc>
          <w:tcPr>
            <w:tcW w:w="166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495,000.00 </w:t>
            </w:r>
          </w:p>
        </w:tc>
        <w:tc>
          <w:tcPr>
            <w:tcW w:w="1680" w:type="dxa"/>
            <w:tcBorders>
              <w:top w:val="nil"/>
              <w:left w:val="nil"/>
              <w:bottom w:val="single" w:sz="4" w:space="0" w:color="auto"/>
              <w:right w:val="single" w:sz="8"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8,504,500.00 </w:t>
            </w:r>
          </w:p>
        </w:tc>
      </w:tr>
      <w:tr w:rsidR="00B44B93" w:rsidRPr="00B44B93" w:rsidTr="00B44B93">
        <w:trPr>
          <w:trHeight w:val="300"/>
        </w:trPr>
        <w:tc>
          <w:tcPr>
            <w:tcW w:w="720" w:type="dxa"/>
            <w:tcBorders>
              <w:top w:val="nil"/>
              <w:left w:val="single" w:sz="8" w:space="0" w:color="auto"/>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b/>
                <w:bCs/>
                <w:color w:val="000000"/>
                <w:sz w:val="24"/>
                <w:szCs w:val="22"/>
                <w:lang w:bidi="ne-NP"/>
              </w:rPr>
            </w:pPr>
            <w:r w:rsidRPr="00B44B93">
              <w:rPr>
                <w:rFonts w:ascii="Calibri" w:eastAsia="Times New Roman" w:hAnsi="Calibri" w:cs="Calibri"/>
                <w:b/>
                <w:bCs/>
                <w:color w:val="000000"/>
                <w:szCs w:val="22"/>
                <w:lang w:bidi="ne-NP"/>
              </w:rPr>
              <w:t>2005</w:t>
            </w:r>
          </w:p>
        </w:tc>
        <w:tc>
          <w:tcPr>
            <w:tcW w:w="12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126</w:t>
            </w:r>
          </w:p>
        </w:tc>
        <w:tc>
          <w:tcPr>
            <w:tcW w:w="14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2138</w:t>
            </w:r>
          </w:p>
        </w:tc>
        <w:tc>
          <w:tcPr>
            <w:tcW w:w="164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10,255,685.00 </w:t>
            </w:r>
          </w:p>
        </w:tc>
        <w:tc>
          <w:tcPr>
            <w:tcW w:w="166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550,000.00 </w:t>
            </w:r>
          </w:p>
        </w:tc>
        <w:tc>
          <w:tcPr>
            <w:tcW w:w="1680" w:type="dxa"/>
            <w:tcBorders>
              <w:top w:val="nil"/>
              <w:left w:val="nil"/>
              <w:bottom w:val="single" w:sz="4" w:space="0" w:color="auto"/>
              <w:right w:val="single" w:sz="8"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10,505,255.00 </w:t>
            </w:r>
          </w:p>
        </w:tc>
      </w:tr>
      <w:tr w:rsidR="00B44B93" w:rsidRPr="00B44B93" w:rsidTr="00B44B93">
        <w:trPr>
          <w:trHeight w:val="300"/>
        </w:trPr>
        <w:tc>
          <w:tcPr>
            <w:tcW w:w="720" w:type="dxa"/>
            <w:tcBorders>
              <w:top w:val="nil"/>
              <w:left w:val="single" w:sz="8" w:space="0" w:color="auto"/>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b/>
                <w:bCs/>
                <w:color w:val="000000"/>
                <w:sz w:val="24"/>
                <w:szCs w:val="22"/>
                <w:lang w:bidi="ne-NP"/>
              </w:rPr>
            </w:pPr>
            <w:r w:rsidRPr="00B44B93">
              <w:rPr>
                <w:rFonts w:ascii="Calibri" w:eastAsia="Times New Roman" w:hAnsi="Calibri" w:cs="Calibri"/>
                <w:b/>
                <w:bCs/>
                <w:color w:val="000000"/>
                <w:szCs w:val="22"/>
                <w:lang w:bidi="ne-NP"/>
              </w:rPr>
              <w:t>2006</w:t>
            </w:r>
          </w:p>
        </w:tc>
        <w:tc>
          <w:tcPr>
            <w:tcW w:w="12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156</w:t>
            </w:r>
          </w:p>
        </w:tc>
        <w:tc>
          <w:tcPr>
            <w:tcW w:w="14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2651</w:t>
            </w:r>
          </w:p>
        </w:tc>
        <w:tc>
          <w:tcPr>
            <w:tcW w:w="164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13,110,755.00 </w:t>
            </w:r>
          </w:p>
        </w:tc>
        <w:tc>
          <w:tcPr>
            <w:tcW w:w="166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1,194,300.00 </w:t>
            </w:r>
          </w:p>
        </w:tc>
        <w:tc>
          <w:tcPr>
            <w:tcW w:w="1680" w:type="dxa"/>
            <w:tcBorders>
              <w:top w:val="nil"/>
              <w:left w:val="nil"/>
              <w:bottom w:val="single" w:sz="4" w:space="0" w:color="auto"/>
              <w:right w:val="single" w:sz="8"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16,483,925.00 </w:t>
            </w:r>
          </w:p>
        </w:tc>
      </w:tr>
      <w:tr w:rsidR="00B44B93" w:rsidRPr="00B44B93" w:rsidTr="00B44B93">
        <w:trPr>
          <w:trHeight w:val="300"/>
        </w:trPr>
        <w:tc>
          <w:tcPr>
            <w:tcW w:w="720" w:type="dxa"/>
            <w:tcBorders>
              <w:top w:val="nil"/>
              <w:left w:val="single" w:sz="8" w:space="0" w:color="auto"/>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b/>
                <w:bCs/>
                <w:color w:val="000000"/>
                <w:sz w:val="24"/>
                <w:szCs w:val="22"/>
                <w:lang w:bidi="ne-NP"/>
              </w:rPr>
            </w:pPr>
            <w:r w:rsidRPr="00B44B93">
              <w:rPr>
                <w:rFonts w:ascii="Calibri" w:eastAsia="Times New Roman" w:hAnsi="Calibri" w:cs="Calibri"/>
                <w:b/>
                <w:bCs/>
                <w:color w:val="000000"/>
                <w:szCs w:val="22"/>
                <w:lang w:bidi="ne-NP"/>
              </w:rPr>
              <w:t>2007</w:t>
            </w:r>
          </w:p>
        </w:tc>
        <w:tc>
          <w:tcPr>
            <w:tcW w:w="12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317</w:t>
            </w:r>
          </w:p>
        </w:tc>
        <w:tc>
          <w:tcPr>
            <w:tcW w:w="14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6783</w:t>
            </w:r>
          </w:p>
        </w:tc>
        <w:tc>
          <w:tcPr>
            <w:tcW w:w="164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39,695,000.00 </w:t>
            </w:r>
          </w:p>
        </w:tc>
        <w:tc>
          <w:tcPr>
            <w:tcW w:w="166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2,812,300.00 </w:t>
            </w:r>
          </w:p>
        </w:tc>
        <w:tc>
          <w:tcPr>
            <w:tcW w:w="1680" w:type="dxa"/>
            <w:tcBorders>
              <w:top w:val="nil"/>
              <w:left w:val="nil"/>
              <w:bottom w:val="single" w:sz="4" w:space="0" w:color="auto"/>
              <w:right w:val="single" w:sz="8"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28,608,284.00 </w:t>
            </w:r>
          </w:p>
        </w:tc>
      </w:tr>
      <w:tr w:rsidR="00B44B93" w:rsidRPr="00B44B93" w:rsidTr="00B44B93">
        <w:trPr>
          <w:trHeight w:val="300"/>
        </w:trPr>
        <w:tc>
          <w:tcPr>
            <w:tcW w:w="720" w:type="dxa"/>
            <w:tcBorders>
              <w:top w:val="nil"/>
              <w:left w:val="single" w:sz="8" w:space="0" w:color="auto"/>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b/>
                <w:bCs/>
                <w:color w:val="000000"/>
                <w:sz w:val="24"/>
                <w:szCs w:val="22"/>
                <w:lang w:bidi="ne-NP"/>
              </w:rPr>
            </w:pPr>
            <w:r w:rsidRPr="00B44B93">
              <w:rPr>
                <w:rFonts w:ascii="Calibri" w:eastAsia="Times New Roman" w:hAnsi="Calibri" w:cs="Calibri"/>
                <w:b/>
                <w:bCs/>
                <w:color w:val="000000"/>
                <w:szCs w:val="22"/>
                <w:lang w:bidi="ne-NP"/>
              </w:rPr>
              <w:t>2008</w:t>
            </w:r>
          </w:p>
        </w:tc>
        <w:tc>
          <w:tcPr>
            <w:tcW w:w="12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397</w:t>
            </w:r>
          </w:p>
        </w:tc>
        <w:tc>
          <w:tcPr>
            <w:tcW w:w="14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8583</w:t>
            </w:r>
          </w:p>
        </w:tc>
        <w:tc>
          <w:tcPr>
            <w:tcW w:w="164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45,351,516.00 </w:t>
            </w:r>
          </w:p>
        </w:tc>
        <w:tc>
          <w:tcPr>
            <w:tcW w:w="166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12,401,278.00 </w:t>
            </w:r>
          </w:p>
        </w:tc>
        <w:tc>
          <w:tcPr>
            <w:tcW w:w="1680" w:type="dxa"/>
            <w:tcBorders>
              <w:top w:val="nil"/>
              <w:left w:val="nil"/>
              <w:bottom w:val="single" w:sz="4" w:space="0" w:color="auto"/>
              <w:right w:val="single" w:sz="8"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55,152,361.00 </w:t>
            </w:r>
          </w:p>
        </w:tc>
      </w:tr>
      <w:tr w:rsidR="00B44B93" w:rsidRPr="00B44B93" w:rsidTr="00B44B93">
        <w:trPr>
          <w:trHeight w:val="300"/>
        </w:trPr>
        <w:tc>
          <w:tcPr>
            <w:tcW w:w="720" w:type="dxa"/>
            <w:tcBorders>
              <w:top w:val="nil"/>
              <w:left w:val="single" w:sz="8" w:space="0" w:color="auto"/>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b/>
                <w:bCs/>
                <w:color w:val="000000"/>
                <w:sz w:val="24"/>
                <w:szCs w:val="22"/>
                <w:lang w:bidi="ne-NP"/>
              </w:rPr>
            </w:pPr>
            <w:r w:rsidRPr="00B44B93">
              <w:rPr>
                <w:rFonts w:ascii="Calibri" w:eastAsia="Times New Roman" w:hAnsi="Calibri" w:cs="Calibri"/>
                <w:b/>
                <w:bCs/>
                <w:color w:val="000000"/>
                <w:szCs w:val="22"/>
                <w:lang w:bidi="ne-NP"/>
              </w:rPr>
              <w:t>2009</w:t>
            </w:r>
          </w:p>
        </w:tc>
        <w:tc>
          <w:tcPr>
            <w:tcW w:w="12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463</w:t>
            </w:r>
          </w:p>
        </w:tc>
        <w:tc>
          <w:tcPr>
            <w:tcW w:w="14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11032</w:t>
            </w:r>
          </w:p>
        </w:tc>
        <w:tc>
          <w:tcPr>
            <w:tcW w:w="164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108,673,948.00 </w:t>
            </w:r>
          </w:p>
        </w:tc>
        <w:tc>
          <w:tcPr>
            <w:tcW w:w="166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16,924,777.00 </w:t>
            </w:r>
          </w:p>
        </w:tc>
        <w:tc>
          <w:tcPr>
            <w:tcW w:w="1680" w:type="dxa"/>
            <w:tcBorders>
              <w:top w:val="nil"/>
              <w:left w:val="nil"/>
              <w:bottom w:val="single" w:sz="4" w:space="0" w:color="auto"/>
              <w:right w:val="single" w:sz="8"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100,845,228.00 </w:t>
            </w:r>
          </w:p>
        </w:tc>
      </w:tr>
      <w:tr w:rsidR="00B44B93" w:rsidRPr="00B44B93" w:rsidTr="00B44B93">
        <w:trPr>
          <w:trHeight w:val="300"/>
        </w:trPr>
        <w:tc>
          <w:tcPr>
            <w:tcW w:w="720" w:type="dxa"/>
            <w:tcBorders>
              <w:top w:val="nil"/>
              <w:left w:val="single" w:sz="8" w:space="0" w:color="auto"/>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b/>
                <w:bCs/>
                <w:color w:val="000000"/>
                <w:sz w:val="24"/>
                <w:szCs w:val="22"/>
                <w:lang w:bidi="ne-NP"/>
              </w:rPr>
            </w:pPr>
            <w:r w:rsidRPr="00B44B93">
              <w:rPr>
                <w:rFonts w:ascii="Calibri" w:eastAsia="Times New Roman" w:hAnsi="Calibri" w:cs="Calibri"/>
                <w:b/>
                <w:bCs/>
                <w:color w:val="000000"/>
                <w:szCs w:val="22"/>
                <w:lang w:bidi="ne-NP"/>
              </w:rPr>
              <w:t>2010</w:t>
            </w:r>
          </w:p>
        </w:tc>
        <w:tc>
          <w:tcPr>
            <w:tcW w:w="12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506</w:t>
            </w:r>
          </w:p>
        </w:tc>
        <w:tc>
          <w:tcPr>
            <w:tcW w:w="14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12831</w:t>
            </w:r>
          </w:p>
        </w:tc>
        <w:tc>
          <w:tcPr>
            <w:tcW w:w="164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123,881,065.00 </w:t>
            </w:r>
          </w:p>
        </w:tc>
        <w:tc>
          <w:tcPr>
            <w:tcW w:w="166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20,135,291.00 </w:t>
            </w:r>
          </w:p>
        </w:tc>
        <w:tc>
          <w:tcPr>
            <w:tcW w:w="1680" w:type="dxa"/>
            <w:tcBorders>
              <w:top w:val="nil"/>
              <w:left w:val="nil"/>
              <w:bottom w:val="single" w:sz="4" w:space="0" w:color="auto"/>
              <w:right w:val="single" w:sz="8"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121,624,771.00 </w:t>
            </w:r>
          </w:p>
        </w:tc>
      </w:tr>
      <w:tr w:rsidR="00B44B93" w:rsidRPr="00B44B93" w:rsidTr="00B44B93">
        <w:trPr>
          <w:trHeight w:val="300"/>
        </w:trPr>
        <w:tc>
          <w:tcPr>
            <w:tcW w:w="720" w:type="dxa"/>
            <w:tcBorders>
              <w:top w:val="nil"/>
              <w:left w:val="single" w:sz="8" w:space="0" w:color="auto"/>
              <w:bottom w:val="single" w:sz="4" w:space="0" w:color="auto"/>
              <w:right w:val="single" w:sz="4" w:space="0" w:color="auto"/>
            </w:tcBorders>
            <w:shd w:val="clear" w:color="000000" w:fill="B8CCE4"/>
            <w:noWrap/>
            <w:vAlign w:val="bottom"/>
            <w:hideMark/>
          </w:tcPr>
          <w:p w:rsidR="00A02139" w:rsidRDefault="00A02139" w:rsidP="00B44B93">
            <w:pPr>
              <w:spacing w:after="0" w:line="240" w:lineRule="auto"/>
              <w:jc w:val="right"/>
              <w:rPr>
                <w:rFonts w:ascii="Calibri" w:eastAsia="Times New Roman" w:hAnsi="Calibri" w:cs="Calibri"/>
                <w:b/>
                <w:bCs/>
                <w:color w:val="000000"/>
                <w:szCs w:val="22"/>
                <w:lang w:bidi="ne-NP"/>
              </w:rPr>
            </w:pPr>
          </w:p>
          <w:p w:rsidR="00B44B93" w:rsidRPr="00B44B93" w:rsidRDefault="00B44B93" w:rsidP="00A02139">
            <w:pPr>
              <w:spacing w:after="0" w:line="240" w:lineRule="auto"/>
              <w:rPr>
                <w:rFonts w:ascii="Calibri" w:eastAsia="Times New Roman" w:hAnsi="Calibri" w:cs="Calibri"/>
                <w:b/>
                <w:bCs/>
                <w:color w:val="000000"/>
                <w:sz w:val="24"/>
                <w:szCs w:val="22"/>
                <w:lang w:bidi="ne-NP"/>
              </w:rPr>
            </w:pPr>
            <w:r w:rsidRPr="00B44B93">
              <w:rPr>
                <w:rFonts w:ascii="Calibri" w:eastAsia="Times New Roman" w:hAnsi="Calibri" w:cs="Calibri"/>
                <w:b/>
                <w:bCs/>
                <w:color w:val="000000"/>
                <w:szCs w:val="22"/>
                <w:lang w:bidi="ne-NP"/>
              </w:rPr>
              <w:lastRenderedPageBreak/>
              <w:t>2011</w:t>
            </w:r>
          </w:p>
        </w:tc>
        <w:tc>
          <w:tcPr>
            <w:tcW w:w="1220" w:type="dxa"/>
            <w:tcBorders>
              <w:top w:val="nil"/>
              <w:left w:val="nil"/>
              <w:bottom w:val="single" w:sz="4" w:space="0" w:color="auto"/>
              <w:right w:val="single" w:sz="4" w:space="0" w:color="auto"/>
            </w:tcBorders>
            <w:shd w:val="clear" w:color="000000" w:fill="B8CCE4"/>
            <w:noWrap/>
            <w:vAlign w:val="bottom"/>
            <w:hideMark/>
          </w:tcPr>
          <w:p w:rsidR="00A02139" w:rsidRDefault="00A02139" w:rsidP="00B44B93">
            <w:pPr>
              <w:spacing w:after="0" w:line="240" w:lineRule="auto"/>
              <w:jc w:val="right"/>
              <w:rPr>
                <w:rFonts w:ascii="Calibri" w:eastAsia="Times New Roman" w:hAnsi="Calibri" w:cs="Calibri"/>
                <w:color w:val="000000"/>
                <w:szCs w:val="22"/>
                <w:lang w:bidi="ne-NP"/>
              </w:rPr>
            </w:pPr>
          </w:p>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lastRenderedPageBreak/>
              <w:t>530</w:t>
            </w:r>
          </w:p>
        </w:tc>
        <w:tc>
          <w:tcPr>
            <w:tcW w:w="1420" w:type="dxa"/>
            <w:tcBorders>
              <w:top w:val="nil"/>
              <w:left w:val="nil"/>
              <w:bottom w:val="single" w:sz="4" w:space="0" w:color="auto"/>
              <w:right w:val="single" w:sz="4" w:space="0" w:color="auto"/>
            </w:tcBorders>
            <w:shd w:val="clear" w:color="000000" w:fill="B8CCE4"/>
            <w:noWrap/>
            <w:vAlign w:val="bottom"/>
            <w:hideMark/>
          </w:tcPr>
          <w:p w:rsidR="00A02139" w:rsidRDefault="00A02139" w:rsidP="00B44B93">
            <w:pPr>
              <w:spacing w:after="0" w:line="240" w:lineRule="auto"/>
              <w:jc w:val="right"/>
              <w:rPr>
                <w:rFonts w:ascii="Calibri" w:eastAsia="Times New Roman" w:hAnsi="Calibri" w:cs="Calibri"/>
                <w:color w:val="000000"/>
                <w:szCs w:val="22"/>
                <w:lang w:bidi="ne-NP"/>
              </w:rPr>
            </w:pPr>
          </w:p>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lastRenderedPageBreak/>
              <w:t>13105</w:t>
            </w:r>
          </w:p>
        </w:tc>
        <w:tc>
          <w:tcPr>
            <w:tcW w:w="164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lastRenderedPageBreak/>
              <w:t xml:space="preserve">    </w:t>
            </w:r>
            <w:r w:rsidRPr="00B44B93">
              <w:rPr>
                <w:rFonts w:ascii="Calibri" w:eastAsia="Times New Roman" w:hAnsi="Calibri" w:cs="Calibri"/>
                <w:color w:val="000000"/>
                <w:szCs w:val="22"/>
                <w:lang w:bidi="ne-NP"/>
              </w:rPr>
              <w:lastRenderedPageBreak/>
              <w:t xml:space="preserve">156,996,599.00 </w:t>
            </w:r>
          </w:p>
        </w:tc>
        <w:tc>
          <w:tcPr>
            <w:tcW w:w="166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lastRenderedPageBreak/>
              <w:t xml:space="preserve">         </w:t>
            </w:r>
            <w:r w:rsidRPr="00B44B93">
              <w:rPr>
                <w:rFonts w:ascii="Calibri" w:eastAsia="Times New Roman" w:hAnsi="Calibri" w:cs="Calibri"/>
                <w:color w:val="000000"/>
                <w:szCs w:val="22"/>
                <w:lang w:bidi="ne-NP"/>
              </w:rPr>
              <w:lastRenderedPageBreak/>
              <w:t xml:space="preserve">3,683,152.00 </w:t>
            </w:r>
          </w:p>
        </w:tc>
        <w:tc>
          <w:tcPr>
            <w:tcW w:w="1680" w:type="dxa"/>
            <w:tcBorders>
              <w:top w:val="nil"/>
              <w:left w:val="nil"/>
              <w:bottom w:val="single" w:sz="4" w:space="0" w:color="auto"/>
              <w:right w:val="single" w:sz="8"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lastRenderedPageBreak/>
              <w:t xml:space="preserve">     </w:t>
            </w:r>
            <w:r w:rsidRPr="00B44B93">
              <w:rPr>
                <w:rFonts w:ascii="Calibri" w:eastAsia="Times New Roman" w:hAnsi="Calibri" w:cs="Calibri"/>
                <w:color w:val="000000"/>
                <w:szCs w:val="22"/>
                <w:lang w:bidi="ne-NP"/>
              </w:rPr>
              <w:lastRenderedPageBreak/>
              <w:t xml:space="preserve">252,865,169.00 </w:t>
            </w:r>
          </w:p>
        </w:tc>
      </w:tr>
      <w:tr w:rsidR="00B44B93" w:rsidRPr="00B44B93" w:rsidTr="00B44B93">
        <w:trPr>
          <w:trHeight w:val="300"/>
        </w:trPr>
        <w:tc>
          <w:tcPr>
            <w:tcW w:w="720" w:type="dxa"/>
            <w:tcBorders>
              <w:top w:val="nil"/>
              <w:left w:val="single" w:sz="8" w:space="0" w:color="auto"/>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b/>
                <w:bCs/>
                <w:color w:val="000000"/>
                <w:sz w:val="24"/>
                <w:szCs w:val="22"/>
                <w:lang w:bidi="ne-NP"/>
              </w:rPr>
            </w:pPr>
            <w:r w:rsidRPr="00B44B93">
              <w:rPr>
                <w:rFonts w:ascii="Calibri" w:eastAsia="Times New Roman" w:hAnsi="Calibri" w:cs="Calibri"/>
                <w:b/>
                <w:bCs/>
                <w:color w:val="000000"/>
                <w:szCs w:val="22"/>
                <w:lang w:bidi="ne-NP"/>
              </w:rPr>
              <w:lastRenderedPageBreak/>
              <w:t>2012</w:t>
            </w:r>
          </w:p>
        </w:tc>
        <w:tc>
          <w:tcPr>
            <w:tcW w:w="12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630</w:t>
            </w:r>
          </w:p>
        </w:tc>
        <w:tc>
          <w:tcPr>
            <w:tcW w:w="14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14259</w:t>
            </w:r>
          </w:p>
        </w:tc>
        <w:tc>
          <w:tcPr>
            <w:tcW w:w="164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160,199,748.00 </w:t>
            </w:r>
          </w:p>
        </w:tc>
        <w:tc>
          <w:tcPr>
            <w:tcW w:w="166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40,365,672.00 </w:t>
            </w:r>
          </w:p>
        </w:tc>
        <w:tc>
          <w:tcPr>
            <w:tcW w:w="1680" w:type="dxa"/>
            <w:tcBorders>
              <w:top w:val="nil"/>
              <w:left w:val="nil"/>
              <w:bottom w:val="single" w:sz="4" w:space="0" w:color="auto"/>
              <w:right w:val="single" w:sz="8"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259,154,758.00 </w:t>
            </w:r>
          </w:p>
        </w:tc>
      </w:tr>
      <w:tr w:rsidR="00B44B93" w:rsidRPr="00B44B93" w:rsidTr="00B44B93">
        <w:trPr>
          <w:trHeight w:val="300"/>
        </w:trPr>
        <w:tc>
          <w:tcPr>
            <w:tcW w:w="720" w:type="dxa"/>
            <w:tcBorders>
              <w:top w:val="nil"/>
              <w:left w:val="single" w:sz="8" w:space="0" w:color="auto"/>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b/>
                <w:bCs/>
                <w:color w:val="000000"/>
                <w:sz w:val="24"/>
                <w:szCs w:val="22"/>
                <w:lang w:bidi="ne-NP"/>
              </w:rPr>
            </w:pPr>
            <w:r w:rsidRPr="00B44B93">
              <w:rPr>
                <w:rFonts w:ascii="Calibri" w:eastAsia="Times New Roman" w:hAnsi="Calibri" w:cs="Calibri"/>
                <w:b/>
                <w:bCs/>
                <w:color w:val="000000"/>
                <w:szCs w:val="22"/>
                <w:lang w:bidi="ne-NP"/>
              </w:rPr>
              <w:t>2013</w:t>
            </w:r>
          </w:p>
        </w:tc>
        <w:tc>
          <w:tcPr>
            <w:tcW w:w="12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993</w:t>
            </w:r>
          </w:p>
        </w:tc>
        <w:tc>
          <w:tcPr>
            <w:tcW w:w="14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21799</w:t>
            </w:r>
          </w:p>
        </w:tc>
        <w:tc>
          <w:tcPr>
            <w:tcW w:w="164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219,711,940.00 </w:t>
            </w:r>
          </w:p>
        </w:tc>
        <w:tc>
          <w:tcPr>
            <w:tcW w:w="166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60,643,014.00 </w:t>
            </w:r>
          </w:p>
        </w:tc>
        <w:tc>
          <w:tcPr>
            <w:tcW w:w="1680" w:type="dxa"/>
            <w:tcBorders>
              <w:top w:val="nil"/>
              <w:left w:val="nil"/>
              <w:bottom w:val="single" w:sz="4" w:space="0" w:color="auto"/>
              <w:right w:val="single" w:sz="8"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298,067,901.00 </w:t>
            </w:r>
          </w:p>
        </w:tc>
      </w:tr>
      <w:tr w:rsidR="00B44B93" w:rsidRPr="00B44B93" w:rsidTr="00B44B93">
        <w:trPr>
          <w:trHeight w:val="300"/>
        </w:trPr>
        <w:tc>
          <w:tcPr>
            <w:tcW w:w="720" w:type="dxa"/>
            <w:tcBorders>
              <w:top w:val="nil"/>
              <w:left w:val="single" w:sz="8" w:space="0" w:color="auto"/>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b/>
                <w:bCs/>
                <w:color w:val="000000"/>
                <w:sz w:val="24"/>
                <w:szCs w:val="22"/>
                <w:lang w:bidi="ne-NP"/>
              </w:rPr>
            </w:pPr>
            <w:r w:rsidRPr="00B44B93">
              <w:rPr>
                <w:rFonts w:ascii="Calibri" w:eastAsia="Times New Roman" w:hAnsi="Calibri" w:cs="Calibri"/>
                <w:b/>
                <w:bCs/>
                <w:color w:val="000000"/>
                <w:szCs w:val="22"/>
                <w:lang w:bidi="ne-NP"/>
              </w:rPr>
              <w:t>2014</w:t>
            </w:r>
          </w:p>
        </w:tc>
        <w:tc>
          <w:tcPr>
            <w:tcW w:w="12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1093</w:t>
            </w:r>
          </w:p>
        </w:tc>
        <w:tc>
          <w:tcPr>
            <w:tcW w:w="142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23500</w:t>
            </w:r>
          </w:p>
        </w:tc>
        <w:tc>
          <w:tcPr>
            <w:tcW w:w="164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224,863,623.00 </w:t>
            </w:r>
          </w:p>
        </w:tc>
        <w:tc>
          <w:tcPr>
            <w:tcW w:w="1660" w:type="dxa"/>
            <w:tcBorders>
              <w:top w:val="nil"/>
              <w:left w:val="nil"/>
              <w:bottom w:val="single" w:sz="4"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59,725,409.00 </w:t>
            </w:r>
          </w:p>
        </w:tc>
        <w:tc>
          <w:tcPr>
            <w:tcW w:w="1680" w:type="dxa"/>
            <w:tcBorders>
              <w:top w:val="nil"/>
              <w:left w:val="nil"/>
              <w:bottom w:val="single" w:sz="4" w:space="0" w:color="auto"/>
              <w:right w:val="single" w:sz="8"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303,596,390.00 </w:t>
            </w:r>
          </w:p>
        </w:tc>
      </w:tr>
      <w:tr w:rsidR="00B44B93" w:rsidRPr="00B44B93" w:rsidTr="00B44B93">
        <w:trPr>
          <w:trHeight w:val="315"/>
        </w:trPr>
        <w:tc>
          <w:tcPr>
            <w:tcW w:w="720" w:type="dxa"/>
            <w:tcBorders>
              <w:top w:val="nil"/>
              <w:left w:val="single" w:sz="8" w:space="0" w:color="auto"/>
              <w:bottom w:val="single" w:sz="8"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b/>
                <w:bCs/>
                <w:color w:val="000000"/>
                <w:sz w:val="24"/>
                <w:szCs w:val="22"/>
                <w:lang w:bidi="ne-NP"/>
              </w:rPr>
            </w:pPr>
            <w:r w:rsidRPr="00B44B93">
              <w:rPr>
                <w:rFonts w:ascii="Calibri" w:eastAsia="Times New Roman" w:hAnsi="Calibri" w:cs="Calibri"/>
                <w:b/>
                <w:bCs/>
                <w:color w:val="000000"/>
                <w:szCs w:val="22"/>
                <w:lang w:bidi="ne-NP"/>
              </w:rPr>
              <w:t>2015</w:t>
            </w:r>
          </w:p>
        </w:tc>
        <w:tc>
          <w:tcPr>
            <w:tcW w:w="1220" w:type="dxa"/>
            <w:tcBorders>
              <w:top w:val="nil"/>
              <w:left w:val="nil"/>
              <w:bottom w:val="single" w:sz="8"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1126</w:t>
            </w:r>
          </w:p>
        </w:tc>
        <w:tc>
          <w:tcPr>
            <w:tcW w:w="1420" w:type="dxa"/>
            <w:tcBorders>
              <w:top w:val="nil"/>
              <w:left w:val="nil"/>
              <w:bottom w:val="single" w:sz="8" w:space="0" w:color="auto"/>
              <w:right w:val="single" w:sz="4" w:space="0" w:color="auto"/>
            </w:tcBorders>
            <w:shd w:val="clear" w:color="000000" w:fill="B8CCE4"/>
            <w:noWrap/>
            <w:vAlign w:val="bottom"/>
            <w:hideMark/>
          </w:tcPr>
          <w:p w:rsidR="00B44B93" w:rsidRPr="00B44B93" w:rsidRDefault="00B44B93" w:rsidP="00B44B93">
            <w:pPr>
              <w:spacing w:after="0" w:line="240" w:lineRule="auto"/>
              <w:jc w:val="right"/>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26838</w:t>
            </w:r>
          </w:p>
        </w:tc>
        <w:tc>
          <w:tcPr>
            <w:tcW w:w="1640" w:type="dxa"/>
            <w:tcBorders>
              <w:top w:val="nil"/>
              <w:left w:val="nil"/>
              <w:bottom w:val="single" w:sz="8"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400,493,707.00 </w:t>
            </w:r>
          </w:p>
        </w:tc>
        <w:tc>
          <w:tcPr>
            <w:tcW w:w="1660" w:type="dxa"/>
            <w:tcBorders>
              <w:top w:val="nil"/>
              <w:left w:val="nil"/>
              <w:bottom w:val="single" w:sz="8" w:space="0" w:color="auto"/>
              <w:right w:val="single" w:sz="4"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102,219,538.00 </w:t>
            </w:r>
          </w:p>
        </w:tc>
        <w:tc>
          <w:tcPr>
            <w:tcW w:w="1680" w:type="dxa"/>
            <w:tcBorders>
              <w:top w:val="nil"/>
              <w:left w:val="nil"/>
              <w:bottom w:val="single" w:sz="8" w:space="0" w:color="auto"/>
              <w:right w:val="single" w:sz="8" w:space="0" w:color="auto"/>
            </w:tcBorders>
            <w:shd w:val="clear" w:color="000000" w:fill="B8CCE4"/>
            <w:noWrap/>
            <w:vAlign w:val="bottom"/>
            <w:hideMark/>
          </w:tcPr>
          <w:p w:rsidR="00B44B93" w:rsidRPr="00B44B93" w:rsidRDefault="00B44B93" w:rsidP="00B44B93">
            <w:pPr>
              <w:spacing w:after="0" w:line="240" w:lineRule="auto"/>
              <w:rPr>
                <w:rFonts w:ascii="Calibri" w:eastAsia="Times New Roman" w:hAnsi="Calibri" w:cs="Calibri"/>
                <w:color w:val="000000"/>
                <w:sz w:val="24"/>
                <w:szCs w:val="22"/>
                <w:lang w:bidi="ne-NP"/>
              </w:rPr>
            </w:pPr>
            <w:r w:rsidRPr="00B44B93">
              <w:rPr>
                <w:rFonts w:ascii="Calibri" w:eastAsia="Times New Roman" w:hAnsi="Calibri" w:cs="Calibri"/>
                <w:color w:val="000000"/>
                <w:szCs w:val="22"/>
                <w:lang w:bidi="ne-NP"/>
              </w:rPr>
              <w:t xml:space="preserve">     505,590,958.00 </w:t>
            </w:r>
          </w:p>
        </w:tc>
      </w:tr>
    </w:tbl>
    <w:p w:rsidR="00B44B93" w:rsidRPr="00A02139" w:rsidRDefault="00B44B93" w:rsidP="00B44B93">
      <w:pPr>
        <w:jc w:val="both"/>
        <w:rPr>
          <w:rFonts w:ascii="Garamond" w:hAnsi="Garamond"/>
          <w:b/>
          <w:sz w:val="24"/>
          <w:szCs w:val="24"/>
          <w:shd w:val="clear" w:color="auto" w:fill="FFFFFF"/>
          <w:lang w:val="en-AU" w:bidi="ar-SA"/>
        </w:rPr>
      </w:pPr>
    </w:p>
    <w:p w:rsidR="00FE0CB9" w:rsidRPr="00D955F9" w:rsidRDefault="00FE0CB9" w:rsidP="004A0491">
      <w:pPr>
        <w:pStyle w:val="ListParagraph"/>
        <w:numPr>
          <w:ilvl w:val="0"/>
          <w:numId w:val="65"/>
        </w:numPr>
        <w:jc w:val="both"/>
        <w:rPr>
          <w:b/>
          <w:sz w:val="24"/>
          <w:szCs w:val="24"/>
          <w:shd w:val="clear" w:color="auto" w:fill="FFFFFF"/>
          <w:lang w:val="en-AU" w:bidi="ar-SA"/>
        </w:rPr>
      </w:pPr>
      <w:r w:rsidRPr="00D955F9">
        <w:rPr>
          <w:b/>
          <w:sz w:val="24"/>
          <w:szCs w:val="24"/>
          <w:shd w:val="clear" w:color="auto" w:fill="FFFFFF"/>
          <w:lang w:val="en-AU" w:bidi="ar-SA"/>
        </w:rPr>
        <w:t xml:space="preserve">Role of key organisations </w:t>
      </w:r>
    </w:p>
    <w:p w:rsidR="00B44B93" w:rsidRPr="00B44B93" w:rsidRDefault="00B44B93" w:rsidP="00B44B93">
      <w:pPr>
        <w:spacing w:after="0"/>
        <w:contextualSpacing/>
        <w:jc w:val="both"/>
        <w:rPr>
          <w:rFonts w:ascii="Garamond" w:hAnsi="Garamond"/>
          <w:szCs w:val="22"/>
          <w:lang w:val="en-AU" w:bidi="ar-SA"/>
        </w:rPr>
      </w:pPr>
    </w:p>
    <w:tbl>
      <w:tblPr>
        <w:tblStyle w:val="TableGrid2"/>
        <w:tblW w:w="0" w:type="auto"/>
        <w:tblInd w:w="720" w:type="dxa"/>
        <w:tblLook w:val="04A0"/>
      </w:tblPr>
      <w:tblGrid>
        <w:gridCol w:w="4203"/>
        <w:gridCol w:w="4319"/>
      </w:tblGrid>
      <w:tr w:rsidR="00B44B93" w:rsidRPr="00A02139" w:rsidTr="00B44B93">
        <w:tc>
          <w:tcPr>
            <w:tcW w:w="4621" w:type="dxa"/>
          </w:tcPr>
          <w:p w:rsidR="00B44B93" w:rsidRPr="00A02139" w:rsidRDefault="00B44B93" w:rsidP="00B44B93">
            <w:pPr>
              <w:contextualSpacing/>
              <w:jc w:val="both"/>
              <w:rPr>
                <w:b/>
                <w:sz w:val="24"/>
                <w:szCs w:val="24"/>
              </w:rPr>
            </w:pPr>
            <w:r w:rsidRPr="00A02139">
              <w:rPr>
                <w:b/>
                <w:sz w:val="24"/>
                <w:szCs w:val="24"/>
              </w:rPr>
              <w:t>Organisation</w:t>
            </w:r>
          </w:p>
        </w:tc>
        <w:tc>
          <w:tcPr>
            <w:tcW w:w="4621" w:type="dxa"/>
          </w:tcPr>
          <w:p w:rsidR="00B44B93" w:rsidRPr="00A02139" w:rsidRDefault="00B44B93" w:rsidP="00B44B93">
            <w:pPr>
              <w:contextualSpacing/>
              <w:jc w:val="both"/>
              <w:rPr>
                <w:b/>
                <w:sz w:val="24"/>
                <w:szCs w:val="24"/>
              </w:rPr>
            </w:pPr>
            <w:r w:rsidRPr="00A02139">
              <w:rPr>
                <w:b/>
                <w:sz w:val="24"/>
                <w:szCs w:val="24"/>
              </w:rPr>
              <w:t>Role</w:t>
            </w:r>
          </w:p>
        </w:tc>
      </w:tr>
      <w:tr w:rsidR="00B44B93" w:rsidRPr="00A02139" w:rsidTr="00B44B93">
        <w:tc>
          <w:tcPr>
            <w:tcW w:w="4621" w:type="dxa"/>
          </w:tcPr>
          <w:p w:rsidR="00B44B93" w:rsidRPr="00A02139" w:rsidRDefault="00B44B93" w:rsidP="00B44B93">
            <w:pPr>
              <w:contextualSpacing/>
              <w:jc w:val="both"/>
              <w:rPr>
                <w:bCs/>
                <w:sz w:val="24"/>
                <w:szCs w:val="24"/>
              </w:rPr>
            </w:pPr>
            <w:proofErr w:type="spellStart"/>
            <w:r w:rsidRPr="00A02139">
              <w:rPr>
                <w:bCs/>
                <w:sz w:val="24"/>
                <w:szCs w:val="24"/>
              </w:rPr>
              <w:t>Lumanti</w:t>
            </w:r>
            <w:proofErr w:type="spellEnd"/>
            <w:r w:rsidRPr="00A02139">
              <w:rPr>
                <w:bCs/>
                <w:sz w:val="24"/>
                <w:szCs w:val="24"/>
              </w:rPr>
              <w:t xml:space="preserve"> Support group for Shelter</w:t>
            </w:r>
          </w:p>
        </w:tc>
        <w:tc>
          <w:tcPr>
            <w:tcW w:w="4621" w:type="dxa"/>
          </w:tcPr>
          <w:p w:rsidR="00B44B93" w:rsidRPr="00A02139" w:rsidRDefault="00B44B93" w:rsidP="004A0491">
            <w:pPr>
              <w:numPr>
                <w:ilvl w:val="0"/>
                <w:numId w:val="26"/>
              </w:numPr>
              <w:rPr>
                <w:bCs/>
                <w:sz w:val="24"/>
                <w:szCs w:val="24"/>
              </w:rPr>
            </w:pPr>
            <w:r w:rsidRPr="00A02139">
              <w:rPr>
                <w:bCs/>
                <w:sz w:val="24"/>
                <w:szCs w:val="24"/>
              </w:rPr>
              <w:t>Provide financial  and technical support to cooperatives and CWF</w:t>
            </w:r>
          </w:p>
          <w:p w:rsidR="00B44B93" w:rsidRPr="00A02139" w:rsidRDefault="00B44B93" w:rsidP="004A0491">
            <w:pPr>
              <w:numPr>
                <w:ilvl w:val="0"/>
                <w:numId w:val="26"/>
              </w:numPr>
              <w:rPr>
                <w:bCs/>
                <w:sz w:val="24"/>
                <w:szCs w:val="24"/>
              </w:rPr>
            </w:pPr>
            <w:r w:rsidRPr="00A02139">
              <w:rPr>
                <w:bCs/>
                <w:sz w:val="24"/>
                <w:szCs w:val="24"/>
              </w:rPr>
              <w:t>Provides revolving loans and acts as a linkage between the CWF and donors.</w:t>
            </w:r>
          </w:p>
          <w:p w:rsidR="00B44B93" w:rsidRPr="00A02139" w:rsidRDefault="00B44B93" w:rsidP="004A0491">
            <w:pPr>
              <w:numPr>
                <w:ilvl w:val="0"/>
                <w:numId w:val="26"/>
              </w:numPr>
              <w:rPr>
                <w:bCs/>
                <w:sz w:val="24"/>
                <w:szCs w:val="24"/>
              </w:rPr>
            </w:pPr>
            <w:r w:rsidRPr="00A02139">
              <w:rPr>
                <w:bCs/>
                <w:sz w:val="24"/>
                <w:szCs w:val="24"/>
              </w:rPr>
              <w:t>Helps in capacity building of financial institutions</w:t>
            </w:r>
          </w:p>
          <w:p w:rsidR="00B44B93" w:rsidRPr="00A02139" w:rsidRDefault="00B44B93" w:rsidP="004A0491">
            <w:pPr>
              <w:numPr>
                <w:ilvl w:val="0"/>
                <w:numId w:val="26"/>
              </w:numPr>
              <w:rPr>
                <w:bCs/>
                <w:sz w:val="24"/>
                <w:szCs w:val="24"/>
              </w:rPr>
            </w:pPr>
            <w:r w:rsidRPr="00A02139">
              <w:rPr>
                <w:bCs/>
                <w:sz w:val="24"/>
                <w:szCs w:val="24"/>
              </w:rPr>
              <w:t>Organize training workshops.</w:t>
            </w:r>
          </w:p>
          <w:p w:rsidR="00B44B93" w:rsidRPr="00A02139" w:rsidRDefault="00B44B93" w:rsidP="004A0491">
            <w:pPr>
              <w:numPr>
                <w:ilvl w:val="0"/>
                <w:numId w:val="26"/>
              </w:numPr>
              <w:rPr>
                <w:bCs/>
                <w:sz w:val="24"/>
                <w:szCs w:val="24"/>
              </w:rPr>
            </w:pPr>
            <w:r w:rsidRPr="00A02139">
              <w:rPr>
                <w:bCs/>
                <w:sz w:val="24"/>
                <w:szCs w:val="24"/>
              </w:rPr>
              <w:t>Follow-up and monitoring of groups</w:t>
            </w:r>
          </w:p>
          <w:p w:rsidR="00B44B93" w:rsidRPr="00A02139" w:rsidRDefault="00B44B93" w:rsidP="00B44B93">
            <w:pPr>
              <w:contextualSpacing/>
              <w:jc w:val="both"/>
              <w:rPr>
                <w:bCs/>
                <w:sz w:val="24"/>
                <w:szCs w:val="24"/>
              </w:rPr>
            </w:pPr>
          </w:p>
        </w:tc>
      </w:tr>
      <w:tr w:rsidR="00B44B93" w:rsidRPr="00A02139" w:rsidTr="00B44B93">
        <w:tc>
          <w:tcPr>
            <w:tcW w:w="4621" w:type="dxa"/>
          </w:tcPr>
          <w:p w:rsidR="00B44B93" w:rsidRPr="00A02139" w:rsidRDefault="00B44B93" w:rsidP="00B44B93">
            <w:pPr>
              <w:contextualSpacing/>
              <w:jc w:val="both"/>
              <w:rPr>
                <w:bCs/>
                <w:sz w:val="24"/>
                <w:szCs w:val="24"/>
              </w:rPr>
            </w:pPr>
            <w:r w:rsidRPr="00A02139">
              <w:rPr>
                <w:bCs/>
                <w:sz w:val="24"/>
                <w:szCs w:val="24"/>
              </w:rPr>
              <w:t>Community Women Forum</w:t>
            </w:r>
          </w:p>
        </w:tc>
        <w:tc>
          <w:tcPr>
            <w:tcW w:w="4621" w:type="dxa"/>
          </w:tcPr>
          <w:p w:rsidR="00B44B93" w:rsidRPr="00A02139" w:rsidRDefault="00B44B93" w:rsidP="004A0491">
            <w:pPr>
              <w:numPr>
                <w:ilvl w:val="0"/>
                <w:numId w:val="27"/>
              </w:numPr>
              <w:rPr>
                <w:bCs/>
                <w:sz w:val="24"/>
                <w:szCs w:val="24"/>
              </w:rPr>
            </w:pPr>
            <w:r w:rsidRPr="00A02139">
              <w:rPr>
                <w:bCs/>
                <w:sz w:val="24"/>
                <w:szCs w:val="24"/>
              </w:rPr>
              <w:t xml:space="preserve">Inter –cooperative loan transactions </w:t>
            </w:r>
          </w:p>
          <w:p w:rsidR="00B44B93" w:rsidRPr="00A02139" w:rsidRDefault="00B44B93" w:rsidP="004A0491">
            <w:pPr>
              <w:numPr>
                <w:ilvl w:val="0"/>
                <w:numId w:val="27"/>
              </w:numPr>
              <w:rPr>
                <w:bCs/>
                <w:sz w:val="24"/>
                <w:szCs w:val="24"/>
              </w:rPr>
            </w:pPr>
            <w:r w:rsidRPr="00A02139">
              <w:rPr>
                <w:bCs/>
                <w:sz w:val="24"/>
                <w:szCs w:val="24"/>
              </w:rPr>
              <w:t>New groups and cooperative formations and technical assistance to them</w:t>
            </w:r>
          </w:p>
          <w:p w:rsidR="00B44B93" w:rsidRPr="00A02139" w:rsidRDefault="00B44B93" w:rsidP="004A0491">
            <w:pPr>
              <w:numPr>
                <w:ilvl w:val="0"/>
                <w:numId w:val="27"/>
              </w:numPr>
              <w:rPr>
                <w:bCs/>
                <w:sz w:val="24"/>
                <w:szCs w:val="24"/>
              </w:rPr>
            </w:pPr>
            <w:r w:rsidRPr="00A02139">
              <w:rPr>
                <w:bCs/>
                <w:sz w:val="24"/>
                <w:szCs w:val="24"/>
              </w:rPr>
              <w:t>Aims for social and political empowerment of women through economic empowerment.</w:t>
            </w:r>
          </w:p>
          <w:p w:rsidR="00B44B93" w:rsidRPr="00A02139" w:rsidRDefault="00B44B93" w:rsidP="004A0491">
            <w:pPr>
              <w:numPr>
                <w:ilvl w:val="0"/>
                <w:numId w:val="27"/>
              </w:numPr>
              <w:rPr>
                <w:bCs/>
                <w:sz w:val="24"/>
                <w:szCs w:val="24"/>
              </w:rPr>
            </w:pPr>
            <w:r w:rsidRPr="00A02139">
              <w:rPr>
                <w:bCs/>
                <w:sz w:val="24"/>
                <w:szCs w:val="24"/>
              </w:rPr>
              <w:t>Training provision</w:t>
            </w:r>
          </w:p>
          <w:p w:rsidR="00B44B93" w:rsidRPr="00A02139" w:rsidRDefault="00B44B93" w:rsidP="004A0491">
            <w:pPr>
              <w:numPr>
                <w:ilvl w:val="0"/>
                <w:numId w:val="27"/>
              </w:numPr>
              <w:rPr>
                <w:bCs/>
                <w:sz w:val="24"/>
                <w:szCs w:val="24"/>
              </w:rPr>
            </w:pPr>
            <w:r w:rsidRPr="00A02139">
              <w:rPr>
                <w:bCs/>
                <w:sz w:val="24"/>
                <w:szCs w:val="24"/>
              </w:rPr>
              <w:t>Follow-up and monitoring of groups</w:t>
            </w:r>
          </w:p>
          <w:p w:rsidR="00B44B93" w:rsidRPr="00A02139" w:rsidRDefault="00B44B93" w:rsidP="00B44B93">
            <w:pPr>
              <w:contextualSpacing/>
              <w:jc w:val="both"/>
              <w:rPr>
                <w:bCs/>
                <w:sz w:val="24"/>
                <w:szCs w:val="24"/>
              </w:rPr>
            </w:pPr>
          </w:p>
        </w:tc>
      </w:tr>
      <w:tr w:rsidR="00B44B93" w:rsidRPr="00A02139" w:rsidTr="00B44B93">
        <w:tc>
          <w:tcPr>
            <w:tcW w:w="4621" w:type="dxa"/>
          </w:tcPr>
          <w:p w:rsidR="00B44B93" w:rsidRPr="00A02139" w:rsidRDefault="00B44B93" w:rsidP="00B44B93">
            <w:pPr>
              <w:contextualSpacing/>
              <w:jc w:val="both"/>
              <w:rPr>
                <w:bCs/>
                <w:sz w:val="24"/>
                <w:szCs w:val="24"/>
              </w:rPr>
            </w:pPr>
            <w:r w:rsidRPr="00A02139">
              <w:rPr>
                <w:bCs/>
                <w:sz w:val="24"/>
                <w:szCs w:val="24"/>
              </w:rPr>
              <w:t>Women led Saving and Credit Cooperatives</w:t>
            </w:r>
          </w:p>
        </w:tc>
        <w:tc>
          <w:tcPr>
            <w:tcW w:w="4621" w:type="dxa"/>
          </w:tcPr>
          <w:p w:rsidR="00B44B93" w:rsidRPr="00A02139" w:rsidRDefault="00B44B93" w:rsidP="004A0491">
            <w:pPr>
              <w:numPr>
                <w:ilvl w:val="0"/>
                <w:numId w:val="28"/>
              </w:numPr>
              <w:rPr>
                <w:bCs/>
                <w:sz w:val="24"/>
                <w:szCs w:val="24"/>
              </w:rPr>
            </w:pPr>
            <w:r w:rsidRPr="00A02139">
              <w:rPr>
                <w:bCs/>
                <w:sz w:val="24"/>
                <w:szCs w:val="24"/>
              </w:rPr>
              <w:t>provides financial services and social support to its members</w:t>
            </w:r>
          </w:p>
          <w:p w:rsidR="00B44B93" w:rsidRPr="00A02139" w:rsidRDefault="00B44B93" w:rsidP="004A0491">
            <w:pPr>
              <w:numPr>
                <w:ilvl w:val="0"/>
                <w:numId w:val="28"/>
              </w:numPr>
              <w:rPr>
                <w:bCs/>
                <w:sz w:val="24"/>
                <w:szCs w:val="24"/>
              </w:rPr>
            </w:pPr>
            <w:r w:rsidRPr="00A02139">
              <w:rPr>
                <w:bCs/>
                <w:sz w:val="24"/>
                <w:szCs w:val="24"/>
              </w:rPr>
              <w:t xml:space="preserve">Acts as a major link between </w:t>
            </w:r>
            <w:proofErr w:type="spellStart"/>
            <w:r w:rsidRPr="00A02139">
              <w:rPr>
                <w:bCs/>
                <w:sz w:val="24"/>
                <w:szCs w:val="24"/>
              </w:rPr>
              <w:t>Lumanti</w:t>
            </w:r>
            <w:proofErr w:type="spellEnd"/>
            <w:r w:rsidRPr="00A02139">
              <w:rPr>
                <w:bCs/>
                <w:sz w:val="24"/>
                <w:szCs w:val="24"/>
              </w:rPr>
              <w:t xml:space="preserve"> and the members.</w:t>
            </w:r>
          </w:p>
          <w:p w:rsidR="00B44B93" w:rsidRPr="00A02139" w:rsidRDefault="00B44B93" w:rsidP="004A0491">
            <w:pPr>
              <w:numPr>
                <w:ilvl w:val="0"/>
                <w:numId w:val="28"/>
              </w:numPr>
              <w:rPr>
                <w:bCs/>
                <w:sz w:val="24"/>
                <w:szCs w:val="24"/>
              </w:rPr>
            </w:pPr>
            <w:r w:rsidRPr="00A02139">
              <w:rPr>
                <w:bCs/>
                <w:sz w:val="24"/>
                <w:szCs w:val="24"/>
              </w:rPr>
              <w:t>Promotes IG activities and economic empowerment of the community women.</w:t>
            </w:r>
          </w:p>
          <w:p w:rsidR="00B44B93" w:rsidRPr="00A02139" w:rsidRDefault="00B44B93" w:rsidP="004A0491">
            <w:pPr>
              <w:numPr>
                <w:ilvl w:val="0"/>
                <w:numId w:val="28"/>
              </w:numPr>
              <w:rPr>
                <w:bCs/>
                <w:sz w:val="24"/>
                <w:szCs w:val="24"/>
              </w:rPr>
            </w:pPr>
            <w:r w:rsidRPr="00A02139">
              <w:rPr>
                <w:bCs/>
                <w:sz w:val="24"/>
                <w:szCs w:val="24"/>
              </w:rPr>
              <w:t xml:space="preserve">Linking women with other development actors such as Municipality etc. </w:t>
            </w:r>
          </w:p>
          <w:p w:rsidR="00B44B93" w:rsidRPr="00A02139" w:rsidRDefault="00B44B93" w:rsidP="004A0491">
            <w:pPr>
              <w:numPr>
                <w:ilvl w:val="0"/>
                <w:numId w:val="28"/>
              </w:numPr>
              <w:rPr>
                <w:bCs/>
                <w:sz w:val="24"/>
                <w:szCs w:val="24"/>
              </w:rPr>
            </w:pPr>
            <w:r w:rsidRPr="00A02139">
              <w:rPr>
                <w:bCs/>
                <w:sz w:val="24"/>
                <w:szCs w:val="24"/>
              </w:rPr>
              <w:lastRenderedPageBreak/>
              <w:t>Supports improvement of housing conditions</w:t>
            </w:r>
          </w:p>
          <w:p w:rsidR="00B44B93" w:rsidRPr="00A02139" w:rsidRDefault="00B44B93" w:rsidP="004A0491">
            <w:pPr>
              <w:numPr>
                <w:ilvl w:val="0"/>
                <w:numId w:val="28"/>
              </w:numPr>
              <w:rPr>
                <w:bCs/>
                <w:sz w:val="24"/>
                <w:szCs w:val="24"/>
              </w:rPr>
            </w:pPr>
            <w:r w:rsidRPr="00A02139">
              <w:rPr>
                <w:bCs/>
                <w:sz w:val="24"/>
                <w:szCs w:val="24"/>
              </w:rPr>
              <w:t xml:space="preserve">Leadership development </w:t>
            </w:r>
          </w:p>
          <w:p w:rsidR="00B44B93" w:rsidRPr="00A02139" w:rsidRDefault="00B44B93" w:rsidP="00D05BD6">
            <w:pPr>
              <w:ind w:left="720"/>
              <w:rPr>
                <w:bCs/>
                <w:sz w:val="24"/>
                <w:szCs w:val="24"/>
              </w:rPr>
            </w:pPr>
          </w:p>
          <w:p w:rsidR="00D05BD6" w:rsidRPr="00A02139" w:rsidRDefault="00D05BD6" w:rsidP="00D05BD6">
            <w:pPr>
              <w:ind w:left="720"/>
              <w:rPr>
                <w:bCs/>
                <w:sz w:val="24"/>
                <w:szCs w:val="24"/>
              </w:rPr>
            </w:pPr>
          </w:p>
        </w:tc>
      </w:tr>
      <w:tr w:rsidR="00B44B93" w:rsidRPr="00A02139" w:rsidTr="00B44B93">
        <w:tc>
          <w:tcPr>
            <w:tcW w:w="4621" w:type="dxa"/>
          </w:tcPr>
          <w:p w:rsidR="00B44B93" w:rsidRPr="00A02139" w:rsidRDefault="00B44B93" w:rsidP="00B44B93">
            <w:pPr>
              <w:jc w:val="both"/>
              <w:rPr>
                <w:bCs/>
                <w:sz w:val="24"/>
                <w:szCs w:val="24"/>
              </w:rPr>
            </w:pPr>
            <w:r w:rsidRPr="00A02139">
              <w:rPr>
                <w:bCs/>
                <w:sz w:val="24"/>
                <w:szCs w:val="24"/>
              </w:rPr>
              <w:lastRenderedPageBreak/>
              <w:t>Municipality</w:t>
            </w:r>
          </w:p>
        </w:tc>
        <w:tc>
          <w:tcPr>
            <w:tcW w:w="4621" w:type="dxa"/>
          </w:tcPr>
          <w:p w:rsidR="00B44B93" w:rsidRPr="00A02139" w:rsidRDefault="00B44B93" w:rsidP="004A0491">
            <w:pPr>
              <w:numPr>
                <w:ilvl w:val="0"/>
                <w:numId w:val="28"/>
              </w:numPr>
              <w:rPr>
                <w:bCs/>
                <w:sz w:val="24"/>
                <w:szCs w:val="24"/>
              </w:rPr>
            </w:pPr>
            <w:r w:rsidRPr="00A02139">
              <w:rPr>
                <w:bCs/>
                <w:sz w:val="24"/>
                <w:szCs w:val="24"/>
              </w:rPr>
              <w:t>Links the communities with the government plans</w:t>
            </w:r>
          </w:p>
          <w:p w:rsidR="00B44B93" w:rsidRPr="00A02139" w:rsidRDefault="00B44B93" w:rsidP="004A0491">
            <w:pPr>
              <w:numPr>
                <w:ilvl w:val="0"/>
                <w:numId w:val="28"/>
              </w:numPr>
              <w:rPr>
                <w:bCs/>
                <w:sz w:val="24"/>
                <w:szCs w:val="24"/>
              </w:rPr>
            </w:pPr>
            <w:r w:rsidRPr="00A02139">
              <w:rPr>
                <w:bCs/>
                <w:sz w:val="24"/>
                <w:szCs w:val="24"/>
              </w:rPr>
              <w:t>Training Provision.</w:t>
            </w:r>
          </w:p>
          <w:p w:rsidR="00B44B93" w:rsidRPr="00A02139" w:rsidRDefault="00B44B93" w:rsidP="004A0491">
            <w:pPr>
              <w:numPr>
                <w:ilvl w:val="0"/>
                <w:numId w:val="28"/>
              </w:numPr>
              <w:rPr>
                <w:bCs/>
                <w:sz w:val="24"/>
                <w:szCs w:val="24"/>
              </w:rPr>
            </w:pPr>
            <w:r w:rsidRPr="00A02139">
              <w:rPr>
                <w:bCs/>
                <w:sz w:val="24"/>
                <w:szCs w:val="24"/>
              </w:rPr>
              <w:t>Help in accessing land to informal settlements.</w:t>
            </w:r>
          </w:p>
          <w:p w:rsidR="00B44B93" w:rsidRPr="00A02139" w:rsidRDefault="00B44B93" w:rsidP="004A0491">
            <w:pPr>
              <w:numPr>
                <w:ilvl w:val="0"/>
                <w:numId w:val="28"/>
              </w:numPr>
              <w:rPr>
                <w:bCs/>
                <w:sz w:val="24"/>
                <w:szCs w:val="24"/>
              </w:rPr>
            </w:pPr>
            <w:r w:rsidRPr="00A02139">
              <w:rPr>
                <w:bCs/>
                <w:sz w:val="24"/>
                <w:szCs w:val="24"/>
              </w:rPr>
              <w:t>Helps in establishing Urban Community Support Fund in the cities and facilitating the process for community engagement</w:t>
            </w:r>
            <w:proofErr w:type="gramStart"/>
            <w:r w:rsidRPr="00A02139">
              <w:rPr>
                <w:bCs/>
                <w:sz w:val="24"/>
                <w:szCs w:val="24"/>
              </w:rPr>
              <w:t>..</w:t>
            </w:r>
            <w:proofErr w:type="gramEnd"/>
          </w:p>
          <w:p w:rsidR="00B44B93" w:rsidRPr="00A02139" w:rsidRDefault="00B44B93" w:rsidP="004A0491">
            <w:pPr>
              <w:numPr>
                <w:ilvl w:val="0"/>
                <w:numId w:val="28"/>
              </w:numPr>
              <w:rPr>
                <w:bCs/>
                <w:sz w:val="24"/>
                <w:szCs w:val="24"/>
              </w:rPr>
            </w:pPr>
            <w:r w:rsidRPr="00A02139">
              <w:rPr>
                <w:bCs/>
                <w:sz w:val="24"/>
                <w:szCs w:val="24"/>
              </w:rPr>
              <w:t>Helps in capacity building of the community organizations, cooperatives.</w:t>
            </w:r>
          </w:p>
        </w:tc>
      </w:tr>
    </w:tbl>
    <w:p w:rsidR="00B44B93" w:rsidRPr="00B44B93" w:rsidRDefault="00B44B93" w:rsidP="00B44B93">
      <w:pPr>
        <w:spacing w:after="0"/>
        <w:jc w:val="both"/>
        <w:rPr>
          <w:rFonts w:ascii="Garamond" w:hAnsi="Garamond"/>
          <w:szCs w:val="22"/>
          <w:lang w:val="en-AU" w:bidi="ar-SA"/>
        </w:rPr>
      </w:pPr>
    </w:p>
    <w:p w:rsidR="00B44B93" w:rsidRPr="00B44B93" w:rsidRDefault="00B44B93" w:rsidP="00B44B93">
      <w:pPr>
        <w:spacing w:after="0"/>
        <w:jc w:val="both"/>
        <w:rPr>
          <w:rFonts w:ascii="Garamond" w:hAnsi="Garamond"/>
          <w:szCs w:val="22"/>
          <w:lang w:val="en-AU" w:bidi="ar-SA"/>
        </w:rPr>
      </w:pPr>
    </w:p>
    <w:p w:rsidR="00B44B93" w:rsidRPr="009327A6" w:rsidRDefault="00A02139" w:rsidP="009327A6">
      <w:pPr>
        <w:pStyle w:val="ListParagraph"/>
        <w:numPr>
          <w:ilvl w:val="0"/>
          <w:numId w:val="65"/>
        </w:numPr>
        <w:spacing w:after="0"/>
        <w:jc w:val="both"/>
        <w:rPr>
          <w:b/>
          <w:sz w:val="24"/>
          <w:szCs w:val="24"/>
          <w:lang w:val="en-AU" w:bidi="ar-SA"/>
        </w:rPr>
      </w:pPr>
      <w:r w:rsidRPr="009327A6">
        <w:rPr>
          <w:b/>
          <w:bCs/>
          <w:sz w:val="24"/>
          <w:szCs w:val="24"/>
          <w:lang w:val="en-AU" w:bidi="ar-SA"/>
        </w:rPr>
        <w:t xml:space="preserve">Challenges experienced </w:t>
      </w:r>
    </w:p>
    <w:p w:rsidR="00B44B93" w:rsidRPr="00B44B93" w:rsidRDefault="00B44B93" w:rsidP="00B44B93">
      <w:pPr>
        <w:spacing w:after="0"/>
        <w:contextualSpacing/>
        <w:jc w:val="both"/>
        <w:rPr>
          <w:rFonts w:ascii="Garamond" w:hAnsi="Garamond"/>
          <w:bCs/>
          <w:szCs w:val="22"/>
          <w:lang w:val="en-AU" w:bidi="ar-SA"/>
        </w:rPr>
      </w:pPr>
    </w:p>
    <w:tbl>
      <w:tblPr>
        <w:tblStyle w:val="TableGrid2"/>
        <w:tblW w:w="0" w:type="auto"/>
        <w:tblInd w:w="720" w:type="dxa"/>
        <w:tblLook w:val="04A0"/>
      </w:tblPr>
      <w:tblGrid>
        <w:gridCol w:w="4254"/>
        <w:gridCol w:w="4268"/>
      </w:tblGrid>
      <w:tr w:rsidR="00B44B93" w:rsidRPr="009327A6" w:rsidTr="00FE0CB9">
        <w:tc>
          <w:tcPr>
            <w:tcW w:w="4254" w:type="dxa"/>
          </w:tcPr>
          <w:p w:rsidR="00B44B93" w:rsidRPr="009327A6" w:rsidRDefault="00B44B93" w:rsidP="00B44B93">
            <w:pPr>
              <w:contextualSpacing/>
              <w:jc w:val="both"/>
              <w:rPr>
                <w:b/>
                <w:bCs/>
                <w:sz w:val="24"/>
                <w:szCs w:val="24"/>
              </w:rPr>
            </w:pPr>
            <w:r w:rsidRPr="009327A6">
              <w:rPr>
                <w:b/>
                <w:bCs/>
                <w:sz w:val="24"/>
                <w:szCs w:val="24"/>
              </w:rPr>
              <w:t xml:space="preserve">Challenge </w:t>
            </w:r>
          </w:p>
        </w:tc>
        <w:tc>
          <w:tcPr>
            <w:tcW w:w="4268" w:type="dxa"/>
          </w:tcPr>
          <w:p w:rsidR="00B44B93" w:rsidRPr="009327A6" w:rsidRDefault="00B44B93" w:rsidP="00B44B93">
            <w:pPr>
              <w:contextualSpacing/>
              <w:jc w:val="both"/>
              <w:rPr>
                <w:b/>
                <w:bCs/>
                <w:sz w:val="24"/>
                <w:szCs w:val="24"/>
              </w:rPr>
            </w:pPr>
            <w:r w:rsidRPr="009327A6">
              <w:rPr>
                <w:b/>
                <w:bCs/>
                <w:sz w:val="24"/>
                <w:szCs w:val="24"/>
              </w:rPr>
              <w:t>Solution</w:t>
            </w:r>
          </w:p>
        </w:tc>
      </w:tr>
      <w:tr w:rsidR="00B44B93" w:rsidRPr="009327A6" w:rsidTr="00FE0CB9">
        <w:tc>
          <w:tcPr>
            <w:tcW w:w="4254" w:type="dxa"/>
          </w:tcPr>
          <w:p w:rsidR="00B44B93" w:rsidRPr="009327A6" w:rsidRDefault="00B44B93" w:rsidP="00B44B93">
            <w:pPr>
              <w:contextualSpacing/>
              <w:jc w:val="both"/>
              <w:rPr>
                <w:bCs/>
                <w:sz w:val="24"/>
                <w:szCs w:val="24"/>
              </w:rPr>
            </w:pPr>
            <w:r w:rsidRPr="009327A6">
              <w:rPr>
                <w:bCs/>
                <w:sz w:val="24"/>
                <w:szCs w:val="24"/>
              </w:rPr>
              <w:t>Registration of the cooperatives linking all the wards in the city in the beginning because Nepal cooperative law states that the working area of a cooperative is only 5 adjoining wards. Thus it narrowed down the working area, limiting the linkage with all the saving groups in the city.</w:t>
            </w:r>
          </w:p>
        </w:tc>
        <w:tc>
          <w:tcPr>
            <w:tcW w:w="4268" w:type="dxa"/>
          </w:tcPr>
          <w:p w:rsidR="00B44B93" w:rsidRPr="009327A6" w:rsidRDefault="00B44B93" w:rsidP="00B44B93">
            <w:pPr>
              <w:contextualSpacing/>
              <w:jc w:val="both"/>
              <w:rPr>
                <w:bCs/>
                <w:sz w:val="24"/>
                <w:szCs w:val="24"/>
              </w:rPr>
            </w:pPr>
            <w:r w:rsidRPr="009327A6">
              <w:rPr>
                <w:bCs/>
                <w:sz w:val="24"/>
                <w:szCs w:val="24"/>
              </w:rPr>
              <w:t xml:space="preserve">Was later established as special case encompassing all the saving groups in informal settlements. </w:t>
            </w:r>
          </w:p>
        </w:tc>
      </w:tr>
    </w:tbl>
    <w:p w:rsidR="00B44B93" w:rsidRPr="00B44B93" w:rsidRDefault="00B44B93" w:rsidP="00B44B93">
      <w:pPr>
        <w:rPr>
          <w:rFonts w:ascii="Garamond" w:hAnsi="Garamond"/>
          <w:bCs/>
          <w:szCs w:val="22"/>
          <w:lang w:val="en-AU" w:bidi="ar-SA"/>
        </w:rPr>
      </w:pPr>
    </w:p>
    <w:p w:rsidR="00FE0CB9" w:rsidRDefault="00FE0CB9" w:rsidP="00B44B93">
      <w:pPr>
        <w:spacing w:after="0"/>
        <w:contextualSpacing/>
        <w:jc w:val="both"/>
        <w:rPr>
          <w:rFonts w:ascii="Garamond" w:hAnsi="Garamond"/>
          <w:b/>
          <w:bCs/>
          <w:sz w:val="24"/>
          <w:szCs w:val="24"/>
          <w:lang w:val="en-AU" w:bidi="ar-SA"/>
        </w:rPr>
      </w:pPr>
    </w:p>
    <w:p w:rsidR="00B83466" w:rsidRPr="009327A6" w:rsidRDefault="00B83466" w:rsidP="009327A6">
      <w:pPr>
        <w:pStyle w:val="ListParagraph"/>
        <w:numPr>
          <w:ilvl w:val="0"/>
          <w:numId w:val="65"/>
        </w:numPr>
        <w:spacing w:after="0"/>
        <w:rPr>
          <w:b/>
          <w:sz w:val="24"/>
          <w:szCs w:val="24"/>
          <w:lang w:val="en-AU" w:bidi="ar-SA"/>
        </w:rPr>
      </w:pPr>
      <w:r w:rsidRPr="009327A6">
        <w:rPr>
          <w:b/>
          <w:sz w:val="24"/>
          <w:szCs w:val="24"/>
          <w:lang w:val="en-AU" w:bidi="ar-SA"/>
        </w:rPr>
        <w:t>Structure of Community-driven finance in Nepal</w:t>
      </w:r>
    </w:p>
    <w:p w:rsidR="00B83466" w:rsidRPr="009327A6" w:rsidRDefault="00B83466" w:rsidP="00B83466">
      <w:pPr>
        <w:ind w:firstLine="720"/>
        <w:rPr>
          <w:sz w:val="24"/>
          <w:szCs w:val="24"/>
          <w:lang w:val="en-AU" w:bidi="ar-SA"/>
        </w:rPr>
      </w:pPr>
    </w:p>
    <w:p w:rsidR="00B83466" w:rsidRPr="009327A6" w:rsidRDefault="00B83466" w:rsidP="00B83466">
      <w:pPr>
        <w:rPr>
          <w:sz w:val="24"/>
          <w:szCs w:val="24"/>
          <w:lang w:val="en-AU" w:bidi="ar-SA"/>
        </w:rPr>
      </w:pPr>
      <w:r w:rsidRPr="009327A6">
        <w:rPr>
          <w:sz w:val="24"/>
          <w:szCs w:val="24"/>
          <w:lang w:val="en-AU" w:bidi="ar-SA"/>
        </w:rPr>
        <w:t xml:space="preserve">The </w:t>
      </w:r>
      <w:r w:rsidR="004A0491" w:rsidRPr="009327A6">
        <w:rPr>
          <w:sz w:val="24"/>
          <w:szCs w:val="24"/>
          <w:lang w:val="en-AU" w:bidi="ar-SA"/>
        </w:rPr>
        <w:t>following</w:t>
      </w:r>
      <w:r w:rsidRPr="009327A6">
        <w:rPr>
          <w:sz w:val="24"/>
          <w:szCs w:val="24"/>
          <w:lang w:val="en-AU" w:bidi="ar-SA"/>
        </w:rPr>
        <w:t xml:space="preserve"> diagram</w:t>
      </w:r>
      <w:r w:rsidR="004A0491" w:rsidRPr="009327A6">
        <w:rPr>
          <w:sz w:val="24"/>
          <w:szCs w:val="24"/>
          <w:lang w:val="en-AU" w:bidi="ar-SA"/>
        </w:rPr>
        <w:t>s</w:t>
      </w:r>
      <w:r w:rsidRPr="009327A6">
        <w:rPr>
          <w:sz w:val="24"/>
          <w:szCs w:val="24"/>
          <w:lang w:val="en-AU" w:bidi="ar-SA"/>
        </w:rPr>
        <w:t xml:space="preserve"> provide</w:t>
      </w:r>
      <w:r w:rsidR="004A0491" w:rsidRPr="009327A6">
        <w:rPr>
          <w:sz w:val="24"/>
          <w:szCs w:val="24"/>
          <w:lang w:val="en-AU" w:bidi="ar-SA"/>
        </w:rPr>
        <w:t xml:space="preserve"> </w:t>
      </w:r>
      <w:r w:rsidRPr="009327A6">
        <w:rPr>
          <w:sz w:val="24"/>
          <w:szCs w:val="24"/>
          <w:lang w:val="en-AU" w:bidi="ar-SA"/>
        </w:rPr>
        <w:t>a guide towards how the community-driven financial systems are structured in Nepal. As well as the structure of community based financial institution.</w:t>
      </w:r>
    </w:p>
    <w:p w:rsidR="00B83466" w:rsidRDefault="00B83466" w:rsidP="00B83466">
      <w:pPr>
        <w:rPr>
          <w:lang w:val="en-AU" w:bidi="ar-SA"/>
        </w:rPr>
      </w:pPr>
    </w:p>
    <w:p w:rsidR="00FE0CB9" w:rsidRPr="00B83466" w:rsidRDefault="00FE0CB9" w:rsidP="00B83466">
      <w:pPr>
        <w:rPr>
          <w:lang w:val="en-AU" w:bidi="ar-SA"/>
        </w:rPr>
        <w:sectPr w:rsidR="00FE0CB9" w:rsidRPr="00B83466" w:rsidSect="005242EB">
          <w:pgSz w:w="11906" w:h="16838"/>
          <w:pgMar w:top="1440" w:right="1440" w:bottom="1440" w:left="1440" w:header="708" w:footer="708" w:gutter="0"/>
          <w:cols w:space="708"/>
          <w:docGrid w:linePitch="360"/>
        </w:sectPr>
      </w:pPr>
    </w:p>
    <w:p w:rsidR="00B44B93" w:rsidRPr="00B44B93" w:rsidRDefault="007E626C" w:rsidP="00B44B93">
      <w:pPr>
        <w:spacing w:after="0"/>
        <w:contextualSpacing/>
        <w:jc w:val="both"/>
        <w:rPr>
          <w:rFonts w:ascii="Garamond" w:hAnsi="Garamond"/>
          <w:szCs w:val="22"/>
          <w:lang w:val="en-AU" w:bidi="ar-SA"/>
        </w:rPr>
      </w:pPr>
      <w:r>
        <w:rPr>
          <w:rFonts w:ascii="Garamond" w:hAnsi="Garamond"/>
          <w:noProof/>
          <w:szCs w:val="22"/>
          <w:lang w:val="en-AU" w:eastAsia="en-AU" w:bidi="ar-SA"/>
        </w:rPr>
      </w:r>
      <w:r w:rsidR="009E7DB5">
        <w:rPr>
          <w:rFonts w:ascii="Garamond" w:hAnsi="Garamond"/>
          <w:noProof/>
          <w:szCs w:val="22"/>
          <w:lang w:val="en-AU" w:eastAsia="en-AU" w:bidi="ar-SA"/>
        </w:rPr>
        <w:pict>
          <v:group id="Group 319" o:spid="_x0000_s1114" style="width:719pt;height:439.7pt;mso-position-horizontal-relative:char;mso-position-vertical-relative:line" coordorigin="1524,15240" coordsize="89154,56001">
            <v:shape id="Text Box 5" o:spid="_x0000_s1115" type="#_x0000_t202" style="position:absolute;left:6095;top:16763;width:24391;height:5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w:txbxContent>
                  <w:p w:rsidR="00B64221" w:rsidRDefault="00B64221" w:rsidP="00B44B93">
                    <w:pPr>
                      <w:pStyle w:val="NormalWeb"/>
                      <w:spacing w:before="216" w:after="0"/>
                      <w:jc w:val="center"/>
                    </w:pPr>
                    <w:r>
                      <w:rPr>
                        <w:rFonts w:ascii="Verdana" w:hAnsi="Verdana" w:cstheme="minorBidi"/>
                        <w:color w:val="000000" w:themeColor="text1"/>
                        <w:kern w:val="24"/>
                        <w:sz w:val="36"/>
                        <w:szCs w:val="36"/>
                      </w:rPr>
                      <w:t>Formal Institutions</w:t>
                    </w:r>
                  </w:p>
                </w:txbxContent>
              </v:textbox>
            </v:shape>
            <v:shape id="Text Box 6" o:spid="_x0000_s1116" type="#_x0000_t202" style="position:absolute;left:32001;top:15240;width:24391;height:87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rsidR="00B64221" w:rsidRDefault="00B64221" w:rsidP="00B44B93">
                    <w:pPr>
                      <w:pStyle w:val="NormalWeb"/>
                      <w:spacing w:before="216" w:after="0"/>
                      <w:jc w:val="center"/>
                    </w:pPr>
                    <w:r>
                      <w:rPr>
                        <w:rFonts w:ascii="Verdana" w:hAnsi="Verdana" w:cstheme="minorBidi"/>
                        <w:color w:val="000000" w:themeColor="text1"/>
                        <w:kern w:val="24"/>
                        <w:sz w:val="36"/>
                        <w:szCs w:val="36"/>
                      </w:rPr>
                      <w:t>Semi-Formal Institutions</w:t>
                    </w:r>
                  </w:p>
                </w:txbxContent>
              </v:textbox>
            </v:shape>
            <v:shape id="Text Box 7" o:spid="_x0000_s1117" type="#_x0000_t202" style="position:absolute;left:60955;top:15240;width:24391;height:87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m6MQA&#10;AADcAAAADwAAAGRycy9kb3ducmV2LnhtbESPQWvCQBSE7wX/w/IEb7qr2FbTbESUQk8tpip4e2Sf&#10;SWj2bchuTfrvuwWhx2FmvmHSzWAbcaPO1441zGcKBHHhTM2lhuPn63QFwgdkg41j0vBDHjbZ6CHF&#10;xLieD3TLQykihH2CGqoQ2kRKX1Rk0c9cSxy9q+sshii7UpoO+wi3jVwo9SQt1hwXKmxpV1HxlX9b&#10;Daf36+W8VB/l3j62vRuUZLuWWk/Gw/YFRKAh/Ifv7TejYaG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c5ujEAAAA3AAAAA8AAAAAAAAAAAAAAAAAmAIAAGRycy9k&#10;b3ducmV2LnhtbFBLBQYAAAAABAAEAPUAAACJAwAAAAA=&#10;" filled="f" stroked="f">
              <v:textbox>
                <w:txbxContent>
                  <w:p w:rsidR="00B64221" w:rsidRDefault="00B64221" w:rsidP="00B44B93">
                    <w:pPr>
                      <w:pStyle w:val="NormalWeb"/>
                      <w:spacing w:before="216" w:after="0"/>
                      <w:jc w:val="center"/>
                    </w:pPr>
                    <w:r>
                      <w:rPr>
                        <w:rFonts w:ascii="Verdana" w:hAnsi="Verdana" w:cstheme="minorBidi"/>
                        <w:color w:val="000000" w:themeColor="text1"/>
                        <w:kern w:val="24"/>
                        <w:sz w:val="36"/>
                        <w:szCs w:val="36"/>
                      </w:rPr>
                      <w:t>Informal Institutions</w:t>
                    </w:r>
                  </w:p>
                </w:txbxContent>
              </v:textbox>
            </v:shape>
            <v:shape id="Text Box 8" o:spid="_x0000_s1118" type="#_x0000_t202" style="position:absolute;left:3809;top:25906;width:10675;height:6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ymsEA&#10;AADcAAAADwAAAGRycy9kb3ducmV2LnhtbERPW2vCMBR+F/wP4Qh7s4myidZGkY3Bnja8gm+H5tgW&#10;m5PQZLb798vDYI8f373YDrYVD+pC41jDLFMgiEtnGq40nI7v0yWIEJENto5Jww8F2G7GowJz43re&#10;0+MQK5FCOOSooY7R51KGsiaLIXOeOHE311mMCXaVNB32Kdy2cq7UQlpsODXU6Om1pvJ++LYazp+3&#10;6+VZfVVv9sX3blCS7Upq/TQZdmsQkYb4L/5zfxgNc5XWpj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cprBAAAA3AAAAA8AAAAAAAAAAAAAAAAAmAIAAGRycy9kb3du&#10;cmV2LnhtbFBLBQYAAAAABAAEAPUAAACGAwAAAAA=&#10;" filled="f" stroked="f">
              <v:textbox>
                <w:txbxContent>
                  <w:p w:rsidR="00B64221" w:rsidRPr="00FE0CB9" w:rsidRDefault="00B64221" w:rsidP="00B44B93">
                    <w:pPr>
                      <w:pStyle w:val="NormalWeb"/>
                      <w:spacing w:before="144" w:after="0"/>
                      <w:jc w:val="center"/>
                      <w:rPr>
                        <w:sz w:val="22"/>
                        <w:szCs w:val="22"/>
                      </w:rPr>
                    </w:pPr>
                    <w:r w:rsidRPr="00FE0CB9">
                      <w:rPr>
                        <w:rFonts w:ascii="Verdana" w:hAnsi="Verdana" w:cstheme="minorBidi"/>
                        <w:color w:val="000000" w:themeColor="text1"/>
                        <w:kern w:val="24"/>
                        <w:sz w:val="22"/>
                        <w:szCs w:val="22"/>
                      </w:rPr>
                      <w:t>Banking Institutions</w:t>
                    </w:r>
                  </w:p>
                </w:txbxContent>
              </v:textbox>
            </v:shape>
            <v:shape id="Text Box 9" o:spid="_x0000_s1119" type="#_x0000_t202" style="position:absolute;left:19048;top:25605;width:10675;height:8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AcQA&#10;AADcAAAADwAAAGRycy9kb3ducmV2LnhtbESPzWrDMBCE74W8g9hAb7WU0JbYiWxCS6CnluYPclus&#10;jW1irYylxO7bV4VCjsPMfMOsitG24ka9bxxrmCUKBHHpTMOVhv1u87QA4QOywdYxafghD0U+eVhh&#10;ZtzA33TbhkpECPsMNdQhdJmUvqzJok9cRxy9s+sthij7Spoehwi3rZwr9SotNhwXauzorabysr1a&#10;DYfP8+n4rL6qd/vSDW5Ukm0qtX6cjusliEBjuIf/2x9Gw1yl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P1wHEAAAA3AAAAA8AAAAAAAAAAAAAAAAAmAIAAGRycy9k&#10;b3ducmV2LnhtbFBLBQYAAAAABAAEAPUAAACJAwAAAAA=&#10;" filled="f" stroked="f">
              <v:textbox>
                <w:txbxContent>
                  <w:p w:rsidR="00B64221" w:rsidRPr="00FE0CB9" w:rsidRDefault="00B64221" w:rsidP="00B44B93">
                    <w:pPr>
                      <w:pStyle w:val="NormalWeb"/>
                      <w:spacing w:before="144" w:after="0"/>
                      <w:jc w:val="center"/>
                      <w:rPr>
                        <w:sz w:val="22"/>
                        <w:szCs w:val="22"/>
                      </w:rPr>
                    </w:pPr>
                    <w:r w:rsidRPr="00FE0CB9">
                      <w:rPr>
                        <w:rFonts w:ascii="Verdana" w:hAnsi="Verdana" w:cstheme="minorBidi"/>
                        <w:color w:val="000000" w:themeColor="text1"/>
                        <w:kern w:val="24"/>
                        <w:sz w:val="22"/>
                        <w:szCs w:val="22"/>
                      </w:rPr>
                      <w:t>Non-Bank Financial Institutions</w:t>
                    </w:r>
                  </w:p>
                </w:txbxContent>
              </v:textbox>
            </v:shape>
            <v:shape id="Text Box 10" o:spid="_x0000_s1120" type="#_x0000_t202" style="position:absolute;left:31239;top:24684;width:11437;height:8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oQcAA&#10;AADcAAAADwAAAGRycy9kb3ducmV2LnhtbERPTYvCMBC9C/6HMII3TRRX3GoUUQRPK9bdBW9DM7bF&#10;ZlKaaOu/N4eFPT7e92rT2Uo8qfGlYw2TsQJBnDlTcq7h+3IYLUD4gGywckwaXuRhs+73VpgY1/KZ&#10;nmnIRQxhn6CGIoQ6kdJnBVn0Y1cTR+7mGoshwiaXpsE2httKTpWaS4slx4YCa9oVlN3Th9Xw83W7&#10;/s7UKd/bj7p1nZJsP6XWw0G3XYII1IV/8Z/7aDRMJ3F+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zoQcAAAADcAAAADwAAAAAAAAAAAAAAAACYAgAAZHJzL2Rvd25y&#10;ZXYueG1sUEsFBgAAAAAEAAQA9QAAAIUDAAAAAA==&#10;" filled="f" stroked="f">
              <v:textbox>
                <w:txbxContent>
                  <w:p w:rsidR="00B64221" w:rsidRPr="00B83466" w:rsidRDefault="00B64221" w:rsidP="00B44B93">
                    <w:pPr>
                      <w:pStyle w:val="NormalWeb"/>
                      <w:spacing w:before="144" w:after="0"/>
                      <w:jc w:val="center"/>
                      <w:rPr>
                        <w:sz w:val="22"/>
                        <w:szCs w:val="22"/>
                      </w:rPr>
                    </w:pPr>
                    <w:r w:rsidRPr="00B83466">
                      <w:rPr>
                        <w:rFonts w:ascii="Verdana" w:hAnsi="Verdana" w:cstheme="minorBidi"/>
                        <w:color w:val="000000" w:themeColor="text1"/>
                        <w:kern w:val="24"/>
                        <w:sz w:val="22"/>
                        <w:szCs w:val="22"/>
                      </w:rPr>
                      <w:t>S&amp;C Cooperative Societies</w:t>
                    </w:r>
                  </w:p>
                </w:txbxContent>
              </v:textbox>
            </v:shape>
            <v:shape id="Text Box 11" o:spid="_x0000_s1121" type="#_x0000_t202" style="position:absolute;left:44192;top:25001;width:11437;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BN2sMA&#10;AADcAAAADwAAAGRycy9kb3ducmV2LnhtbESPT4vCMBTE74LfITxhb5pUdkWrUWQXwdMu/gVvj+bZ&#10;FpuX0kRbv/1mYcHjMDO/YRarzlbiQY0vHWtIRgoEceZMybmG42EznILwAdlg5Zg0PMnDatnvLTA1&#10;ruUdPfYhFxHCPkUNRQh1KqXPCrLoR64mjt7VNRZDlE0uTYNthNtKjpWaSIslx4UCa/osKLvt71bD&#10;6ft6Ob+rn/zLftSt65RkO5Navw269RxEoC68wv/trdEwTh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BN2sMAAADcAAAADwAAAAAAAAAAAAAAAACYAgAAZHJzL2Rv&#10;d25yZXYueG1sUEsFBgAAAAAEAAQA9QAAAIgDAAAAAA==&#10;" filled="f" stroked="f">
              <v:textbox>
                <w:txbxContent>
                  <w:p w:rsidR="00B64221" w:rsidRPr="00B83466" w:rsidRDefault="00B64221" w:rsidP="00B44B93">
                    <w:pPr>
                      <w:pStyle w:val="NormalWeb"/>
                      <w:spacing w:before="144" w:after="0"/>
                      <w:jc w:val="center"/>
                      <w:rPr>
                        <w:sz w:val="22"/>
                        <w:szCs w:val="22"/>
                      </w:rPr>
                    </w:pPr>
                    <w:r w:rsidRPr="00B83466">
                      <w:rPr>
                        <w:rFonts w:ascii="Verdana" w:hAnsi="Verdana" w:cstheme="minorBidi"/>
                        <w:color w:val="000000" w:themeColor="text1"/>
                        <w:kern w:val="24"/>
                        <w:sz w:val="22"/>
                        <w:szCs w:val="22"/>
                      </w:rPr>
                      <w:t>NGOs with NRB license for limited banking transactions</w:t>
                    </w:r>
                  </w:p>
                </w:txbxContent>
              </v:textbox>
            </v:shape>
            <v:shape id="Text Box 12" o:spid="_x0000_s1122" type="#_x0000_t202" style="position:absolute;left:55622;top:25605;width:11436;height:61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TrcQA&#10;AADcAAAADwAAAGRycy9kb3ducmV2LnhtbESPQWvCQBSE7wX/w/IK3prdBC02dRVRCj0p1bbQ2yP7&#10;TEKzb0N2m6T/3hUEj8PMfMMs16NtRE+drx1rSBMFgrhwpuZSw+fp7WkBwgdkg41j0vBPHtarycMS&#10;c+MG/qD+GEoRIexz1FCF0OZS+qIiiz5xLXH0zq6zGKLsSmk6HCLcNjJT6llarDkuVNjStqLi9/hn&#10;NXztzz/fM3Uod3beDm5Uku2L1Hr6OG5eQQQawz18a78bDVmawf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y063EAAAA3AAAAA8AAAAAAAAAAAAAAAAAmAIAAGRycy9k&#10;b3ducmV2LnhtbFBLBQYAAAAABAAEAPUAAACJAwAAAAA=&#10;" filled="f" stroked="f">
              <v:textbox>
                <w:txbxContent>
                  <w:p w:rsidR="00B64221" w:rsidRPr="00FE0CB9" w:rsidRDefault="00B64221" w:rsidP="00B44B93">
                    <w:pPr>
                      <w:pStyle w:val="NormalWeb"/>
                      <w:spacing w:before="144" w:after="0"/>
                      <w:jc w:val="center"/>
                      <w:rPr>
                        <w:sz w:val="22"/>
                        <w:szCs w:val="22"/>
                      </w:rPr>
                    </w:pPr>
                    <w:r w:rsidRPr="00FE0CB9">
                      <w:rPr>
                        <w:rFonts w:ascii="Verdana" w:hAnsi="Verdana" w:cstheme="minorBidi"/>
                        <w:color w:val="000000" w:themeColor="text1"/>
                        <w:kern w:val="24"/>
                        <w:sz w:val="22"/>
                        <w:szCs w:val="22"/>
                      </w:rPr>
                      <w:t>Postal Banks</w:t>
                    </w:r>
                  </w:p>
                </w:txbxContent>
              </v:textbox>
            </v:shape>
            <v:shape id="Text Box 13" o:spid="_x0000_s1123" type="#_x0000_t202" style="position:absolute;left:77718;top:25605;width:12960;height:8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2NsQA&#10;AADcAAAADwAAAGRycy9kb3ducmV2LnhtbESPT2vCQBTE7wW/w/IEb7qrtqIxG5GWQk8t/gVvj+wz&#10;CWbfhuzWpN++WxB6HGbmN0y66W0t7tT6yrGG6USBIM6dqbjQcDy8j5cgfEA2WDsmDT/kYZMNnlJM&#10;jOt4R/d9KESEsE9QQxlCk0jp85Is+olriKN3da3FEGVbSNNiF+G2ljOlFtJixXGhxIZeS8pv+2+r&#10;4fR5vZyf1VfxZl+azvVKsl1JrUfDfrsGEagP/+FH+8NomE3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jbEAAAA3AAAAA8AAAAAAAAAAAAAAAAAmAIAAGRycy9k&#10;b3ducmV2LnhtbFBLBQYAAAAABAAEAPUAAACJAwAAAAA=&#10;" filled="f" stroked="f">
              <v:textbox>
                <w:txbxContent>
                  <w:p w:rsidR="00B64221" w:rsidRPr="00FE0CB9" w:rsidRDefault="00B64221" w:rsidP="00B44B93">
                    <w:pPr>
                      <w:pStyle w:val="NormalWeb"/>
                      <w:spacing w:before="144" w:after="0"/>
                      <w:jc w:val="center"/>
                      <w:rPr>
                        <w:sz w:val="22"/>
                        <w:szCs w:val="22"/>
                      </w:rPr>
                    </w:pPr>
                    <w:r w:rsidRPr="00FE0CB9">
                      <w:rPr>
                        <w:rFonts w:ascii="Verdana" w:hAnsi="Verdana" w:cstheme="minorBidi"/>
                        <w:color w:val="000000" w:themeColor="text1"/>
                        <w:kern w:val="24"/>
                        <w:sz w:val="22"/>
                        <w:szCs w:val="22"/>
                      </w:rPr>
                      <w:t>Community based Organizations</w:t>
                    </w:r>
                  </w:p>
                </w:txbxContent>
              </v:textbox>
            </v:shape>
            <v:shape id="Text Box 14" o:spid="_x0000_s1124" type="#_x0000_t202" style="position:absolute;left:66288;top:25605;width:11430;height:61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uQsQA&#10;AADcAAAADwAAAGRycy9kb3ducmV2LnhtbESPQWvCQBSE7wX/w/IEb3U3YotG1yAWoaeWpip4e2Sf&#10;STD7NmS3Sfrvu4VCj8PMfMNss9E2oqfO1441JHMFgrhwpuZSw+nz+LgC4QOywcYxafgmD9lu8rDF&#10;1LiBP6jPQykihH2KGqoQ2lRKX1Rk0c9dSxy9m+sshii7UpoOhwi3jVwo9Swt1hwXKmzpUFFxz7+s&#10;hvPb7XpZqvfyxT61gxuVZLuWWs+m434DItAY/sN/7VejYZEs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X7kLEAAAA3AAAAA8AAAAAAAAAAAAAAAAAmAIAAGRycy9k&#10;b3ducmV2LnhtbFBLBQYAAAAABAAEAPUAAACJAwAAAAA=&#10;" filled="f" stroked="f">
              <v:textbox>
                <w:txbxContent>
                  <w:p w:rsidR="00B64221" w:rsidRPr="00FE0CB9" w:rsidRDefault="00B64221" w:rsidP="00B44B93">
                    <w:pPr>
                      <w:pStyle w:val="NormalWeb"/>
                      <w:spacing w:before="144" w:after="0"/>
                      <w:jc w:val="center"/>
                      <w:rPr>
                        <w:sz w:val="22"/>
                        <w:szCs w:val="22"/>
                      </w:rPr>
                    </w:pPr>
                    <w:r w:rsidRPr="00FE0CB9">
                      <w:rPr>
                        <w:rFonts w:ascii="Verdana" w:hAnsi="Verdana" w:cstheme="minorBidi"/>
                        <w:color w:val="000000" w:themeColor="text1"/>
                        <w:kern w:val="24"/>
                        <w:sz w:val="22"/>
                        <w:szCs w:val="22"/>
                      </w:rPr>
                      <w:t>Village Banks</w:t>
                    </w:r>
                  </w:p>
                </w:txbxContent>
              </v:textbox>
            </v:shape>
            <v:shape id="Text Box 15" o:spid="_x0000_s1125" type="#_x0000_t202" style="position:absolute;left:76193;top:34589;width:11430;height:6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tL2cMA&#10;AADcAAAADwAAAGRycy9kb3ducmV2LnhtbESPT4vCMBTE7wt+h/CEva2JootWo4iLsCdl/QfeHs2z&#10;LTYvpcna+u2NIHgcZuY3zGzR2lLcqPaFYw39ngJBnDpTcKbhsF9/jUH4gGywdEwa7uRhMe98zDAx&#10;ruE/uu1CJiKEfYIa8hCqREqf5mTR91xFHL2Lqy2GKOtMmhqbCLelHCj1LS0WHBdyrGiVU3rd/VsN&#10;x83lfBqqbfZjR1XjWiXZTqTWn912OQURqA3v8Kv9azQM+i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tL2cMAAADcAAAADwAAAAAAAAAAAAAAAACYAgAAZHJzL2Rv&#10;d25yZXYueG1sUEsFBgAAAAAEAAQA9QAAAIgDAAAAAA==&#10;" filled="f" stroked="f">
              <v:textbox>
                <w:txbxContent>
                  <w:p w:rsidR="00B64221" w:rsidRPr="00FE0CB9" w:rsidRDefault="00B64221" w:rsidP="00B44B93">
                    <w:pPr>
                      <w:pStyle w:val="NormalWeb"/>
                      <w:spacing w:before="144" w:after="0"/>
                      <w:jc w:val="center"/>
                      <w:rPr>
                        <w:sz w:val="22"/>
                        <w:szCs w:val="22"/>
                      </w:rPr>
                    </w:pPr>
                    <w:r w:rsidRPr="00FE0CB9">
                      <w:rPr>
                        <w:rFonts w:ascii="Verdana" w:hAnsi="Verdana" w:cstheme="minorBidi"/>
                        <w:color w:val="000000" w:themeColor="text1"/>
                        <w:kern w:val="24"/>
                        <w:sz w:val="22"/>
                        <w:szCs w:val="22"/>
                      </w:rPr>
                      <w:t>Friends &amp; Relatives</w:t>
                    </w:r>
                  </w:p>
                </w:txbxContent>
              </v:textbox>
            </v:shape>
            <v:shape id="Text Box 16" o:spid="_x0000_s1126" type="#_x0000_t202" style="position:absolute;left:63240;top:34747;width:12954;height:83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VrsQA&#10;AADcAAAADwAAAGRycy9kb3ducmV2LnhtbESPQWvCQBSE70L/w/IKveluxIY2dQ1iEXqqGFvB2yP7&#10;TEKzb0N2a9J/3xUEj8PMfMMs89G24kK9bxxrSGYKBHHpTMOVhq/DdvoCwgdkg61j0vBHHvLVw2SJ&#10;mXED7+lShEpECPsMNdQhdJmUvqzJop+5jjh6Z9dbDFH2lTQ9DhFuWzlXKpUWG44LNXa0qan8KX6t&#10;hu/P8+m4ULvq3T53gxuVZPsqtX56HNdvIAKN4R6+tT+MhnmSwv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J1a7EAAAA3AAAAA8AAAAAAAAAAAAAAAAAmAIAAGRycy9k&#10;b3ducmV2LnhtbFBLBQYAAAAABAAEAPUAAACJAwAAAAA=&#10;" filled="f" stroked="f">
              <v:textbox>
                <w:txbxContent>
                  <w:p w:rsidR="00B64221" w:rsidRPr="00FE0CB9" w:rsidRDefault="00B64221" w:rsidP="00B44B93">
                    <w:pPr>
                      <w:pStyle w:val="NormalWeb"/>
                      <w:spacing w:before="144" w:after="0"/>
                      <w:jc w:val="center"/>
                      <w:rPr>
                        <w:sz w:val="22"/>
                        <w:szCs w:val="22"/>
                      </w:rPr>
                    </w:pPr>
                    <w:r w:rsidRPr="00FE0CB9">
                      <w:rPr>
                        <w:rFonts w:ascii="Verdana" w:hAnsi="Verdana" w:cstheme="minorBidi"/>
                        <w:color w:val="000000" w:themeColor="text1"/>
                        <w:kern w:val="24"/>
                        <w:sz w:val="22"/>
                        <w:szCs w:val="22"/>
                      </w:rPr>
                      <w:t>Local Moneylenders &amp; Merchants</w:t>
                    </w:r>
                  </w:p>
                </w:txbxContent>
              </v:textbox>
            </v:shape>
            <v:shape id="Text Box 17" o:spid="_x0000_s1127" type="#_x0000_t202" style="position:absolute;left:3047;top:35351;width:7620;height:61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B64221" w:rsidRPr="00B83466" w:rsidRDefault="00B64221" w:rsidP="00B44B93">
                    <w:pPr>
                      <w:pStyle w:val="NormalWeb"/>
                      <w:spacing w:before="144" w:after="0"/>
                      <w:jc w:val="center"/>
                      <w:rPr>
                        <w:sz w:val="22"/>
                        <w:szCs w:val="22"/>
                      </w:rPr>
                    </w:pPr>
                    <w:r w:rsidRPr="00B83466">
                      <w:rPr>
                        <w:rFonts w:ascii="Verdana" w:hAnsi="Verdana" w:cstheme="minorBidi"/>
                        <w:color w:val="000000" w:themeColor="text1"/>
                        <w:kern w:val="24"/>
                        <w:sz w:val="22"/>
                        <w:szCs w:val="22"/>
                      </w:rPr>
                      <w:t>Central Bank</w:t>
                    </w:r>
                  </w:p>
                </w:txbxContent>
              </v:textbox>
            </v:shape>
            <v:shape id="Text Box 19" o:spid="_x0000_s1128" type="#_x0000_t202" style="position:absolute;left:18286;top:36731;width:11430;height:6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kR8AA&#10;AADcAAAADwAAAGRycy9kb3ducmV2LnhtbERPTYvCMBC9C/6HMII3TRRX3GoUUQRPK9bdBW9DM7bF&#10;ZlKaaOu/N4eFPT7e92rT2Uo8qfGlYw2TsQJBnDlTcq7h+3IYLUD4gGywckwaXuRhs+73VpgY1/KZ&#10;nmnIRQxhn6CGIoQ6kdJnBVn0Y1cTR+7mGoshwiaXpsE2httKTpWaS4slx4YCa9oVlN3Th9Xw83W7&#10;/s7UKd/bj7p1nZJsP6XWw0G3XYII1IV/8Z/7aDRMJ3Ft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rkR8AAAADcAAAADwAAAAAAAAAAAAAAAACYAgAAZHJzL2Rvd25y&#10;ZXYueG1sUEsFBgAAAAAEAAQA9QAAAIUDAAAAAA==&#10;" filled="f" stroked="f">
              <v:textbox>
                <w:txbxContent>
                  <w:p w:rsidR="00B64221" w:rsidRPr="00B83466" w:rsidRDefault="00B64221" w:rsidP="00B44B93">
                    <w:pPr>
                      <w:pStyle w:val="NormalWeb"/>
                      <w:spacing w:before="144" w:after="0"/>
                      <w:jc w:val="center"/>
                      <w:rPr>
                        <w:sz w:val="22"/>
                        <w:szCs w:val="22"/>
                      </w:rPr>
                    </w:pPr>
                    <w:r w:rsidRPr="00B83466">
                      <w:rPr>
                        <w:rFonts w:ascii="Verdana" w:hAnsi="Verdana" w:cstheme="minorBidi"/>
                        <w:color w:val="000000" w:themeColor="text1"/>
                        <w:kern w:val="24"/>
                        <w:sz w:val="22"/>
                        <w:szCs w:val="22"/>
                      </w:rPr>
                      <w:t>Finance Companies</w:t>
                    </w:r>
                  </w:p>
                </w:txbxContent>
              </v:textbox>
            </v:shape>
            <v:shape id="Text Box 20" o:spid="_x0000_s1129" type="#_x0000_t202" style="position:absolute;left:28191;top:36430;width:12954;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ZB3MMA&#10;AADcAAAADwAAAGRycy9kb3ducmV2LnhtbESPQYvCMBSE78L+h/AWvGmiqKzVKIsieFLU3QVvj+bZ&#10;lm1eShNt/fdGEDwOM/MNM1+2thQ3qn3hWMOgr0AQp84UnGn4OW16XyB8QDZYOiYNd/KwXHx05pgY&#10;1/CBbseQiQhhn6CGPIQqkdKnOVn0fVcRR+/iaoshyjqTpsYmwm0ph0pNpMWC40KOFa1ySv+PV6vh&#10;d3c5/43UPlvbcdW4Vkm2U6l197P9noEI1IZ3+NXeGg3D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ZB3MMAAADcAAAADwAAAAAAAAAAAAAAAACYAgAAZHJzL2Rv&#10;d25yZXYueG1sUEsFBgAAAAAEAAQA9QAAAIgDAAAAAA==&#10;" filled="f" stroked="f">
              <v:textbox>
                <w:txbxContent>
                  <w:p w:rsidR="00B64221" w:rsidRDefault="00B64221" w:rsidP="00B44B93">
                    <w:pPr>
                      <w:pStyle w:val="NormalWeb"/>
                      <w:spacing w:before="144" w:after="0"/>
                      <w:jc w:val="center"/>
                    </w:pPr>
                    <w:r w:rsidRPr="00FE0CB9">
                      <w:rPr>
                        <w:rFonts w:ascii="Verdana" w:hAnsi="Verdana" w:cstheme="minorBidi"/>
                        <w:color w:val="000000" w:themeColor="text1"/>
                        <w:kern w:val="24"/>
                        <w:sz w:val="22"/>
                        <w:szCs w:val="22"/>
                      </w:rPr>
                      <w:t xml:space="preserve">Insurance, Provident </w:t>
                    </w:r>
                    <w:proofErr w:type="gramStart"/>
                    <w:r w:rsidRPr="00FE0CB9">
                      <w:rPr>
                        <w:rFonts w:ascii="Verdana" w:hAnsi="Verdana" w:cstheme="minorBidi"/>
                        <w:color w:val="000000" w:themeColor="text1"/>
                        <w:kern w:val="24"/>
                        <w:sz w:val="22"/>
                        <w:szCs w:val="22"/>
                      </w:rPr>
                      <w:t>Fund,</w:t>
                    </w:r>
                    <w:proofErr w:type="gramEnd"/>
                    <w:r w:rsidRPr="00FE0CB9">
                      <w:rPr>
                        <w:rFonts w:ascii="Verdana" w:hAnsi="Verdana" w:cstheme="minorBidi"/>
                        <w:color w:val="000000" w:themeColor="text1"/>
                        <w:kern w:val="24"/>
                        <w:sz w:val="22"/>
                        <w:szCs w:val="22"/>
                      </w:rPr>
                      <w:t xml:space="preserve"> and Stock Exchange etc</w:t>
                    </w:r>
                    <w:r>
                      <w:rPr>
                        <w:rFonts w:ascii="Verdana" w:hAnsi="Verdana" w:cstheme="minorBidi"/>
                        <w:color w:val="000000" w:themeColor="text1"/>
                        <w:kern w:val="24"/>
                      </w:rPr>
                      <w:t>.</w:t>
                    </w:r>
                  </w:p>
                </w:txbxContent>
              </v:textbox>
            </v:shape>
            <v:shape id="Text Box 21" o:spid="_x0000_s1130" type="#_x0000_t202" style="position:absolute;left:10667;top:35049;width:7620;height:6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i/MIA&#10;AADcAAAADwAAAGRycy9kb3ducmV2LnhtbERPW2vCMBR+H/gfwhH2tiaWbWg1imwIe9pYvYBvh+bY&#10;FpuT0ETb/fvlYbDHj+++2oy2E3fqQ+tYwyxTIIgrZ1quNRz2u6c5iBCRDXaOScMPBdisJw8rLIwb&#10;+JvuZaxFCuFQoIYmRl9IGaqGLIbMeeLEXVxvMSbY19L0OKRw28lcqVdpseXU0KCnt4aqa3mzGo6f&#10;l/PpWX3V7/bFD25Uku1Cav04HbdLEJHG+C/+c38YDXme5qc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wCL8wgAAANwAAAAPAAAAAAAAAAAAAAAAAJgCAABkcnMvZG93&#10;bnJldi54bWxQSwUGAAAAAAQABAD1AAAAhwMAAAAA&#10;" filled="f" stroked="f">
              <v:textbox>
                <w:txbxContent>
                  <w:p w:rsidR="00B64221" w:rsidRPr="00B83466" w:rsidRDefault="00B64221" w:rsidP="00B44B93">
                    <w:pPr>
                      <w:pStyle w:val="NormalWeb"/>
                      <w:spacing w:before="144" w:after="0"/>
                      <w:jc w:val="center"/>
                      <w:rPr>
                        <w:sz w:val="22"/>
                        <w:szCs w:val="22"/>
                      </w:rPr>
                    </w:pPr>
                    <w:r w:rsidRPr="00B83466">
                      <w:rPr>
                        <w:rFonts w:ascii="Verdana" w:hAnsi="Verdana" w:cstheme="minorBidi"/>
                        <w:color w:val="000000" w:themeColor="text1"/>
                        <w:kern w:val="24"/>
                        <w:sz w:val="22"/>
                        <w:szCs w:val="22"/>
                      </w:rPr>
                      <w:t>Other Banks</w:t>
                    </w:r>
                  </w:p>
                </w:txbxContent>
              </v:textbox>
            </v:shape>
            <v:shape id="Text Box 22" o:spid="_x0000_s1131" type="#_x0000_t202" style="position:absolute;left:7619;top:48763;width:11430;height:6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HZ8QA&#10;AADcAAAADwAAAGRycy9kb3ducmV2LnhtbESPQWvCQBSE7wX/w/IK3prdBC02dRVRCj0p1bbQ2yP7&#10;TEKzb0N2m6T/3hUEj8PMfMMs16NtRE+drx1rSBMFgrhwpuZSw+fp7WkBwgdkg41j0vBPHtarycMS&#10;c+MG/qD+GEoRIexz1FCF0OZS+qIiiz5xLXH0zq6zGKLsSmk6HCLcNjJT6llarDkuVNjStqLi9/hn&#10;NXztzz/fM3Uod3beDm5Uku2L1Hr6OG5eQQQawz18a78bDVmWwv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Mh2fEAAAA3AAAAA8AAAAAAAAAAAAAAAAAmAIAAGRycy9k&#10;b3ducmV2LnhtbFBLBQYAAAAABAAEAPUAAACJAwAAAAA=&#10;" filled="f" stroked="f">
              <v:textbox>
                <w:txbxContent>
                  <w:p w:rsidR="00B64221" w:rsidRPr="00B83466" w:rsidRDefault="00B64221" w:rsidP="00B44B93">
                    <w:pPr>
                      <w:pStyle w:val="NormalWeb"/>
                      <w:spacing w:before="144" w:after="0"/>
                      <w:jc w:val="center"/>
                      <w:rPr>
                        <w:sz w:val="22"/>
                        <w:szCs w:val="22"/>
                      </w:rPr>
                    </w:pPr>
                    <w:r w:rsidRPr="00B83466">
                      <w:rPr>
                        <w:rFonts w:ascii="Verdana" w:hAnsi="Verdana" w:cstheme="minorBidi"/>
                        <w:color w:val="000000" w:themeColor="text1"/>
                        <w:kern w:val="24"/>
                        <w:sz w:val="22"/>
                        <w:szCs w:val="22"/>
                      </w:rPr>
                      <w:t>Commercial Banks</w:t>
                    </w:r>
                  </w:p>
                </w:txbxContent>
              </v:textbox>
            </v:shape>
            <v:shape id="Text Box 23" o:spid="_x0000_s1132" type="#_x0000_t202" style="position:absolute;left:32001;top:48763;width:12192;height:6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4ZEMQA&#10;AADcAAAADwAAAGRycy9kb3ducmV2LnhtbESPzWrDMBCE74W8g9hAb7UU05bEiRJCS6Cnljo/kNti&#10;bWwTa2UsxXbfvioUchxm5htmtRltI3rqfO1YwyxRIIgLZ2ouNRz2u6c5CB+QDTaOScMPedisJw8r&#10;zIwb+Jv6PJQiQthnqKEKoc2k9EVFFn3iWuLoXVxnMUTZldJ0OES4bWSq1Ku0WHNcqLClt4qKa36z&#10;Go6fl/PpWX2V7/alHdyoJNuF1PpxOm6XIAKN4R7+b38YDWmawt+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eGRDEAAAA3AAAAA8AAAAAAAAAAAAAAAAAmAIAAGRycy9k&#10;b3ducmV2LnhtbFBLBQYAAAAABAAEAPUAAACJAwAAAAA=&#10;" filled="f" stroked="f">
              <v:textbox>
                <w:txbxContent>
                  <w:p w:rsidR="00B64221" w:rsidRPr="00B83466" w:rsidRDefault="00B64221" w:rsidP="00B44B93">
                    <w:pPr>
                      <w:pStyle w:val="NormalWeb"/>
                      <w:spacing w:before="144" w:after="0"/>
                      <w:jc w:val="center"/>
                      <w:rPr>
                        <w:sz w:val="22"/>
                        <w:szCs w:val="22"/>
                      </w:rPr>
                    </w:pPr>
                    <w:r w:rsidRPr="00B83466">
                      <w:rPr>
                        <w:rFonts w:ascii="Verdana" w:hAnsi="Verdana" w:cstheme="minorBidi"/>
                        <w:color w:val="000000" w:themeColor="text1"/>
                        <w:kern w:val="24"/>
                        <w:sz w:val="22"/>
                        <w:szCs w:val="22"/>
                      </w:rPr>
                      <w:t>Development Banks</w:t>
                    </w:r>
                  </w:p>
                </w:txbxContent>
              </v:textbox>
            </v:shape>
            <v:shape id="Text Box 24" o:spid="_x0000_s1133" type="#_x0000_t202" style="position:absolute;left:1524;top:58668;width:11429;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8i8UA&#10;AADcAAAADwAAAGRycy9kb3ducmV2LnhtbESPT2vCQBTE74V+h+UVvOlu4x9q6iaUFsFTRa2Ct0f2&#10;mYRm34bsatJv3y0IPQ4z8xtmlQ+2ETfqfO1Yw/NEgSAunKm51PB1WI9fQPiAbLBxTBp+yEOePT6s&#10;MDWu5x3d9qEUEcI+RQ1VCG0qpS8qsugnriWO3sV1FkOUXSlNh32E20YmSi2kxZrjQoUtvVdUfO+v&#10;VsPx83I+zdS2/LDztneDkmyXUuvR0/D2CiLQEP7D9/bGaEiSK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ryLxQAAANwAAAAPAAAAAAAAAAAAAAAAAJgCAABkcnMv&#10;ZG93bnJldi54bWxQSwUGAAAAAAQABAD1AAAAigMAAAAA&#10;" filled="f" stroked="f">
              <v:textbox>
                <w:txbxContent>
                  <w:p w:rsidR="00B64221" w:rsidRPr="00B83466" w:rsidRDefault="00B64221" w:rsidP="00B44B93">
                    <w:pPr>
                      <w:pStyle w:val="NormalWeb"/>
                      <w:spacing w:before="144" w:after="0"/>
                      <w:jc w:val="center"/>
                      <w:rPr>
                        <w:sz w:val="22"/>
                        <w:szCs w:val="22"/>
                      </w:rPr>
                    </w:pPr>
                    <w:r w:rsidRPr="00B83466">
                      <w:rPr>
                        <w:rFonts w:ascii="Verdana" w:hAnsi="Verdana" w:cstheme="minorBidi"/>
                        <w:color w:val="000000" w:themeColor="text1"/>
                        <w:kern w:val="24"/>
                        <w:sz w:val="22"/>
                        <w:szCs w:val="22"/>
                      </w:rPr>
                      <w:t>State owned &amp; Partly State owned Banks</w:t>
                    </w:r>
                  </w:p>
                </w:txbxContent>
              </v:textbox>
            </v:shape>
            <v:shape id="Text Box 25" o:spid="_x0000_s1134" type="#_x0000_t202" style="position:absolute;left:10667;top:58670;width:11430;height:8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tYcAA&#10;AADcAAAADwAAAGRycy9kb3ducmV2LnhtbERPTYvCMBC9C/6HMIK3NVF3Za1GEUXwpOjuCt6GZmyL&#10;zaQ00Xb/vTkIHh/ve75sbSkeVPvCsYbhQIEgTp0pONPw+7P9+AbhA7LB0jFp+CcPy0W3M8fEuIaP&#10;9DiFTMQQ9glqyEOoEil9mpNFP3AVceSurrYYIqwzaWpsYrgt5UipibRYcGzIsaJ1TuntdLca/vbX&#10;y/lTHbKN/aoa1yrJdiq17vfa1QxEoDa8xS/3zmgYj+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EtYcAAAADcAAAADwAAAAAAAAAAAAAAAACYAgAAZHJzL2Rvd25y&#10;ZXYueG1sUEsFBgAAAAAEAAQA9QAAAIUDAAAAAA==&#10;" filled="f" stroked="f">
              <v:textbox>
                <w:txbxContent>
                  <w:p w:rsidR="00B64221" w:rsidRPr="00B83466" w:rsidRDefault="00B64221" w:rsidP="00B44B93">
                    <w:pPr>
                      <w:pStyle w:val="NormalWeb"/>
                      <w:spacing w:before="144" w:after="0"/>
                      <w:jc w:val="center"/>
                      <w:rPr>
                        <w:sz w:val="22"/>
                        <w:szCs w:val="22"/>
                      </w:rPr>
                    </w:pPr>
                    <w:r w:rsidRPr="00B83466">
                      <w:rPr>
                        <w:rFonts w:ascii="Verdana" w:hAnsi="Verdana" w:cstheme="minorBidi"/>
                        <w:color w:val="000000" w:themeColor="text1"/>
                        <w:kern w:val="24"/>
                        <w:sz w:val="22"/>
                        <w:szCs w:val="22"/>
                      </w:rPr>
                      <w:t>Joint Venture Banks</w:t>
                    </w:r>
                  </w:p>
                </w:txbxContent>
              </v:textbox>
            </v:shape>
            <v:shape id="Text Box 26" o:spid="_x0000_s1135" type="#_x0000_t202" style="position:absolute;left:19048;top:58670;width:11430;height:6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2I+sQA&#10;AADcAAAADwAAAGRycy9kb3ducmV2LnhtbESPT2vCQBTE7wW/w/IEb7qrtqIxG5GWQk8t/gVvj+wz&#10;CWbfhuzWpN++WxB6HGbmN0y66W0t7tT6yrGG6USBIM6dqbjQcDy8j5cgfEA2WDsmDT/kYZMNnlJM&#10;jOt4R/d9KESEsE9QQxlCk0jp85Is+olriKN3da3FEGVbSNNiF+G2ljOlFtJixXGhxIZeS8pv+2+r&#10;4fR5vZyf1VfxZl+azvVKsl1JrUfDfrsGEagP/+FH+8NomM+m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tiPrEAAAA3AAAAA8AAAAAAAAAAAAAAAAAmAIAAGRycy9k&#10;b3ducmV2LnhtbFBLBQYAAAAABAAEAPUAAACJAwAAAAA=&#10;" filled="f" stroked="f">
              <v:textbox>
                <w:txbxContent>
                  <w:p w:rsidR="00B64221" w:rsidRPr="00B83466" w:rsidRDefault="00B64221" w:rsidP="00B44B93">
                    <w:pPr>
                      <w:pStyle w:val="NormalWeb"/>
                      <w:spacing w:before="144" w:after="0"/>
                      <w:jc w:val="center"/>
                      <w:rPr>
                        <w:sz w:val="22"/>
                        <w:szCs w:val="22"/>
                      </w:rPr>
                    </w:pPr>
                    <w:r w:rsidRPr="00B83466">
                      <w:rPr>
                        <w:rFonts w:ascii="Verdana" w:hAnsi="Verdana" w:cstheme="minorBidi"/>
                        <w:color w:val="000000" w:themeColor="text1"/>
                        <w:kern w:val="24"/>
                        <w:sz w:val="22"/>
                        <w:szCs w:val="22"/>
                      </w:rPr>
                      <w:t>Private Banks</w:t>
                    </w:r>
                  </w:p>
                </w:txbxContent>
              </v:textbox>
            </v:shape>
            <v:shape id="Text Box 27" o:spid="_x0000_s1136" type="#_x0000_t202" style="position:absolute;left:28953;top:58670;width:12192;height:6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8WjcUA&#10;AADcAAAADwAAAGRycy9kb3ducmV2LnhtbESPT2vCQBTE74V+h+UVvOlu4x9q6iaUFsFTRa2Ct0f2&#10;mYRm34bsatJv3y0IPQ4z8xtmlQ+2ETfqfO1Yw/NEgSAunKm51PB1WI9fQPiAbLBxTBp+yEOePT6s&#10;MDWu5x3d9qEUEcI+RQ1VCG0qpS8qsugnriWO3sV1FkOUXSlNh32E20YmSi2kxZrjQoUtvVdUfO+v&#10;VsPx83I+zdS2/LDztneDkmyXUuvR0/D2CiLQEP7D9/bGaJg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xaNxQAAANwAAAAPAAAAAAAAAAAAAAAAAJgCAABkcnMv&#10;ZG93bnJldi54bWxQSwUGAAAAAAQABAD1AAAAigMAAAAA&#10;" filled="f" stroked="f">
              <v:textbox>
                <w:txbxContent>
                  <w:p w:rsidR="00B64221" w:rsidRPr="00B83466" w:rsidRDefault="00B64221" w:rsidP="00B44B93">
                    <w:pPr>
                      <w:pStyle w:val="NormalWeb"/>
                      <w:spacing w:before="144" w:after="0"/>
                      <w:jc w:val="center"/>
                      <w:rPr>
                        <w:sz w:val="22"/>
                        <w:szCs w:val="22"/>
                      </w:rPr>
                    </w:pPr>
                    <w:r w:rsidRPr="00B83466">
                      <w:rPr>
                        <w:rFonts w:ascii="Verdana" w:hAnsi="Verdana" w:cstheme="minorBidi"/>
                        <w:color w:val="000000" w:themeColor="text1"/>
                        <w:kern w:val="24"/>
                        <w:sz w:val="22"/>
                        <w:szCs w:val="22"/>
                      </w:rPr>
                      <w:t>Development Banks</w:t>
                    </w:r>
                  </w:p>
                </w:txbxContent>
              </v:textbox>
            </v:shape>
            <v:shape id="Text Box 28" o:spid="_x0000_s1137" type="#_x0000_t202" style="position:absolute;left:41906;top:58670;width:12192;height:8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zFsQA&#10;AADcAAAADwAAAGRycy9kb3ducmV2LnhtbESPQWvCQBSE74L/YXmCt7qrtsVGVxFF6MnStBa8PbLP&#10;JJh9G7Krif/eFQoeh5n5hlmsOluJKzW+dKxhPFIgiDNnSs41/P7sXmYgfEA2WDkmDTfysFr2ewtM&#10;jGv5m65pyEWEsE9QQxFCnUjps4Is+pGriaN3co3FEGWTS9NgG+G2khOl3qXFkuNCgTVtCsrO6cVq&#10;OOxPx79X9ZVv7Vvduk5Jth9S6+GgW89BBOrCM/zf/jQapp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zsxbEAAAA3AAAAA8AAAAAAAAAAAAAAAAAmAIAAGRycy9k&#10;b3ducmV2LnhtbFBLBQYAAAAABAAEAPUAAACJAwAAAAA=&#10;" filled="f" stroked="f">
              <v:textbox>
                <w:txbxContent>
                  <w:p w:rsidR="00B64221" w:rsidRPr="00B83466" w:rsidRDefault="00B64221" w:rsidP="00B44B93">
                    <w:pPr>
                      <w:pStyle w:val="NormalWeb"/>
                      <w:spacing w:before="144" w:after="0"/>
                      <w:jc w:val="center"/>
                      <w:rPr>
                        <w:sz w:val="22"/>
                        <w:szCs w:val="22"/>
                      </w:rPr>
                    </w:pPr>
                    <w:r w:rsidRPr="00B83466">
                      <w:rPr>
                        <w:rFonts w:ascii="Verdana" w:hAnsi="Verdana" w:cstheme="minorBidi"/>
                        <w:color w:val="000000" w:themeColor="text1"/>
                        <w:kern w:val="24"/>
                        <w:sz w:val="22"/>
                        <w:szCs w:val="22"/>
                      </w:rPr>
                      <w:t>Rural Development Banks</w:t>
                    </w:r>
                  </w:p>
                </w:txbxContent>
              </v:textbox>
            </v:shape>
            <v:line id="Line 29" o:spid="_x0000_s1138" style="position:absolute;visibility:visible" from="6858,56388" to="25146,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rocsUA&#10;AADcAAAADwAAAGRycy9kb3ducmV2LnhtbESPX0vDQBDE34V+h2OFvtlN0z9I7LWUquBjbSPo25Jb&#10;k2BuL82dafz2PaHQx2HmN8OsNoNtVM+dr51omE4SUCyFM7WUGvLj68MjKB9IDDVOWMMfe9isR3cr&#10;yow7yzv3h1CqWCI+Iw1VCG2G6IuKLfmJa1mi9+06SyHKrkTT0TmW2wbTJFmipVriQkUt7youfg6/&#10;VsPs9LXHXIrPFPvnxcfLNG/nmGs9vh+2T6ACD+EWvtJvJnLpHP7PxCOA6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muhyxQAAANwAAAAPAAAAAAAAAAAAAAAAAJgCAABkcnMv&#10;ZG93bnJldi54bWxQSwUGAAAAAAQABAD1AAAAigMAAAAA&#10;" strokecolor="windowText"/>
            <v:line id="Line 30" o:spid="_x0000_s1139" style="position:absolute;visibility:visible" from="6858,56388" to="6858,5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ZN6cUA&#10;AADcAAAADwAAAGRycy9kb3ducmV2LnhtbESPS2vDMBCE74X8B7GF3Jp1nAfFjRJCH5Bjk7jQ3hZr&#10;a5taK9dSHeffR4VAjsPMN8OsNoNtVM+dr51omE4SUCyFM7WUGvLj28MjKB9IDDVOWMOZPWzWo7sV&#10;ZcadZM/9IZQqlojPSEMVQpsh+qJiS37iWpbofbvOUoiyK9F0dIrltsE0SZZoqZa4UFHLzxUXP4c/&#10;q2H2+/WOuRSfKfYvi4/Xad7OMdd6fD9sn0AFHsItfKV3JnLpAv7PxCOA6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1k3pxQAAANwAAAAPAAAAAAAAAAAAAAAAAJgCAABkcnMv&#10;ZG93bnJldi54bWxQSwUGAAAAAAQABAD1AAAAigMAAAAA&#10;" strokecolor="windowText"/>
            <v:line id="Line 31" o:spid="_x0000_s1140" style="position:absolute;visibility:visible" from="16764,56388" to="16764,5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TTnsQA&#10;AADcAAAADwAAAGRycy9kb3ducmV2LnhtbESPQWvCQBSE7wX/w/KE3uqLqZWSuopoBY/WptDeHtnX&#10;JDT7Nma3Mf57t1DwOMx8M8xiNdhG9dz52omG6SQBxVI4U0upIX/fPTyD8oHEUOOENVzYw2o5ultQ&#10;ZtxZ3rg/hlLFEvEZaahCaDNEX1RsyU9cyxK9b9dZClF2JZqOzrHcNpgmyRwt1RIXKmp5U3Hxc/y1&#10;Gh5PXwfMpfhMsd8+fbxO83aGudb342H9AirwEG7hf3pvIpfO4e9MPAK4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E057EAAAA3AAAAA8AAAAAAAAAAAAAAAAAmAIAAGRycy9k&#10;b3ducmV2LnhtbFBLBQYAAAAABAAEAPUAAACJAwAAAAA=&#10;" strokecolor="windowText"/>
            <v:line id="Line 32" o:spid="_x0000_s1141" style="position:absolute;visibility:visible" from="25146,56388" to="25146,5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h2BcUA&#10;AADcAAAADwAAAGRycy9kb3ducmV2LnhtbESPX2vCQBDE3wt+h2MF3+rG1P4h9RRpFXysNoX2bclt&#10;k2BuL82dMX57r1Do4zDzm2EWq8E2qufO1040zKYJKJbCmVpKDfn79vYJlA8khhonrOHCHlbL0c2C&#10;MuPOsuf+EEoVS8RnpKEKoc0QfVGxJT91LUv0vl1nKUTZlWg6Osdy22CaJA9oqZa4UFHLLxUXx8PJ&#10;arj7+XrDXIrPFPvX+4/NLG/nmGs9GQ/rZ1CBh/Af/qN3JnLpI/yeiUcA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HYFxQAAANwAAAAPAAAAAAAAAAAAAAAAAJgCAABkcnMv&#10;ZG93bnJldi54bWxQSwUGAAAAAAQABAD1AAAAigMAAAAA&#10;" strokecolor="windowText"/>
            <v:line id="Line 33" o:spid="_x0000_s1142" style="position:absolute;visibility:visible" from="13716,47244" to="37338,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fid8EA&#10;AADcAAAADwAAAGRycy9kb3ducmV2LnhtbERPS0vDQBC+C/0PyxS82UnjA4ndluIDPGqN0N6G7JiE&#10;Zmdjdk3jv3cOQo8f33u1mXxnRh5iG8TCcpGBYamCa6W2UH68XN2DiYnEUReELfxyhM16drGiwoWT&#10;vPO4S7XREIkFWWhS6gvEWDXsKS5Cz6LcVxg8JYVDjW6gk4b7DvMsu0NPrWhDQz0/Nlwddz/ewvX3&#10;4Q1LqfY5jk+3n8/Lsr/B0trL+bR9AJN4Smfxv/vVqS/XtXpGjw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X4nfBAAAA3AAAAA8AAAAAAAAAAAAAAAAAmAIAAGRycy9kb3du&#10;cmV2LnhtbFBLBQYAAAAABAAEAPUAAACGAwAAAAA=&#10;" strokecolor="windowText"/>
            <v:line id="Line 34" o:spid="_x0000_s1143" style="position:absolute;visibility:visible" from="13716,47244" to="13716,4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tH7MUA&#10;AADcAAAADwAAAGRycy9kb3ducmV2LnhtbESPQWvCQBSE7wX/w/IEb/XF1JY2dRVpFTxWm0J7e2Rf&#10;k2D2bZpdY/z3bqHQ4zDzzTCL1WAb1XPnaycaZtMEFEvhTC2lhvx9e/sIygcSQ40T1nBhD6vl6GZB&#10;mXFn2XN/CKWKJeIz0lCF0GaIvqjYkp+6liV6366zFKLsSjQdnWO5bTBNkge0VEtcqKjll4qL4+Fk&#10;Ndz9fL1hLsVniv3r/cdmlrdzzLWejIf1M6jAQ/gP/9E7E7n0CX7PxCOA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m0fsxQAAANwAAAAPAAAAAAAAAAAAAAAAAJgCAABkcnMv&#10;ZG93bnJldi54bWxQSwUGAAAAAAQABAD1AAAAigMAAAAA&#10;" strokecolor="windowText"/>
            <v:line id="Line 35" o:spid="_x0000_s1144" style="position:absolute;visibility:visible" from="37338,47244" to="37338,4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h4rMEA&#10;AADcAAAADwAAAGRycy9kb3ducmV2LnhtbERPTUvDQBC9C/6HZYTe7KStisRui9gWPGqNoLchOybB&#10;7Gya3abpv+8cBI+P971cj741A/exCWJhNs3AsJTBNVJZKD52t49gYiJx1AZhC2eOsF5dXy0pd+Ek&#10;7zzsU2U0RGJOFuqUuhwxljV7itPQsSj3E3pPSWFfoevppOG+xXmWPaCnRrShpo5fai5/90dvYXH4&#10;fsNCyq85Dpv7z+2s6O6wsHZyMz4/gUk8pn/xn/vVqW+h8/WMHgFcX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4eKzBAAAA3AAAAA8AAAAAAAAAAAAAAAAAmAIAAGRycy9kb3du&#10;cmV2LnhtbFBLBQYAAAAABAAEAPUAAACGAwAAAAA=&#10;" strokecolor="windowText"/>
            <v:line id="Line 36" o:spid="_x0000_s1145" style="position:absolute;visibility:visible" from="14478,39624" to="14478,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TdN8QA&#10;AADcAAAADwAAAGRycy9kb3ducmV2LnhtbESPQWvCQBSE7wX/w/IKvdWXqJUSXUVsCz22moLeHtln&#10;Epp9G7PbGP99t1DwOMx8M8xyPdhG9dz52omGdJyAYimcqaXUkO/fHp9B+UBiqHHCGq7sYb0a3S0p&#10;M+4in9zvQqliifiMNFQhtBmiLyq25MeuZYneyXWWQpRdiaajSyy3DU6SZI6WaokLFbW8rbj43v1Y&#10;DdPz8QNzKQ4T7F+evl7TvJ1hrvXD/bBZgAo8hFv4n343kZum8HcmHgF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03TfEAAAA3AAAAA8AAAAAAAAAAAAAAAAAmAIAAGRycy9k&#10;b3ducmV2LnhtbFBLBQYAAAAABAAEAPUAAACJAwAAAAA=&#10;" strokecolor="windowText"/>
            <v:line id="Line 37" o:spid="_x0000_s1146" style="position:absolute;visibility:visible" from="34290,56388" to="48006,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DQMQA&#10;AADcAAAADwAAAGRycy9kb3ducmV2LnhtbESPQWvCQBSE7wX/w/IK3uqL0UpJXUVsCz1aTaG9PbKv&#10;SWj2bcyuMf57t1DwOMx8M8xyPdhG9dz52omG6SQBxVI4U0upIT+8PTyB8oHEUOOENVzYw3o1ultS&#10;ZtxZPrjfh1LFEvEZaahCaDNEX1RsyU9cyxK9H9dZClF2JZqOzrHcNpgmyQIt1RIXKmp5W3Hxuz9Z&#10;DbPj9w5zKb5S7F8eP1+neTvHXOvx/bB5BhV4CLfwP/1uIjdL4e9MPAK4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mQ0DEAAAA3AAAAA8AAAAAAAAAAAAAAAAAmAIAAGRycy9k&#10;b3ducmV2LnhtbFBLBQYAAAAABAAEAPUAAACJAwAAAAA=&#10;" strokecolor="windowText"/>
            <v:line id="Line 38" o:spid="_x0000_s1147" style="position:absolute;visibility:visible" from="34290,56388" to="34290,5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rm28QA&#10;AADcAAAADwAAAGRycy9kb3ducmV2LnhtbESPQWvCQBSE7wX/w/IK3uqLxkpJXUVsCz1aTaG9PbKv&#10;SWj2bcyuMf57t1DwOMx8M8xyPdhG9dz52omG6SQBxVI4U0upIT+8PTyB8oHEUOOENVzYw3o1ultS&#10;ZtxZPrjfh1LFEvEZaahCaDNEX1RsyU9cyxK9H9dZClF2JZqOzrHcNjhLkgVaqiUuVNTytuLid3+y&#10;GtLj9w5zKb5m2L88fr5O83aOudbj+2HzDCrwEG7hf/rdRC5N4e9MPAK4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q5tvEAAAA3AAAAA8AAAAAAAAAAAAAAAAAmAIAAGRycy9k&#10;b3ducmV2LnhtbFBLBQYAAAAABAAEAPUAAACJAwAAAAA=&#10;" strokecolor="windowText"/>
            <v:line id="Line 39" o:spid="_x0000_s1148" style="position:absolute;visibility:visible" from="48006,56388" to="48006,5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N+r8QA&#10;AADcAAAADwAAAGRycy9kb3ducmV2LnhtbESPX2vCQBDE3wW/w7FC33TjvyLRU8S20MdWU9C3JbdN&#10;QnN7ae4a02/fKwg+DjO/GWaz622tOm595UTDdJKAYsmdqaTQkJ1exitQPpAYqp2whl/2sNsOBxtK&#10;jbvKO3fHUKhYIj4lDWUITYro85It+YlrWKL36VpLIcq2QNPSNZbbGmdJ8oiWKokLJTV8KDn/Ov5Y&#10;DfPvyxtmkp9n2D0tP56nWbPATOuHUb9fgwrch3v4Rr+ayM0X8H8mHgH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Dfq/EAAAA3AAAAA8AAAAAAAAAAAAAAAAAmAIAAGRycy9k&#10;b3ducmV2LnhtbFBLBQYAAAAABAAEAPUAAACJAwAAAAA=&#10;" strokecolor="windowText"/>
            <v:line id="Line 40" o:spid="_x0000_s1149" style="position:absolute;visibility:visible" from="38862,53340" to="38862,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bNMQA&#10;AADcAAAADwAAAGRycy9kb3ducmV2LnhtbESPQWvCQBSE74L/YXlCb/qi1iLRVcS20GO1KejtkX1N&#10;QrNv0+w2xn/vFoQeh5lvhllve1urjltfOdEwnSSgWHJnKik0ZB+v4yUoH0gM1U5Yw5U9bDfDwZpS&#10;4y5y4O4YChVLxKekoQyhSRF9XrIlP3ENS/S+XGspRNkWaFq6xHJb4yxJntBSJXGhpIb3Jeffx1+r&#10;Yf5zfsdM8tMMu+fF58s0ax4x0/ph1O9WoAL34T98p99M5OYL+DsTjw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P2zTEAAAA3AAAAA8AAAAAAAAAAAAAAAAAmAIAAGRycy9k&#10;b3ducmV2LnhtbFBLBQYAAAAABAAEAPUAAACJAwAAAAA=&#10;" strokecolor="windowText"/>
            <v:line id="Line 41" o:spid="_x0000_s1150" style="position:absolute;visibility:visible" from="12954,53340" to="1295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1FQ8UA&#10;AADcAAAADwAAAGRycy9kb3ducmV2LnhtbESPS2vDMBCE74X+B7GF3Jp1Hg3FjRJKHpBjmrqQ3BZr&#10;a5taK8dSHOffR4VCj8PMN8PMl72tVcetr5xoGA0TUCy5M5UUGrLP7fMrKB9IDNVOWMONPSwXjw9z&#10;So27ygd3h1CoWCI+JQ1lCE2K6POSLfmha1ii9+1aSyHKtkDT0jWW2xrHSTJDS5XEhZIaXpWc/xwu&#10;VsPkfNpjJvlxjN365WszypopZloPnvr3N1CB+/Af/qN3JnKTGfyeiUcA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3UVDxQAAANwAAAAPAAAAAAAAAAAAAAAAAJgCAABkcnMv&#10;ZG93bnJldi54bWxQSwUGAAAAAAQABAD1AAAAigMAAAAA&#10;" strokecolor="windowText"/>
            <v:line id="Line 42" o:spid="_x0000_s1151" style="position:absolute;visibility:visible" from="9144,23939" to="25146,23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Hg2MQA&#10;AADcAAAADwAAAGRycy9kb3ducmV2LnhtbESPQWvCQBSE7wX/w/KE3uqL2qqkriLagsdWI9jbI/ua&#10;hGbfxuw2pv/eLRR6HGa+GWa57m2tOm595UTDeJSAYsmdqaTQkB1fHxagfCAxVDthDT/sYb0a3C0p&#10;Ne4q79wdQqFiifiUNJQhNCmiz0u25EeuYYnep2sthSjbAk1L11hua5wkyQwtVRIXSmp4W3L+dfi2&#10;GqaXjzfMJD9PsNs9nV7GWfOImdb3w37zDCpwH/7Df/TeRG46h98z8Qjg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R4NjEAAAA3AAAAA8AAAAAAAAAAAAAAAAAmAIAAGRycy9k&#10;b3ducmV2LnhtbFBLBQYAAAAABAAEAPUAAACJAwAAAAA=&#10;" strokecolor="windowText"/>
            <v:line id="Line 43" o:spid="_x0000_s1152" style="position:absolute;visibility:visible" from="9144,23939" to="9144,2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50qsEA&#10;AADcAAAADwAAAGRycy9kb3ducmV2LnhtbERPTUvDQBC9C/6HZYTe7KStisRui9gWPGqNoLchOybB&#10;7Gya3abpv+8cBI+P971cj741A/exCWJhNs3AsJTBNVJZKD52t49gYiJx1AZhC2eOsF5dXy0pd+Ek&#10;7zzsU2U0RGJOFuqUuhwxljV7itPQsSj3E3pPSWFfoevppOG+xXmWPaCnRrShpo5fai5/90dvYXH4&#10;fsNCyq85Dpv7z+2s6O6wsHZyMz4/gUk8pn/xn/vVqW+ha/WMHgFcX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OdKrBAAAA3AAAAA8AAAAAAAAAAAAAAAAAmAIAAGRycy9kb3du&#10;cmV2LnhtbFBLBQYAAAAABAAEAPUAAACGAwAAAAA=&#10;" strokecolor="windowText"/>
            <v:line id="Line 44" o:spid="_x0000_s1153" style="position:absolute;visibility:visible" from="25146,23939" to="25146,2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LRMcQA&#10;AADcAAAADwAAAGRycy9kb3ducmV2LnhtbESPQWvCQBSE7wX/w/KE3uqL2oqmriLagsdWI9jbI/ua&#10;hGbfxuw2pv/eLRR6HGa+GWa57m2tOm595UTDeJSAYsmdqaTQkB1fH+agfCAxVDthDT/sYb0a3C0p&#10;Ne4q79wdQqFiifiUNJQhNCmiz0u25EeuYYnep2sthSjbAk1L11hua5wkyQwtVRIXSmp4W3L+dfi2&#10;GqaXjzfMJD9PsNs9nV7GWfOImdb3w37zDCpwH/7Df/TeRG66gN8z8Qjg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C0THEAAAA3AAAAA8AAAAAAAAAAAAAAAAAmAIAAGRycy9k&#10;b3ducmV2LnhtbFBLBQYAAAAABAAEAPUAAACJAwAAAAA=&#10;" strokecolor="windowText"/>
            <v:line id="Line 47" o:spid="_x0000_s1154" style="position:absolute;visibility:visible" from="17526,21336" to="17526,2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4L0cEA&#10;AADcAAAADwAAAGRycy9kb3ducmV2LnhtbERPS0vDQBC+F/wPywje2kkfisRui9gKHrVG0NuQHZNg&#10;djbNrmn67zsHwePH915vR9+agfvYBLEwn2VgWMrgGqksFO/P03swMZE4aoOwhTNH2G6uJmvKXTjJ&#10;Gw+HVBkNkZiThTqlLkeMZc2e4ix0LMp9h95TUthX6Ho6abhvcZFld+ipEW2oqeOnmsufw6+3sDx+&#10;vWIh5ecCh93tx35edCssrL25Hh8fwCQe07/4z/3i1LfS+XpGjwBuL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C9HBAAAA3AAAAA8AAAAAAAAAAAAAAAAAmAIAAGRycy9kb3du&#10;cmV2LnhtbFBLBQYAAAAABAAEAPUAAACGAwAAAAA=&#10;" strokecolor="windowText"/>
            <v:line id="Line 48" o:spid="_x0000_s1155" style="position:absolute;visibility:visible" from="6096,32766" to="15240,3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KuSsQA&#10;AADcAAAADwAAAGRycy9kb3ducmV2LnhtbESPX0vDQBDE34V+h2OFvtlN+g+JvZZSFXysbQR9W3Jr&#10;Esztpbkzjd++JxT6OMz8ZpjVZrCN6rnztRMN6SQBxVI4U0upIT++PjyC8oHEUOOENfyxh816dLei&#10;zLizvHN/CKWKJeIz0lCF0GaIvqjYkp+4liV6366zFKLsSjQdnWO5bXCaJEu0VEtcqKjlXcXFz+HX&#10;apidvvaYS/E5xf558fGS5u0cc63H98P2CVTgIdzCV/rNRG6ewv+ZeARw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yrkrEAAAA3AAAAA8AAAAAAAAAAAAAAAAAmAIAAGRycy9k&#10;b3ducmV2LnhtbFBLBQYAAAAABAAEAPUAAACJAwAAAAA=&#10;" strokecolor="windowText"/>
            <v:line id="Line 49" o:spid="_x0000_s1156" style="position:absolute;visibility:visible" from="15240,32766" to="15240,34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wPcUA&#10;AADcAAAADwAAAGRycy9kb3ducmV2LnhtbESPX0vDQBDE34V+h2OFvtlN0z9I7LWUquBjbSPo25Jb&#10;k2BuL82dafz2PaHQx2HmN8OsNoNtVM+dr51omE4SUCyFM7WUGvLj68MjKB9IDDVOWMMfe9isR3cr&#10;yow7yzv3h1CqWCI+Iw1VCG2G6IuKLfmJa1mi9+06SyHKrkTT0TmW2wbTJFmipVriQkUt7youfg6/&#10;VsPs9LXHXIrPFPvnxcfLNG/nmGs9vh+2T6ACD+EWvtJvJnLzFP7PxCOA6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4DA9xQAAANwAAAAPAAAAAAAAAAAAAAAAAJgCAABkcnMv&#10;ZG93bnJldi54bWxQSwUGAAAAAAQABAD1AAAAigMAAAAA&#10;" strokecolor="windowText"/>
            <v:line id="Line 50" o:spid="_x0000_s1157" style="position:absolute;visibility:visible" from="6096,32766" to="6096,34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VpsQA&#10;AADcAAAADwAAAGRycy9kb3ducmV2LnhtbESPX2vCQBDE3wW/w7FC33TjvyLRU8S20MdWU9C3JbdN&#10;QnN7ae4a02/fKwg+DjO/GWaz622tOm595UTDdJKAYsmdqaTQkJ1exitQPpAYqp2whl/2sNsOBxtK&#10;jbvKO3fHUKhYIj4lDWUITYro85It+YlrWKL36VpLIcq2QNPSNZbbGmdJ8oiWKokLJTV8KDn/Ov5Y&#10;DfPvyxtmkp9n2D0tP56nWbPATOuHUb9fgwrch3v4Rr+ayC3m8H8mHgH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slabEAAAA3AAAAA8AAAAAAAAAAAAAAAAAmAIAAGRycy9k&#10;b3ducmV2LnhtbFBLBQYAAAAABAAEAPUAAACJAwAAAAA=&#10;" strokecolor="windowText"/>
            <v:line id="Line 51" o:spid="_x0000_s1158" style="position:absolute;visibility:visible" from="10668,31242" to="10668,3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UN0sQA&#10;AADcAAAADwAAAGRycy9kb3ducmV2LnhtbESPX2vCQBDE3wt+h2MLvtWNGqVET5H+gT62moK+Lbk1&#10;Cc3tpblrTL99ryD4OMz8Zpj1drCN6rnztRMN00kCiqVwppZSQ354fXgE5QOJocYJa/hlD9vN6G5N&#10;mXEX+eB+H0oVS8RnpKEKoc0QfVGxJT9xLUv0zq6zFKLsSjQdXWK5bXCWJEu0VEtcqKjlp4qLr/2P&#10;1TD/Pr1jLsVxhv3z4vNlmrcp5lqP74fdClTgIdzCV/rNRC5N4f9MPAK4+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FDdLEAAAA3AAAAA8AAAAAAAAAAAAAAAAAmAIAAGRycy9k&#10;b3ducmV2LnhtbFBLBQYAAAAABAAEAPUAAACJAwAAAAA=&#10;" strokecolor="windowText"/>
            <v:line id="Line 52" o:spid="_x0000_s1159" style="position:absolute;visibility:visible" from="24384,34147" to="35814,34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oScQA&#10;AADcAAAADwAAAGRycy9kb3ducmV2LnhtbESPQWvCQBSE74L/YXlCb/qi1SLRVcRW8GhtCnp7ZF+T&#10;0OzbNLuN6b/vCoUeh5lvhllve1urjltfOdEwnSSgWHJnKik0ZG+H8RKUDySGaies4Yc9bDfDwZpS&#10;427yyt05FCqWiE9JQxlCkyL6vGRLfuIaluh9uNZSiLIt0LR0i+W2xlmSPKGlSuJCSQ3vS84/z99W&#10;w+PX9YSZ5JcZds+L95dp1swx0/ph1O9WoAL34T/8Rx9N5OYLuJ+JRw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qEnEAAAA3AAAAA8AAAAAAAAAAAAAAAAAmAIAAGRycy9k&#10;b3ducmV2LnhtbFBLBQYAAAAABAAEAPUAAACJAwAAAAA=&#10;" strokecolor="windowText"/>
            <v:line id="Line 53" o:spid="_x0000_s1160" style="position:absolute;visibility:visible" from="24384,34147" to="24384,35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s2PsQA&#10;AADcAAAADwAAAGRycy9kb3ducmV2LnhtbESPS2vDMBCE74X+B7GF3Jp1nhQ3Sih5QI9p6kJyW6yt&#10;bWqtHEtx3H8fFQI9DjPfDLNY9bZWHbe+cqJhNExAseTOVFJoyD53zy+gfCAxVDthDb/sYbV8fFhQ&#10;atxVPrg7hELFEvEpaShDaFJEn5dsyQ9dwxK9b9daClG2BZqWrrHc1jhOkjlaqiQulNTwuuT853Cx&#10;Gibn0x4zyY9j7Dazr+0oa6aYaT146t9eQQXuw3/4Tr+byE3n8HcmHgF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bNj7EAAAA3AAAAA8AAAAAAAAAAAAAAAAAmAIAAGRycy9k&#10;b3ducmV2LnhtbFBLBQYAAAAABAAEAPUAAACJAwAAAAA=&#10;" strokecolor="windowText"/>
            <v:line id="Line 54" o:spid="_x0000_s1161" style="position:absolute;visibility:visible" from="35814,34147" to="35814,35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eTpcUA&#10;AADcAAAADwAAAGRycy9kb3ducmV2LnhtbESPW2vCQBSE3wX/w3IE3/TES1VSV5FeoI+tRrBvh+xp&#10;Epo9G7PbmP77bqHQx2Hmm2G2+97WquPWV040zKYJKJbcmUoKDdnpebIB5QOJodoJa/hmD/vdcLCl&#10;1LibvHF3DIWKJeJT0lCG0KSIPi/Zkp+6hiV6H661FKJsCzQt3WK5rXGeJCu0VElcKKnhh5Lzz+OX&#10;1bC4vr9iJvlljt3j3flpljVLzLQej/rDPajAffgP/9EvJnLLNfyeiUcA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l5OlxQAAANwAAAAPAAAAAAAAAAAAAAAAAJgCAABkcnMv&#10;ZG93bnJldi54bWxQSwUGAAAAAAQABAD1AAAAigMAAAAA&#10;" strokecolor="windowText"/>
            <v:line id="Line 55" o:spid="_x0000_s1162" style="position:absolute;visibility:visible" from="25908,32004" to="25908,34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gH18EA&#10;AADcAAAADwAAAGRycy9kb3ducmV2LnhtbERPS0vDQBC+F/wPywje2kkfisRui9gKHrVG0NuQHZNg&#10;djbNrmn67zsHwePH915vR9+agfvYBLEwn2VgWMrgGqksFO/P03swMZE4aoOwhTNH2G6uJmvKXTjJ&#10;Gw+HVBkNkZiThTqlLkeMZc2e4ix0LMp9h95TUthX6Ho6abhvcZFld+ipEW2oqeOnmsufw6+3sDx+&#10;vWIh5ecCh93tx35edCssrL25Hh8fwCQe07/4z/3i1LfStXpGjwBuL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IB9fBAAAA3AAAAA8AAAAAAAAAAAAAAAAAmAIAAGRycy9kb3du&#10;cmV2LnhtbFBLBQYAAAAABAAEAPUAAACGAwAAAAA=&#10;" strokecolor="windowText"/>
            <v:line id="Line 57" o:spid="_x0000_s1163" style="position:absolute;visibility:visible" from="37338,22860" to="3733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SiTMUA&#10;AADcAAAADwAAAGRycy9kb3ducmV2LnhtbESPW2vCQBSE3wX/w3IE3/TES0VTV5FeoI+tRrBvh+xp&#10;Epo9G7PbmP77bqHQx2Hmm2G2+97WquPWV040zKYJKJbcmUoKDdnpebIG5QOJodoJa/hmD/vdcLCl&#10;1LibvHF3DIWKJeJT0lCG0KSIPi/Zkp+6hiV6H661FKJsCzQt3WK5rXGeJCu0VElcKKnhh5Lzz+OX&#10;1bC4vr9iJvlljt3j3flpljVLzLQej/rDPajAffgP/9EvJnLLDfyeiUcA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KJMxQAAANwAAAAPAAAAAAAAAAAAAAAAAJgCAABkcnMv&#10;ZG93bnJldi54bWxQSwUGAAAAAAQABAD1AAAAigMAAAAA&#10;" strokecolor="windowText"/>
            <v:line id="Line 58" o:spid="_x0000_s1164" style="position:absolute;visibility:visible" from="51054,22860" to="5105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edDMAA&#10;AADcAAAADwAAAGRycy9kb3ducmV2LnhtbERPS0vDQBC+C/6HZQRvdtKXSOy2iK3gsdYIehuyYxLM&#10;zqbZNU3/fecgePz43qvN6FszcB+bIBamkwwMSxlcI5WF4v3l7gFMTCSO2iBs4cwRNuvrqxXlLpzk&#10;jYdDqoyGSMzJQp1SlyPGsmZPcRI6FuW+Q+8pKewrdD2dNNy3OMuye/TUiDbU1PFzzeXP4ddbmB+/&#10;9lhI+TnDYbv82E2LboGFtbc349MjmMRj+hf/uV+d+pY6X8/oEcD1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edDMAAAADcAAAADwAAAAAAAAAAAAAAAACYAgAAZHJzL2Rvd25y&#10;ZXYueG1sUEsFBgAAAAAEAAQA9QAAAIUDAAAAAA==&#10;" strokecolor="windowText"/>
            <v:line id="Line 59" o:spid="_x0000_s1165" style="position:absolute;visibility:visible" from="43434,21336" to="43434,22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4l8QA&#10;AADcAAAADwAAAGRycy9kb3ducmV2LnhtbESPQWvCQBSE74L/YXkFb/oSrVJSV5G2Qo+tptDeHtnX&#10;JDT7Ns2uMf57t1DwOMx8M8x6O9hG9dz52omGdJaAYimcqaXUkB/30wdQPpAYapywhgt72G7GozVl&#10;xp3lnftDKFUsEZ+RhiqENkP0RcWW/My1LNH7dp2lEGVXounoHMttg/MkWaGlWuJCRS0/VVz8HE5W&#10;w+L36w1zKT7n2D8vP17SvL3HXOvJ3bB7BBV4CLfwP/1qIrdM4e9MPAK4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rOJfEAAAA3AAAAA8AAAAAAAAAAAAAAAAAmAIAAGRycy9k&#10;b3ducmV2LnhtbFBLBQYAAAAABAAEAPUAAACJAwAAAAA=&#10;" strokecolor="windowText"/>
            <v:line id="Line 61" o:spid="_x0000_s1166" style="position:absolute;visibility:visible" from="37338,22860" to="51054,22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m4MUA&#10;AADcAAAADwAAAGRycy9kb3ducmV2LnhtbESPS2vDMBCE74X8B7GF3Jp1nAfFjRJCH5Bjk7jQ3hZr&#10;a5taK9dSHeffR4VAjsPMN8OsNoNtVM+dr51omE4SUCyFM7WUGvLj28MjKB9IDDVOWMOZPWzWo7sV&#10;ZcadZM/9IZQqlojPSEMVQpsh+qJiS37iWpbofbvOUoiyK9F0dIrltsE0SZZoqZa4UFHLzxUXP4c/&#10;q2H2+/WOuRSfKfYvi4/Xad7OMdd6fD9sn0AFHsItfKV3JnKLFP7PxCOA6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OabgxQAAANwAAAAPAAAAAAAAAAAAAAAAAJgCAABkcnMv&#10;ZG93bnJldi54bWxQSwUGAAAAAAQABAD1AAAAigMAAAAA&#10;" strokecolor="windowText"/>
            <v:line id="Line 62" o:spid="_x0000_s1167" style="position:absolute;visibility:visible" from="60960,23622" to="83820,2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De8QA&#10;AADcAAAADwAAAGRycy9kb3ducmV2LnhtbESPQWvCQBSE74L/YXlCb/qi1iLRVcS20GO1KejtkX1N&#10;QrNv0+w2xn/vFoQeh5lvhllve1urjltfOdEwnSSgWHJnKik0ZB+v4yUoH0gM1U5Yw5U9bDfDwZpS&#10;4y5y4O4YChVLxKekoQyhSRF9XrIlP3ENS/S+XGspRNkWaFq6xHJb4yxJntBSJXGhpIb3Jeffx1+r&#10;Yf5zfsdM8tMMu+fF58s0ax4x0/ph1O9WoAL34T98p99M5BZz+DsTjw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1A3vEAAAA3AAAAA8AAAAAAAAAAAAAAAAAmAIAAGRycy9k&#10;b3ducmV2LnhtbFBLBQYAAAAABAAEAPUAAACJAwAAAAA=&#10;" strokecolor="windowText"/>
            <v:line id="Line 67" o:spid="_x0000_s1168" style="position:absolute;visibility:visible" from="60960,23622" to="60960,2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ybD8QA&#10;AADcAAAADwAAAGRycy9kb3ducmV2LnhtbESPQWvCQBSE74L/YXlCb/qi1SLRVcRW8GhtCnp7ZF+T&#10;0OzbNLuN6b/vCoUeh5lvhllve1urjltfOdEwnSSgWHJnKik0ZG+H8RKUDySGaies4Yc9bDfDwZpS&#10;427yyt05FCqWiE9JQxlCkyL6vGRLfuIaluh9uNZSiLIt0LR0i+W2xlmSPKGlSuJCSQ3vS84/z99W&#10;w+PX9YSZ5JcZds+L95dp1swx0/ph1O9WoAL34T/8Rx9N5BZzuJ+JRw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cmw/EAAAA3AAAAA8AAAAAAAAAAAAAAAAAmAIAAGRycy9k&#10;b3ducmV2LnhtbFBLBQYAAAAABAAEAPUAAACJAwAAAAA=&#10;" strokecolor="windowText"/>
            <v:line id="Line 68" o:spid="_x0000_s1169" style="position:absolute;visibility:visible" from="72390,23622" to="72390,2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A+lMQA&#10;AADcAAAADwAAAGRycy9kb3ducmV2LnhtbESPX2vCQBDE3wW/w7EF33SjNlKip0j/QB9bTUHfltya&#10;hOb20tw1pt++Vyj4OMz8ZpjNbrCN6rnztRMN81kCiqVwppZSQ358mT6A8oHEUOOENfywh912PNpQ&#10;ZtxV3rk/hFLFEvEZaahCaDNEX1Rsyc9cyxK9i+sshSi7Ek1H11huG1wkyQot1RIXKmr5seLi8/Bt&#10;NSy/zm+YS3FaYP+UfjzP8/Yec60nd8N+DSrwEG7hf/rVRC5N4e9MPAK4/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QPpTEAAAA3AAAAA8AAAAAAAAAAAAAAAAAmAIAAGRycy9k&#10;b3ducmV2LnhtbFBLBQYAAAAABAAEAPUAAACJAwAAAAA=&#10;" strokecolor="windowText"/>
            <v:line id="Line 69" o:spid="_x0000_s1170" style="position:absolute;visibility:visible" from="83820,23622" to="83820,2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Kg48QA&#10;AADcAAAADwAAAGRycy9kb3ducmV2LnhtbESPQWvCQBSE70L/w/IK3vRFrVJSVylVoUdrU9DbI/ua&#10;hGbfptk1xn/vCoUeh5lvhlmue1urjltfOdEwGSegWHJnKik0ZJ+70TMoH0gM1U5Yw5U9rFcPgyWl&#10;xl3kg7tDKFQsEZ+ShjKEJkX0ecmW/Ng1LNH7dq2lEGVboGnpEsttjdMkWaClSuJCSQ2/lZz/HM5W&#10;w+z3tMdM8uMUu838azvJmifMtB4+9q8voAL34T/8R7+byM0XcD8Tjw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CoOPEAAAA3AAAAA8AAAAAAAAAAAAAAAAAmAIAAGRycy9k&#10;b3ducmV2LnhtbFBLBQYAAAAABAAEAPUAAACJAwAAAAA=&#10;" strokecolor="windowText"/>
            <v:line id="Line 70" o:spid="_x0000_s1171" style="position:absolute;visibility:visible" from="70104,33528" to="81534,3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4FeMUA&#10;AADcAAAADwAAAGRycy9kb3ducmV2LnhtbESPW2vCQBSE3wX/w3IE3/RErRdSV5FeoI+tRrBvh+xp&#10;Epo9G7PbmP77bqHQx2Hmm2G2+97WquPWV040zKYJKJbcmUoKDdnpebIB5QOJodoJa/hmD/vdcLCl&#10;1LibvHF3DIWKJeJT0lCG0KSIPi/Zkp+6hiV6H661FKJsCzQt3WK5rXGeJCu0VElcKKnhh5Lzz+OX&#10;1bC4vr9iJvlljt3j8vw0y5o7zLQej/rDPajAffgP/9EvJnLLNfyeiUcA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TgV4xQAAANwAAAAPAAAAAAAAAAAAAAAAAJgCAABkcnMv&#10;ZG93bnJldi54bWxQSwUGAAAAAAQABAD1AAAAigMAAAAA&#10;" strokecolor="windowText"/>
            <v:line id="Line 71" o:spid="_x0000_s1172" style="position:absolute;visibility:visible" from="70104,33528" to="70104,35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RCsAA&#10;AADcAAAADwAAAGRycy9kb3ducmV2LnhtbERPS0vDQBC+C/6HZQRvdtKXSOy2iK3gsdYIehuyYxLM&#10;zqbZNU3/fecgePz43qvN6FszcB+bIBamkwwMSxlcI5WF4v3l7gFMTCSO2iBs4cwRNuvrqxXlLpzk&#10;jYdDqoyGSMzJQp1SlyPGsmZPcRI6FuW+Q+8pKewrdD2dNNy3OMuye/TUiDbU1PFzzeXP4ddbmB+/&#10;9lhI+TnDYbv82E2LboGFtbc349MjmMRj+hf/uV+d+pa6Vs/oEcD1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tGRCsAAAADcAAAADwAAAAAAAAAAAAAAAACYAgAAZHJzL2Rvd25y&#10;ZXYueG1sUEsFBgAAAAAEAAQA9QAAAIUDAAAAAA==&#10;" strokecolor="windowText"/>
            <v:line id="Line 72" o:spid="_x0000_s1173" style="position:absolute;visibility:visible" from="81534,33528" to="81534,35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00kcQA&#10;AADcAAAADwAAAGRycy9kb3ducmV2LnhtbESPX2vCQBDE3wW/w7GCb7pRq2jqKdI/0MdWI9i3JbdN&#10;QnN7MXeN6bfvFQp9HGZ+M8x239taddz6yomG2TQBxZI7U0mhITs9T9agfCAxVDthDd/sYb8bDraU&#10;GneTN+6OoVCxRHxKGsoQmhTR5yVb8lPXsETvw7WWQpRtgaalWyy3Nc6TZIWWKokLJTX8UHL+efyy&#10;GhbX91fMJL/MsXtcnp9mWXOHmdbjUX+4BxW4D//hP/rFRG65gd8z8Qjg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dNJHEAAAA3AAAAA8AAAAAAAAAAAAAAAAAmAIAAGRycy9k&#10;b3ducmV2LnhtbFBLBQYAAAAABAAEAPUAAACJAwAAAAA=&#10;" strokecolor="windowText"/>
            <v:line id="Line 73" o:spid="_x0000_s1174" style="position:absolute;visibility:visible" from="76200,23622" to="76200,3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XscEA&#10;AADcAAAADwAAAGRycy9kb3ducmV2LnhtbERPTUvDQBC9F/wPywi9tZO2WiR2W0QteNQaQW9DdkyC&#10;2dmY3abpv+8cBI+P973Zjb41A/exCWJhMc/AsJTBNVJZKN73szswMZE4aoOwhTNH2G2vJhvKXTjJ&#10;Gw+HVBkNkZiThTqlLkeMZc2e4jx0LMp9h95TUthX6Ho6abhvcZlla/TUiDbU1PFjzeXP4egtrH6/&#10;XrGQ8nOJw9Ptx/Oi6G6wsHZ6PT7cg0k8pn/xn/vFqW+t8/WMHgHc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LV7HBAAAA3AAAAA8AAAAAAAAAAAAAAAAAmAIAAGRycy9kb3du&#10;cmV2LnhtbFBLBQYAAAAABAAEAPUAAACGAwAAAAA=&#10;" strokecolor="windowText"/>
            <w10:anchorlock/>
          </v:group>
        </w:pict>
      </w:r>
    </w:p>
    <w:p w:rsidR="00B44B93" w:rsidRPr="00B44B93" w:rsidRDefault="007E626C" w:rsidP="00B44B93">
      <w:pPr>
        <w:spacing w:after="0"/>
        <w:contextualSpacing/>
        <w:jc w:val="both"/>
        <w:rPr>
          <w:rFonts w:ascii="Garamond" w:hAnsi="Garamond"/>
          <w:b/>
          <w:bCs/>
          <w:szCs w:val="22"/>
          <w:lang w:val="en-AU" w:bidi="ar-SA"/>
        </w:rPr>
      </w:pPr>
      <w:r w:rsidRPr="007E626C">
        <w:rPr>
          <w:rFonts w:ascii="Garamond" w:hAnsi="Garamond"/>
          <w:bCs/>
          <w:noProof/>
          <w:szCs w:val="22"/>
          <w:lang w:val="en-AU" w:eastAsia="en-AU" w:bidi="ar-SA"/>
        </w:rPr>
      </w:r>
      <w:r w:rsidR="009E7DB5" w:rsidRPr="007E626C">
        <w:rPr>
          <w:rFonts w:ascii="Garamond" w:hAnsi="Garamond"/>
          <w:bCs/>
          <w:noProof/>
          <w:szCs w:val="22"/>
          <w:lang w:val="en-AU" w:eastAsia="en-AU" w:bidi="ar-SA"/>
        </w:rPr>
        <w:pict>
          <v:group id="Group 361" o:spid="_x0000_s1175" style="width:697.95pt;height:354.6pt;mso-position-horizontal-relative:char;mso-position-vertical-relative:line" coordorigin="-6858,12192" coordsize="98302,51268">
            <v:shape id="Text Box 5" o:spid="_x0000_s1176" type="#_x0000_t202" style="position:absolute;left:-4421;top:14477;width:31789;height:129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vTcMA&#10;AADcAAAADwAAAGRycy9kb3ducmV2LnhtbESPQWsCMRSE74L/ITzBmyZaFbsaRSyFnpTaWvD22Dx3&#10;Fzcvyya66783gtDjMDPfMMt1a0txo9oXjjWMhgoEcepMwZmG35/PwRyED8gGS8ek4U4e1qtuZ4mJ&#10;cQ1/0+0QMhEh7BPUkIdQJVL6NCeLfugq4uidXW0xRFln0tTYRLgt5VipmbRYcFzIsaJtTunlcLUa&#10;jrvz6W+i9tmHnVaNa5Vk+y617vfazQJEoDb8h1/tL6PhbTaG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WvTcMAAADcAAAADwAAAAAAAAAAAAAAAACYAgAAZHJzL2Rv&#10;d25yZXYueG1sUEsFBgAAAAAEAAQA9QAAAIgDAAAAAA==&#10;" filled="f" stroked="f">
              <v:textbox>
                <w:txbxContent>
                  <w:p w:rsidR="00B64221" w:rsidRDefault="00B64221" w:rsidP="00B83466">
                    <w:pPr>
                      <w:pStyle w:val="NormalWeb"/>
                      <w:spacing w:before="216" w:after="0"/>
                      <w:jc w:val="center"/>
                    </w:pPr>
                    <w:r>
                      <w:rPr>
                        <w:rFonts w:ascii="Verdana" w:hAnsi="Verdana" w:cstheme="minorBidi"/>
                        <w:color w:val="000000" w:themeColor="text1"/>
                        <w:kern w:val="24"/>
                        <w:sz w:val="36"/>
                        <w:szCs w:val="36"/>
                      </w:rPr>
                      <w:t>Cooperative Act 2048 (S&amp;C Cooperative)</w:t>
                    </w:r>
                  </w:p>
                </w:txbxContent>
              </v:textbox>
            </v:shape>
            <v:shape id="Text Box 6" o:spid="_x0000_s1177" type="#_x0000_t202" style="position:absolute;left:56381;top:14476;width:21331;height:98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2nz8MA&#10;AADcAAAADwAAAGRycy9kb3ducmV2LnhtbESPT2vCQBTE7wW/w/IEb3VjpSLRVcQ/4KGXarw/sq/Z&#10;0OzbkH018du7hUKPw8z8hllvB9+oO3WxDmxgNs1AEZfB1lwZKK6n1yWoKMgWm8Bk4EERtpvRyxpz&#10;G3r+pPtFKpUgHHM04ETaXOtYOvIYp6ElTt5X6DxKkl2lbYd9gvtGv2XZQnusOS04bGnvqPy+/HgD&#10;InY3exRHH8+34ePQu6x8x8KYyXjYrUAJDfIf/mufrYH5Yg6/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2nz8MAAADcAAAADwAAAAAAAAAAAAAAAACYAgAAZHJzL2Rv&#10;d25yZXYueG1sUEsFBgAAAAAEAAQA9QAAAIgDAAAAAA==&#10;" filled="f" stroked="f">
              <v:textbox style="mso-fit-shape-to-text:t">
                <w:txbxContent>
                  <w:p w:rsidR="00B64221" w:rsidRDefault="00B64221" w:rsidP="00B83466">
                    <w:pPr>
                      <w:pStyle w:val="NormalWeb"/>
                      <w:spacing w:before="216" w:after="0"/>
                      <w:jc w:val="center"/>
                    </w:pPr>
                    <w:r>
                      <w:rPr>
                        <w:rFonts w:ascii="Verdana" w:hAnsi="Verdana" w:cstheme="minorBidi"/>
                        <w:color w:val="000000" w:themeColor="text1"/>
                        <w:kern w:val="24"/>
                        <w:sz w:val="36"/>
                        <w:szCs w:val="36"/>
                      </w:rPr>
                      <w:t>Society Act 2034</w:t>
                    </w:r>
                  </w:p>
                </w:txbxContent>
              </v:textbox>
            </v:shape>
            <v:shape id="Text Box 7" o:spid="_x0000_s1178" type="#_x0000_t202" style="position:absolute;top:28193;width:21330;height:176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CSosQA&#10;AADcAAAADwAAAGRycy9kb3ducmV2LnhtbESPQWvCQBSE74L/YXlCb7qrtWJjNiItBU+VprXg7ZF9&#10;JsHs25Ddmvjvu0Khx2FmvmHS7WAbcaXO1441zGcKBHHhTM2lhq/Pt+kahA/IBhvHpOFGHrbZeJRi&#10;YlzPH3TNQykihH2CGqoQ2kRKX1Rk0c9cSxy9s+sshii7UpoO+wi3jVwotZIWa44LFbb0UlFxyX+s&#10;huP7+fS9VIfy1T61vRuUZPsstX6YDLsNiEBD+A//tfdGw+NqC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kqLEAAAA3AAAAA8AAAAAAAAAAAAAAAAAmAIAAGRycy9k&#10;b3ducmV2LnhtbFBLBQYAAAAABAAEAPUAAACJAwAAAAA=&#10;" filled="f" stroked="f">
              <v:textbox>
                <w:txbxContent>
                  <w:p w:rsidR="00B64221" w:rsidRDefault="00B64221" w:rsidP="00B83466">
                    <w:pPr>
                      <w:pStyle w:val="NormalWeb"/>
                      <w:spacing w:before="216" w:after="0"/>
                      <w:jc w:val="center"/>
                    </w:pPr>
                    <w:r>
                      <w:rPr>
                        <w:rFonts w:ascii="Verdana" w:hAnsi="Verdana" w:cstheme="minorBidi"/>
                        <w:color w:val="000000" w:themeColor="text1"/>
                        <w:kern w:val="24"/>
                        <w:sz w:val="36"/>
                        <w:szCs w:val="36"/>
                      </w:rPr>
                      <w:t>Permitted by NRB for Limited banking transaction</w:t>
                    </w:r>
                  </w:p>
                </w:txbxContent>
              </v:textbox>
            </v:shape>
            <v:shape id="Text Box 8" o:spid="_x0000_s1179" type="#_x0000_t202" style="position:absolute;left:48761;top:27431;width:19817;height:24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aIMMA&#10;AADcAAAADwAAAGRycy9kb3ducmV2LnhtbESPT2vCQBTE7wW/w/IEb3VjRSnRVcQ/4KEXbbw/sq/Z&#10;0OzbkH018dt3CwWPw8z8hllvB9+oO3WxDmxgNs1AEZfB1lwZKD5Pr++goiBbbAKTgQdF2G5GL2vM&#10;bej5QverVCpBOOZowIm0udaxdOQxTkNLnLyv0HmUJLtK2w77BPeNfsuypfZYc1pw2NLeUfl9/fEG&#10;ROxu9iiOPp5vw8ehd1m5wMKYyXjYrUAJDfIM/7fP1sB8uYC/M+kI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aIMMAAADcAAAADwAAAAAAAAAAAAAAAACYAgAAZHJzL2Rv&#10;d25yZXYueG1sUEsFBgAAAAAEAAQA9QAAAIgDAAAAAA==&#10;" filled="f" stroked="f">
              <v:textbox style="mso-fit-shape-to-text:t">
                <w:txbxContent>
                  <w:p w:rsidR="00B64221" w:rsidRDefault="00B64221" w:rsidP="00B83466">
                    <w:pPr>
                      <w:pStyle w:val="NormalWeb"/>
                      <w:spacing w:before="216" w:after="0"/>
                      <w:jc w:val="center"/>
                    </w:pPr>
                    <w:r>
                      <w:rPr>
                        <w:rFonts w:ascii="Verdana" w:hAnsi="Verdana" w:cstheme="minorBidi"/>
                        <w:color w:val="000000" w:themeColor="text1"/>
                        <w:kern w:val="24"/>
                        <w:sz w:val="36"/>
                        <w:szCs w:val="36"/>
                      </w:rPr>
                      <w:t>NGOs approval under financial intermediary Act</w:t>
                    </w:r>
                  </w:p>
                </w:txbxContent>
              </v:textbox>
            </v:shape>
            <v:shape id="Text Box 9" o:spid="_x0000_s1180" type="#_x0000_t202" style="position:absolute;left:-759;top:42669;width:21337;height:181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oEV8IA&#10;AADcAAAADwAAAGRycy9kb3ducmV2LnhtbESPQWvCQBSE74X+h+UJvdWNSkNJXUWqgode1PT+yL5m&#10;g9m3Ifs08d93CwWPw8x8wyzXo2/VjfrYBDYwm2agiKtgG64NlOf96zuoKMgW28Bk4E4R1qvnpyUW&#10;Ngx8pNtJapUgHAs04ES6QutYOfIYp6EjTt5P6D1Kkn2tbY9DgvtWz7Ms1x4bTgsOO/p0VF1OV29A&#10;xG5m93Ln4+F7/NoOLqvesDTmZTJuPkAJjfII/7cP1sAiz+HvTDoC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gRXwgAAANwAAAAPAAAAAAAAAAAAAAAAAJgCAABkcnMvZG93&#10;bnJldi54bWxQSwUGAAAAAAQABAD1AAAAhwMAAAAA&#10;" filled="f" stroked="f">
              <v:textbox style="mso-fit-shape-to-text:t">
                <w:txbxContent>
                  <w:p w:rsidR="00B64221" w:rsidRPr="00B83466" w:rsidRDefault="00B64221" w:rsidP="00B83466">
                    <w:pPr>
                      <w:pStyle w:val="NormalWeb"/>
                      <w:spacing w:before="216" w:after="0"/>
                      <w:jc w:val="center"/>
                      <w:rPr>
                        <w:sz w:val="22"/>
                        <w:szCs w:val="22"/>
                      </w:rPr>
                    </w:pPr>
                    <w:r w:rsidRPr="00B83466">
                      <w:rPr>
                        <w:rFonts w:ascii="Verdana" w:hAnsi="Verdana" w:cstheme="minorBidi"/>
                        <w:color w:val="000000" w:themeColor="text1"/>
                        <w:kern w:val="24"/>
                        <w:sz w:val="22"/>
                        <w:szCs w:val="22"/>
                      </w:rPr>
                      <w:t xml:space="preserve">Cooperatives with limited banking transaction </w:t>
                    </w:r>
                    <w:r>
                      <w:rPr>
                        <w:rFonts w:ascii="Verdana" w:hAnsi="Verdana" w:cstheme="minorBidi"/>
                        <w:color w:val="000000" w:themeColor="text1"/>
                        <w:kern w:val="24"/>
                        <w:sz w:val="22"/>
                        <w:szCs w:val="22"/>
                      </w:rPr>
                      <w:t>p</w:t>
                    </w:r>
                    <w:r w:rsidRPr="00B83466">
                      <w:rPr>
                        <w:rFonts w:ascii="Verdana" w:hAnsi="Verdana" w:cstheme="minorBidi"/>
                        <w:color w:val="000000" w:themeColor="text1"/>
                        <w:kern w:val="24"/>
                        <w:sz w:val="22"/>
                        <w:szCs w:val="22"/>
                      </w:rPr>
                      <w:t>rovide saving and credit services to members &amp; collect saving from non- members.</w:t>
                    </w:r>
                  </w:p>
                </w:txbxContent>
              </v:textbox>
            </v:shape>
            <v:rect id="Rectangle 367" o:spid="_x0000_s1181" style="position:absolute;left:21332;top:28190;width:20260;height:23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qmz8YA&#10;AADcAAAADwAAAGRycy9kb3ducmV2LnhtbESP0WrCQBRE3wv+w3IFX0rdaEusMauIrRB9a+oH3Gav&#10;SUz2bshuNf59t1Do4zAzZ5h0M5hWXKl3tWUFs2kEgriwuuZSwelz//QKwnlkja1lUnAnB5v16CHF&#10;RNsbf9A196UIEHYJKqi87xIpXVGRQTe1HXHwzrY36IPsS6l7vAW4aeU8imJpsOawUGFHu4qKJv82&#10;Cg7Hl+Npl8lLs6zfHrNFHsmv+F2pyXjYrkB4Gvx/+K+daQXP8QJ+z4Qj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qmz8YAAADcAAAADwAAAAAAAAAAAAAAAACYAgAAZHJz&#10;L2Rvd25yZXYueG1sUEsFBgAAAAAEAAQA9QAAAIsDAAAAAA==&#10;" filled="f" stroked="f">
              <v:textbox style="mso-fit-shape-to-text:t">
                <w:txbxContent>
                  <w:p w:rsidR="00B64221" w:rsidRDefault="00B64221" w:rsidP="00B83466">
                    <w:pPr>
                      <w:pStyle w:val="NormalWeb"/>
                      <w:spacing w:after="0"/>
                      <w:jc w:val="center"/>
                    </w:pPr>
                    <w:r>
                      <w:rPr>
                        <w:rFonts w:ascii="Verdana" w:hAnsi="Verdana" w:cstheme="minorBidi"/>
                        <w:b/>
                        <w:bCs/>
                        <w:color w:val="FF0000"/>
                        <w:kern w:val="24"/>
                        <w:sz w:val="36"/>
                        <w:szCs w:val="36"/>
                      </w:rPr>
                      <w:t>Saving &amp; Credit Cooperative</w:t>
                    </w:r>
                  </w:p>
                  <w:p w:rsidR="00B64221" w:rsidRDefault="00B64221" w:rsidP="00B83466">
                    <w:pPr>
                      <w:pStyle w:val="NormalWeb"/>
                      <w:spacing w:after="0"/>
                      <w:jc w:val="center"/>
                    </w:pPr>
                    <w:r>
                      <w:rPr>
                        <w:rFonts w:ascii="Verdana" w:hAnsi="Verdana" w:cstheme="minorBidi"/>
                        <w:b/>
                        <w:bCs/>
                        <w:color w:val="FF0000"/>
                        <w:kern w:val="24"/>
                        <w:sz w:val="28"/>
                        <w:szCs w:val="28"/>
                      </w:rPr>
                      <w:t>Provide saving and credit services to members only</w:t>
                    </w:r>
                    <w:r>
                      <w:rPr>
                        <w:rFonts w:ascii="Verdana" w:hAnsi="Verdana" w:cstheme="minorBidi"/>
                        <w:color w:val="000000" w:themeColor="text1"/>
                        <w:kern w:val="24"/>
                        <w:sz w:val="28"/>
                        <w:szCs w:val="28"/>
                      </w:rPr>
                      <w:t>.</w:t>
                    </w:r>
                  </w:p>
                </w:txbxContent>
              </v:textbox>
            </v:rect>
            <v:shape id="Text Box 11" o:spid="_x0000_s1182" type="#_x0000_t202" style="position:absolute;left:73148;top:28190;width:18296;height:159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k1vr8A&#10;AADcAAAADwAAAGRycy9kb3ducmV2LnhtbERPS2vCQBC+F/wPywje6sZKpURXER/goZfaeB+yYzaY&#10;nQ3ZqYn/3j0IPX5879Vm8I26UxfrwAZm0wwUcRlszZWB4vf4/gUqCrLFJjAZeFCEzXr0tsLchp5/&#10;6H6WSqUQjjkacCJtrnUsHXmM09ASJ+4aOo+SYFdp22Gfwn2jP7JsoT3WnBoctrRzVN7Of96AiN3O&#10;HsXBx9Nl+N73Lis/sTBmMh62S1BCg/yLX+6TNTBfpLXpTDoC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uTW+vwAAANwAAAAPAAAAAAAAAAAAAAAAAJgCAABkcnMvZG93bnJl&#10;di54bWxQSwUGAAAAAAQABAD1AAAAhAMAAAAA&#10;" filled="f" stroked="f">
              <v:textbox style="mso-fit-shape-to-text:t">
                <w:txbxContent>
                  <w:p w:rsidR="00B64221" w:rsidRDefault="00B64221" w:rsidP="00B83466">
                    <w:pPr>
                      <w:pStyle w:val="NormalWeb"/>
                      <w:spacing w:before="216" w:after="0"/>
                      <w:jc w:val="center"/>
                    </w:pPr>
                    <w:r>
                      <w:rPr>
                        <w:rFonts w:ascii="Verdana" w:hAnsi="Verdana" w:cstheme="minorBidi"/>
                        <w:color w:val="000000" w:themeColor="text1"/>
                        <w:kern w:val="24"/>
                        <w:sz w:val="36"/>
                        <w:szCs w:val="36"/>
                      </w:rPr>
                      <w:t>NGO</w:t>
                    </w:r>
                  </w:p>
                  <w:p w:rsidR="00B64221" w:rsidRDefault="00B64221" w:rsidP="00B83466">
                    <w:pPr>
                      <w:pStyle w:val="NormalWeb"/>
                      <w:spacing w:before="168" w:after="0"/>
                      <w:jc w:val="center"/>
                    </w:pPr>
                    <w:r>
                      <w:rPr>
                        <w:rFonts w:ascii="Verdana" w:hAnsi="Verdana" w:cstheme="minorBidi"/>
                        <w:color w:val="000000" w:themeColor="text1"/>
                        <w:kern w:val="24"/>
                        <w:sz w:val="28"/>
                        <w:szCs w:val="28"/>
                      </w:rPr>
                      <w:t>Cannot provide financial services</w:t>
                    </w:r>
                  </w:p>
                </w:txbxContent>
              </v:textbox>
            </v:shape>
            <v:shape id="Text Box 12" o:spid="_x0000_s1183" type="#_x0000_t202" style="position:absolute;left:48775;top:50751;width:18282;height:12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JcMA&#10;AADcAAAADwAAAGRycy9kb3ducmV2LnhtbESPQWvCQBSE70L/w/IK3nRjpdKmriJVwYMXbXp/ZF+z&#10;odm3Iftq4r93C4LHYWa+YZbrwTfqQl2sAxuYTTNQxGWwNVcGiq/95A1UFGSLTWAycKUI69XTaIm5&#10;DT2f6HKWSiUIxxwNOJE21zqWjjzGaWiJk/cTOo+SZFdp22Gf4L7RL1m20B5rTgsOW/p0VP6e/7wB&#10;EbuZXYudj4fv4bjtXVa+YmHM+HnYfIASGuQRvrcP1sB88Q7/Z9IR0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QJcMAAADcAAAADwAAAAAAAAAAAAAAAACYAgAAZHJzL2Rv&#10;d25yZXYueG1sUEsFBgAAAAAEAAQA9QAAAIgDAAAAAA==&#10;" filled="f" stroked="f">
              <v:textbox style="mso-fit-shape-to-text:t">
                <w:txbxContent>
                  <w:p w:rsidR="00B64221" w:rsidRPr="00B83466" w:rsidRDefault="00B64221" w:rsidP="00B83466">
                    <w:pPr>
                      <w:pStyle w:val="NormalWeb"/>
                      <w:spacing w:before="216" w:after="0"/>
                      <w:jc w:val="center"/>
                      <w:rPr>
                        <w:sz w:val="22"/>
                        <w:szCs w:val="22"/>
                      </w:rPr>
                    </w:pPr>
                    <w:r w:rsidRPr="00B83466">
                      <w:rPr>
                        <w:rFonts w:ascii="Verdana" w:hAnsi="Verdana" w:cstheme="minorBidi"/>
                        <w:color w:val="000000" w:themeColor="text1"/>
                        <w:kern w:val="24"/>
                        <w:sz w:val="22"/>
                        <w:szCs w:val="22"/>
                      </w:rPr>
                      <w:t>License to financial transaction</w:t>
                    </w:r>
                  </w:p>
                  <w:p w:rsidR="00B64221" w:rsidRPr="00B83466" w:rsidRDefault="00B64221" w:rsidP="00B83466">
                    <w:pPr>
                      <w:pStyle w:val="NormalWeb"/>
                      <w:spacing w:before="168" w:after="0"/>
                      <w:jc w:val="center"/>
                      <w:rPr>
                        <w:sz w:val="22"/>
                        <w:szCs w:val="22"/>
                      </w:rPr>
                    </w:pPr>
                    <w:r w:rsidRPr="00B83466">
                      <w:rPr>
                        <w:rFonts w:ascii="Verdana" w:hAnsi="Verdana" w:cstheme="minorBidi"/>
                        <w:color w:val="000000" w:themeColor="text1"/>
                        <w:kern w:val="24"/>
                        <w:sz w:val="22"/>
                        <w:szCs w:val="22"/>
                      </w:rPr>
                      <w:t>Can provide saving &amp; credit facility</w:t>
                    </w:r>
                  </w:p>
                </w:txbxContent>
              </v:textbox>
            </v:shape>
            <v:line id="Line 13" o:spid="_x0000_s1184" style="position:absolute;visibility:visible" from="15240,14478" to="67056,14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LBbMEA&#10;AADcAAAADwAAAGRycy9kb3ducmV2LnhtbERPS0vDQBC+C/6HZQRvdtKHVWK3RaxCj7ZG0NuQHZNg&#10;djZm1zT9952D4PHje682o2/NwH1sgliYTjIwLGVwjVQWireXm3swMZE4aoOwhRNH2KwvL1aUu3CU&#10;PQ+HVBkNkZiThTqlLkeMZc2e4iR0LMp9hd5TUthX6Ho6arhvcZZlS/TUiDbU1PFTzeX34ddbmP98&#10;vmIh5ccMh+3t+/O06BZYWHt9NT4+gEk8pn/xn3vn1Hen8/WMHgFcn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SwWzBAAAA3AAAAA8AAAAAAAAAAAAAAAAAmAIAAGRycy9kb3du&#10;cmV2LnhtbFBLBQYAAAAABAAEAPUAAACGAwAAAAA=&#10;" strokecolor="windowText"/>
            <v:line id="Line 14" o:spid="_x0000_s1185" style="position:absolute;visibility:visible" from="15240,14478" to="15240,1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5k98UA&#10;AADcAAAADwAAAGRycy9kb3ducmV2LnhtbESPQWvCQBSE74L/YXmF3vQlttqSuorYFnpUm0J7e2Rf&#10;k9Ds25jdxvTfdwXB4zDzzTDL9WAb1XPnayca0mkCiqVwppZSQ/7+OnkE5QOJocYJa/hjD+vVeLSk&#10;zLiT7Lk/hFLFEvEZaahCaDNEX1RsyU9dyxK9b9dZClF2JZqOTrHcNjhLkgVaqiUuVNTytuLi5/Br&#10;Ndwdv3aYS/E5w/55/vGS5u095lrf3gybJ1CBh3ANX+g3E7mHFM5n4hHA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mT3xQAAANwAAAAPAAAAAAAAAAAAAAAAAJgCAABkcnMv&#10;ZG93bnJldi54bWxQSwUGAAAAAAQABAD1AAAAigMAAAAA&#10;" strokecolor="windowText"/>
            <v:line id="Line 15" o:spid="_x0000_s1186" style="position:absolute;visibility:visible" from="67056,14478" to="67056,1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6gMUA&#10;AADcAAAADwAAAGRycy9kb3ducmV2LnhtbESPX2vCQBDE3wt+h2MF3+rG1P4h9RRpFXysNoX2bclt&#10;k2BuL82dMX57r1Do4zDzm2EWq8E2qufO1040zKYJKJbCmVpKDfn79vYJlA8khhonrOHCHlbL0c2C&#10;MuPOsuf+EEoVS8RnpKEKoc0QfVGxJT91LUv0vl1nKUTZlWg6Osdy22CaJA9oqZa4UFHLLxUXx8PJ&#10;arj7+XrDXIrPFPvX+4/NLG/nmGs9GQ/rZ1CBh/Af/qN3JnKPKfyeiUcA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jPqAxQAAANwAAAAPAAAAAAAAAAAAAAAAAJgCAABkcnMv&#10;ZG93bnJldi54bWxQSwUGAAAAAAQABAD1AAAAigMAAAAA&#10;" strokecolor="windowText"/>
            <v:line id="Line 16" o:spid="_x0000_s1187" style="position:absolute;visibility:visible" from="42672,12192" to="42672,14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fG8QA&#10;AADcAAAADwAAAGRycy9kb3ducmV2LnhtbESPQWvCQBSE7wX/w/KE3uqL2qqkriLagsdWI9jbI/ua&#10;hGbfxuw2pv/eLRR6HGa+GWa57m2tOm595UTDeJSAYsmdqaTQkB1fHxagfCAxVDthDT/sYb0a3C0p&#10;Ne4q79wdQqFiifiUNJQhNCmiz0u25EeuYYnep2sthSjbAk1L11hua5wkyQwtVRIXSmp4W3L+dfi2&#10;GqaXjzfMJD9PsNs9nV7GWfOImdb3w37zDCpwH/7Df/TeRG4+hd8z8Qjg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XxvEAAAA3AAAAA8AAAAAAAAAAAAAAAAAmAIAAGRycy9k&#10;b3ducmV2LnhtbFBLBQYAAAAABAAEAPUAAACJAwAAAAA=&#10;" strokecolor="windowText"/>
            <v:line id="Line 25" o:spid="_x0000_s1188" style="position:absolute;visibility:visible" from="-6858,28194" to="-6858,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nHb8UA&#10;AADcAAAADwAAAGRycy9kb3ducmV2LnhtbESPW2vCQBSE3wX/w3IE3/TES1VSV5FeoI+tRrBvh+xp&#10;Epo9G7PbmP77bqHQx2Hmm2G2+97WquPWV040zKYJKJbcmUoKDdnpebIB5QOJodoJa/hmD/vdcLCl&#10;1LibvHF3DIWKJeJT0lCG0KSIPi/Zkp+6hiV6H661FKJsCzQt3WK5rXGeJCu0VElcKKnhh5Lzz+OX&#10;1bC4vr9iJvlljt3j3flpljVLzLQej/rDPajAffgP/9EvJnLrJfyeiUcA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cdvxQAAANwAAAAPAAAAAAAAAAAAAAAAAJgCAABkcnMv&#10;ZG93bnJldi54bWxQSwUGAAAAAAQABAD1AAAAigMAAAAA&#10;" strokecolor="windowText"/>
            <v:line id="Line 33" o:spid="_x0000_s1189" style="position:absolute;visibility:visible" from="11430,25908" to="30480,25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Vi9MUA&#10;AADcAAAADwAAAGRycy9kb3ducmV2LnhtbESPW2vCQBSE3wX/w3IE3/RErRdSV5FeoI+tRrBvh+xp&#10;Epo9G7PbmP77bqHQx2Hmm2G2+97WquPWV040zKYJKJbcmUoKDdnpebIB5QOJodoJa/hmD/vdcLCl&#10;1LibvHF3DIWKJeJT0lCG0KSIPi/Zkp+6hiV6H661FKJsCzQt3WK5rXGeJCu0VElcKKnhh5Lzz+OX&#10;1bC4vr9iJvlljt3j8vw0y5o7zLQej/rDPajAffgP/9EvJnLrJfyeiUcA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WL0xQAAANwAAAAPAAAAAAAAAAAAAAAAAJgCAABkcnMv&#10;ZG93bnJldi54bWxQSwUGAAAAAAQABAD1AAAAigMAAAAA&#10;" strokecolor="windowText"/>
            <v:line id="Line 34" o:spid="_x0000_s1190" style="position:absolute;visibility:visible" from="11430,25908" to="1143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f8g8QA&#10;AADcAAAADwAAAGRycy9kb3ducmV2LnhtbESPQUvDQBSE70L/w/IK3uxLU62SdhuKVfCoNYV6e2Rf&#10;k9Ds25hd0/jvXUHwOMx8M8w6H22rBu5940TDfJaAYimdaaTSULw/3zyA8oHEUOuENXyzh3wzuVpT&#10;ZtxF3njYh0rFEvEZaahD6DJEX9Zsyc9cxxK9k+sthSj7Ck1Pl1huW0yTZImWGokLNXX8WHN53n9Z&#10;DYvPj1cspDymOOzuDk/zorvFQuvr6bhdgQo8hv/wH/1iIne/hN8z8Qj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3/IPEAAAA3AAAAA8AAAAAAAAAAAAAAAAAmAIAAGRycy9k&#10;b3ducmV2LnhtbFBLBQYAAAAABAAEAPUAAACJAwAAAAA=&#10;" strokecolor="windowText"/>
            <v:line id="Line 35" o:spid="_x0000_s1191" style="position:absolute;visibility:visible" from="30480,25908" to="3048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tZGMQA&#10;AADcAAAADwAAAGRycy9kb3ducmV2LnhtbESPQUvDQBSE70L/w/IK3uxLU7Ul7TYUq+BRawR7e2Rf&#10;k9Ds25hd0/jvXUHwOMx8M8wmH22rBu5940TDfJaAYimdaaTSULw93axA+UBiqHXCGr7ZQ76dXG0o&#10;M+4irzwcQqViifiMNNQhdBmiL2u25GeuY4neyfWWQpR9haanSyy3LaZJco+WGokLNXX8UHN5PnxZ&#10;DYvP4wsWUn6kOOzv3h/nRXeLhdbX03G3BhV4DP/hP/rZRG65hN8z8Qjg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7WRjEAAAA3AAAAA8AAAAAAAAAAAAAAAAAmAIAAGRycy9k&#10;b3ducmV2LnhtbFBLBQYAAAAABAAEAPUAAACJAwAAAAA=&#10;" strokecolor="windowText"/>
            <v:line id="Line 36" o:spid="_x0000_s1192" style="position:absolute;visibility:visible" from="16002,24384" to="16002,25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NasEA&#10;AADcAAAADwAAAGRycy9kb3ducmV2LnhtbERPS0vDQBC+C/6HZQRvdtKHVWK3RaxCj7ZG0NuQHZNg&#10;djZm1zT9952D4PHje682o2/NwH1sgliYTjIwLGVwjVQWireXm3swMZE4aoOwhRNH2KwvL1aUu3CU&#10;PQ+HVBkNkZiThTqlLkeMZc2e4iR0LMp9hd5TUthX6Ho6arhvcZZlS/TUiDbU1PFTzeX34ddbmP98&#10;vmIh5ccMh+3t+/O06BZYWHt9NT4+gEk8pn/xn3vn1Hena/WMHgFcn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kzWrBAAAA3AAAAA8AAAAAAAAAAAAAAAAAmAIAAGRycy9kb3du&#10;cmV2LnhtbFBLBQYAAAAABAAEAPUAAACGAwAAAAA=&#10;" strokecolor="windowText"/>
            <v:line id="Line 37" o:spid="_x0000_s1193" style="position:absolute;visibility:visible" from="10668,39624" to="10668,4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ho8cUA&#10;AADcAAAADwAAAGRycy9kb3ducmV2LnhtbESPQU/CQBSE7yb8h80j8SavoAJWFkJUEo4KJcHbS/fZ&#10;NnTf1u5ayr9nTUw8Tma+mcxi1dtaddz6yomG8SgBxZI7U0mhIdtv7uagfCAxVDthDRf2sFoObhaU&#10;GneWD+52oVCxRHxKGsoQmhTR5yVb8iPXsETvy7WWQpRtgaalcyy3NU6SZIqWKokLJTX8UnJ+2v1Y&#10;Dfffn++YSX6cYPf6eHgbZ80DZlrfDvv1M6jAffgP/9FbE7nZE/yeiUcA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KGjxxQAAANwAAAAPAAAAAAAAAAAAAAAAAJgCAABkcnMv&#10;ZG93bnJldi54bWxQSwUGAAAAAAQABAD1AAAAigMAAAAA&#10;" strokecolor="windowText"/>
            <v:line id="Line 38" o:spid="_x0000_s1194" style="position:absolute;visibility:visible" from="59436,24384" to="82296,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exS8EA&#10;AADcAAAADwAAAGRycy9kb3ducmV2LnhtbERPTUvDQBC9F/wPywi9tZO2KiV2W0QteNQaQW9DdkyC&#10;2dmY3abpv+8cBI+P973Zjb41A/exCWJhMc/AsJTBNVJZKN73szWYmEgctUHYwpkj7LZXkw3lLpzk&#10;jYdDqoyGSMzJQp1SlyPGsmZPcR46FuW+Q+8pKewrdD2dNNy3uMyyO/TUiDbU1PFjzeXP4egtrH6/&#10;XrGQ8nOJw9Ptx/Oi6G6wsHZ6PT7cg0k8pn/xn/vFqW+t8/WMHgHc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HsUvBAAAA3AAAAA8AAAAAAAAAAAAAAAAAmAIAAGRycy9kb3du&#10;cmV2LnhtbFBLBQYAAAAABAAEAPUAAACGAwAAAAA=&#10;" strokecolor="windowText"/>
            <v:line id="Line 39" o:spid="_x0000_s1195" style="position:absolute;visibility:visible" from="59436,24384" to="59436,25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sU0MQA&#10;AADcAAAADwAAAGRycy9kb3ducmV2LnhtbESPQWvCQBSE74X+h+UVvNWXWCuSuorYCh6tptDeHtnX&#10;JDT7Ns2uMf57t1DwOMx8M8xiNdhG9dz52omGdJyAYimcqaXUkB+3j3NQPpAYapywhgt7WC3v7xaU&#10;GXeWd+4PoVSxRHxGGqoQ2gzRFxVb8mPXskTv23WWQpRdiaajcyy3DU6SZIaWaokLFbW8qbj4OZys&#10;hqffrz3mUnxOsH99/nhL83aKudajh2H9AirwEG7hf3pnIjdP4e9MPAK4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LFNDEAAAA3AAAAA8AAAAAAAAAAAAAAAAAmAIAAGRycy9k&#10;b3ducmV2LnhtbFBLBQYAAAAABAAEAPUAAACJAwAAAAA=&#10;" strokecolor="windowText"/>
            <v:line id="Line 40" o:spid="_x0000_s1196" style="position:absolute;visibility:visible" from="82296,24384" to="82296,25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mKp8QA&#10;AADcAAAADwAAAGRycy9kb3ducmV2LnhtbESPQWvCQBSE7wX/w/KE3uqLqS2SuopoBY/WptDeHtnX&#10;JDT7Nma3Mf57t1DwOMx8M8xiNdhG9dz52omG6SQBxVI4U0upIX/fPcxB+UBiqHHCGi7sYbUc3S0o&#10;M+4sb9wfQ6liifiMNFQhtBmiLyq25CeuZYnet+sshSi7Ek1H51huG0yT5Bkt1RIXKmp5U3Hxc/y1&#10;Gh5PXwfMpfhMsd8+fbxO83aGudb342H9AirwEG7hf3pvIjdP4e9MPAK4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ZiqfEAAAA3AAAAA8AAAAAAAAAAAAAAAAAmAIAAGRycy9k&#10;b3ducmV2LnhtbFBLBQYAAAAABAAEAPUAAACJAwAAAAA=&#10;" strokecolor="windowText"/>
            <v:line id="Line 41" o:spid="_x0000_s1197" style="position:absolute;visibility:visible" from="68580,22860" to="6858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UvPMUA&#10;AADcAAAADwAAAGRycy9kb3ducmV2LnhtbESPS2vDMBCE74X+B7GF3Jp1Hi3BiRJKHpBjmrrQ3hZr&#10;Y5taK8dSHOffR4VCj8PMN8MsVr2tVcetr5xoGA0TUCy5M5UUGrKP3fMMlA8khmonrOHGHlbLx4cF&#10;pcZd5Z27YyhULBGfkoYyhCZF9HnJlvzQNSzRO7nWUoiyLdC0dI3ltsZxkryipUriQkkNr0vOf44X&#10;q2Fy/j5gJvnXGLvNy+d2lDVTzLQePPVvc1CB+/Af/qP3JnKzCfyeiUcA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FS88xQAAANwAAAAPAAAAAAAAAAAAAAAAAJgCAABkcnMv&#10;ZG93bnJldi54bWxQSwUGAAAAAAQABAD1AAAAigMAAAAA&#10;" strokecolor="windowText"/>
            <v:line id="Line 42" o:spid="_x0000_s1198" style="position:absolute;visibility:visible" from="58674,44196" to="58674,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y3SMQA&#10;AADcAAAADwAAAGRycy9kb3ducmV2LnhtbESPS2vDMBCE74X+B7GF3Jp1XiU4UULJA3pMUxfa22Jt&#10;bFNr5ViK4/77qBDocZj5Zpjlure16rj1lRMNo2ECiiV3ppJCQ/axf56D8oHEUO2ENfyyh/Xq8WFJ&#10;qXFXeefuGAoVS8SnpKEMoUkRfV6yJT90DUv0Tq61FKJsCzQtXWO5rXGcJC9oqZK4UFLDm5Lzn+PF&#10;apicvw+YSf41xm47+9yNsmaKmdaDp/51ASpwH/7Dd/rNRG4+hb8z8Qjg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8t0jEAAAA3AAAAA8AAAAAAAAAAAAAAAAAmAIAAGRycy9k&#10;b3ducmV2LnhtbFBLBQYAAAAABAAEAPUAAACJAwAAAAA=&#10;" strokecolor="windowText"/>
            <w10:anchorlock/>
          </v:group>
        </w:pict>
      </w:r>
    </w:p>
    <w:p w:rsidR="00B44B93" w:rsidRPr="00B44B93" w:rsidRDefault="00B44B93" w:rsidP="00B44B93">
      <w:pPr>
        <w:spacing w:after="0"/>
        <w:contextualSpacing/>
        <w:jc w:val="both"/>
        <w:rPr>
          <w:rFonts w:ascii="Garamond" w:hAnsi="Garamond"/>
          <w:b/>
          <w:bCs/>
          <w:szCs w:val="22"/>
          <w:lang w:val="en-AU" w:bidi="ar-SA"/>
        </w:rPr>
      </w:pPr>
    </w:p>
    <w:p w:rsidR="00FE0CB9" w:rsidRDefault="00FE0CB9" w:rsidP="00FE0CB9">
      <w:pPr>
        <w:spacing w:after="0"/>
        <w:contextualSpacing/>
        <w:jc w:val="both"/>
        <w:rPr>
          <w:rFonts w:ascii="Garamond" w:hAnsi="Garamond"/>
          <w:b/>
          <w:bCs/>
          <w:szCs w:val="22"/>
          <w:lang w:val="en-AU" w:bidi="ar-SA"/>
        </w:rPr>
        <w:sectPr w:rsidR="00FE0CB9" w:rsidSect="00FE0CB9">
          <w:pgSz w:w="16838" w:h="11906" w:orient="landscape"/>
          <w:pgMar w:top="1440" w:right="1440" w:bottom="1440" w:left="1440" w:header="709" w:footer="709" w:gutter="0"/>
          <w:cols w:space="708"/>
          <w:docGrid w:linePitch="360"/>
        </w:sectPr>
      </w:pPr>
    </w:p>
    <w:p w:rsidR="00B44B93" w:rsidRPr="00B44B93" w:rsidRDefault="00B44B93" w:rsidP="00B44B93">
      <w:pPr>
        <w:spacing w:after="0"/>
        <w:contextualSpacing/>
        <w:jc w:val="both"/>
        <w:rPr>
          <w:rFonts w:ascii="Garamond" w:hAnsi="Garamond"/>
          <w:bCs/>
          <w:szCs w:val="22"/>
          <w:lang w:val="en-AU" w:bidi="ar-SA"/>
        </w:rPr>
      </w:pPr>
    </w:p>
    <w:p w:rsidR="00B44B93" w:rsidRPr="00D955F9" w:rsidRDefault="00B44B93" w:rsidP="009327A6">
      <w:pPr>
        <w:pStyle w:val="ListParagraph"/>
        <w:numPr>
          <w:ilvl w:val="0"/>
          <w:numId w:val="25"/>
        </w:numPr>
        <w:spacing w:after="0"/>
        <w:jc w:val="both"/>
        <w:rPr>
          <w:b/>
          <w:sz w:val="24"/>
          <w:szCs w:val="24"/>
          <w:lang w:val="en-AU" w:bidi="ar-SA"/>
        </w:rPr>
      </w:pPr>
      <w:r w:rsidRPr="00D955F9">
        <w:rPr>
          <w:b/>
          <w:sz w:val="24"/>
          <w:szCs w:val="24"/>
          <w:lang w:val="en-AU" w:bidi="ar-SA"/>
        </w:rPr>
        <w:t>Why saving is Important?</w:t>
      </w:r>
    </w:p>
    <w:p w:rsidR="00B44B93" w:rsidRPr="009327A6" w:rsidRDefault="00B44B93" w:rsidP="00B44B93">
      <w:pPr>
        <w:spacing w:after="0"/>
        <w:contextualSpacing/>
        <w:jc w:val="both"/>
        <w:rPr>
          <w:rFonts w:ascii="Garamond" w:hAnsi="Garamond"/>
          <w:bCs/>
          <w:sz w:val="24"/>
          <w:szCs w:val="24"/>
          <w:lang w:val="en-AU" w:bidi="ar-SA"/>
        </w:rPr>
      </w:pPr>
    </w:p>
    <w:p w:rsidR="00B44B93" w:rsidRPr="009327A6" w:rsidRDefault="00B44B93" w:rsidP="00B44B93">
      <w:pPr>
        <w:spacing w:after="0"/>
        <w:contextualSpacing/>
        <w:jc w:val="both"/>
        <w:rPr>
          <w:rFonts w:ascii="Garamond" w:hAnsi="Garamond"/>
          <w:bCs/>
          <w:sz w:val="24"/>
          <w:szCs w:val="24"/>
          <w:lang w:val="en-AU" w:bidi="ar-SA"/>
        </w:rPr>
      </w:pPr>
      <w:r w:rsidRPr="009327A6">
        <w:rPr>
          <w:rFonts w:ascii="Garamond" w:hAnsi="Garamond"/>
          <w:bCs/>
          <w:sz w:val="24"/>
          <w:szCs w:val="24"/>
          <w:lang w:val="en-AU" w:bidi="ar-SA"/>
        </w:rPr>
        <w:t>Saving has proved to be a powerful tool that increases community participation in development activities. In an impoverished community where its members have the mentality that development is not for them and that destiny has made them poor to remain so economic empowerment tends to have the greatest impact. Once economically stable the members feel more socially valued and also report improved relation among family members and neighbors from different social strata. As the community members experience change as a result of participation in development programs, they tend to participate more in such activities. These members are now more active in social development and participate more in various other projects that we introduce. The issue is not anymore about survival but rather about lifting the standard of living and developing the community</w:t>
      </w:r>
    </w:p>
    <w:p w:rsidR="00B44B93" w:rsidRPr="009327A6" w:rsidRDefault="00B44B93" w:rsidP="00B44B93">
      <w:pPr>
        <w:spacing w:after="0"/>
        <w:contextualSpacing/>
        <w:jc w:val="both"/>
        <w:rPr>
          <w:rFonts w:ascii="Garamond" w:hAnsi="Garamond"/>
          <w:bCs/>
          <w:sz w:val="24"/>
          <w:szCs w:val="24"/>
          <w:lang w:val="en-AU" w:bidi="ar-SA"/>
        </w:rPr>
      </w:pPr>
      <w:r w:rsidRPr="009327A6">
        <w:rPr>
          <w:rFonts w:ascii="Garamond" w:hAnsi="Garamond"/>
          <w:bCs/>
          <w:sz w:val="24"/>
          <w:szCs w:val="24"/>
          <w:lang w:val="en-AU" w:bidi="ar-SA"/>
        </w:rPr>
        <w:t>The saving is important because:</w:t>
      </w:r>
    </w:p>
    <w:p w:rsidR="00B44B93" w:rsidRPr="009327A6" w:rsidRDefault="00B44B93" w:rsidP="00B44B93">
      <w:pPr>
        <w:spacing w:after="0"/>
        <w:contextualSpacing/>
        <w:jc w:val="both"/>
        <w:rPr>
          <w:rFonts w:ascii="Garamond" w:hAnsi="Garamond"/>
          <w:bCs/>
          <w:sz w:val="24"/>
          <w:szCs w:val="24"/>
          <w:lang w:val="en-AU" w:bidi="ar-SA"/>
        </w:rPr>
      </w:pPr>
    </w:p>
    <w:p w:rsidR="00B44B93" w:rsidRPr="009327A6" w:rsidRDefault="00B44B93" w:rsidP="004A0491">
      <w:pPr>
        <w:numPr>
          <w:ilvl w:val="0"/>
          <w:numId w:val="64"/>
        </w:numPr>
        <w:contextualSpacing/>
        <w:jc w:val="both"/>
        <w:rPr>
          <w:rFonts w:ascii="Garamond" w:hAnsi="Garamond"/>
          <w:bCs/>
          <w:sz w:val="24"/>
          <w:szCs w:val="24"/>
          <w:lang w:bidi="ar-SA"/>
        </w:rPr>
      </w:pPr>
      <w:r w:rsidRPr="009327A6">
        <w:rPr>
          <w:rFonts w:ascii="Garamond" w:hAnsi="Garamond"/>
          <w:bCs/>
          <w:sz w:val="24"/>
          <w:szCs w:val="24"/>
          <w:lang w:bidi="ar-SA"/>
        </w:rPr>
        <w:t>Increase economic self-reliance through access and control over financial resources.</w:t>
      </w:r>
    </w:p>
    <w:p w:rsidR="00B44B93" w:rsidRPr="009327A6" w:rsidRDefault="00B44B93" w:rsidP="004A0491">
      <w:pPr>
        <w:numPr>
          <w:ilvl w:val="0"/>
          <w:numId w:val="64"/>
        </w:numPr>
        <w:contextualSpacing/>
        <w:jc w:val="both"/>
        <w:rPr>
          <w:rFonts w:ascii="Garamond" w:hAnsi="Garamond"/>
          <w:bCs/>
          <w:sz w:val="24"/>
          <w:szCs w:val="24"/>
          <w:lang w:bidi="ar-SA"/>
        </w:rPr>
      </w:pPr>
      <w:r w:rsidRPr="009327A6">
        <w:rPr>
          <w:rFonts w:ascii="Garamond" w:hAnsi="Garamond"/>
          <w:bCs/>
          <w:sz w:val="24"/>
          <w:szCs w:val="24"/>
          <w:lang w:bidi="ar-SA"/>
        </w:rPr>
        <w:t xml:space="preserve">Strategic for organizing and Linking communities at city level, at national level </w:t>
      </w:r>
    </w:p>
    <w:p w:rsidR="00B44B93" w:rsidRPr="009327A6" w:rsidRDefault="00B44B93" w:rsidP="004A0491">
      <w:pPr>
        <w:numPr>
          <w:ilvl w:val="0"/>
          <w:numId w:val="64"/>
        </w:numPr>
        <w:contextualSpacing/>
        <w:jc w:val="both"/>
        <w:rPr>
          <w:rFonts w:ascii="Garamond" w:hAnsi="Garamond"/>
          <w:bCs/>
          <w:sz w:val="24"/>
          <w:szCs w:val="24"/>
          <w:lang w:bidi="ar-SA"/>
        </w:rPr>
      </w:pPr>
      <w:r w:rsidRPr="009327A6">
        <w:rPr>
          <w:rFonts w:ascii="Garamond" w:hAnsi="Garamond"/>
          <w:bCs/>
          <w:sz w:val="24"/>
          <w:szCs w:val="24"/>
          <w:lang w:bidi="ar-SA"/>
        </w:rPr>
        <w:t>Provide housing finance on reasonable and equitable terms.</w:t>
      </w:r>
    </w:p>
    <w:p w:rsidR="00B44B93" w:rsidRPr="009327A6" w:rsidRDefault="00B44B93" w:rsidP="004A0491">
      <w:pPr>
        <w:numPr>
          <w:ilvl w:val="0"/>
          <w:numId w:val="64"/>
        </w:numPr>
        <w:contextualSpacing/>
        <w:jc w:val="both"/>
        <w:rPr>
          <w:rFonts w:ascii="Garamond" w:hAnsi="Garamond"/>
          <w:bCs/>
          <w:sz w:val="24"/>
          <w:szCs w:val="24"/>
          <w:lang w:bidi="ar-SA"/>
        </w:rPr>
      </w:pPr>
      <w:r w:rsidRPr="009327A6">
        <w:rPr>
          <w:rFonts w:ascii="Garamond" w:hAnsi="Garamond"/>
          <w:bCs/>
          <w:sz w:val="24"/>
          <w:szCs w:val="24"/>
          <w:lang w:bidi="ar-SA"/>
        </w:rPr>
        <w:t>Increase access to and opportunities for women to generate income.</w:t>
      </w:r>
    </w:p>
    <w:p w:rsidR="00B44B93" w:rsidRPr="009327A6" w:rsidRDefault="00B44B93" w:rsidP="004A0491">
      <w:pPr>
        <w:numPr>
          <w:ilvl w:val="0"/>
          <w:numId w:val="64"/>
        </w:numPr>
        <w:contextualSpacing/>
        <w:jc w:val="both"/>
        <w:rPr>
          <w:rFonts w:ascii="Garamond" w:hAnsi="Garamond"/>
          <w:bCs/>
          <w:sz w:val="24"/>
          <w:szCs w:val="24"/>
          <w:lang w:bidi="ar-SA"/>
        </w:rPr>
      </w:pPr>
      <w:r w:rsidRPr="009327A6">
        <w:rPr>
          <w:rFonts w:ascii="Garamond" w:hAnsi="Garamond"/>
          <w:bCs/>
          <w:sz w:val="24"/>
          <w:szCs w:val="24"/>
          <w:lang w:bidi="ar-SA"/>
        </w:rPr>
        <w:t>Promote and strengthen community based financial institution.</w:t>
      </w:r>
    </w:p>
    <w:p w:rsidR="00B44B93" w:rsidRPr="009327A6" w:rsidRDefault="00B44B93" w:rsidP="004A0491">
      <w:pPr>
        <w:numPr>
          <w:ilvl w:val="0"/>
          <w:numId w:val="64"/>
        </w:numPr>
        <w:contextualSpacing/>
        <w:jc w:val="both"/>
        <w:rPr>
          <w:rFonts w:ascii="Garamond" w:hAnsi="Garamond"/>
          <w:bCs/>
          <w:sz w:val="24"/>
          <w:szCs w:val="24"/>
          <w:lang w:bidi="ar-SA"/>
        </w:rPr>
      </w:pPr>
      <w:r w:rsidRPr="009327A6">
        <w:rPr>
          <w:rFonts w:ascii="Garamond" w:hAnsi="Garamond"/>
          <w:bCs/>
          <w:sz w:val="24"/>
          <w:szCs w:val="24"/>
          <w:lang w:bidi="ar-SA"/>
        </w:rPr>
        <w:t>Policy advocacy on community finance.</w:t>
      </w:r>
    </w:p>
    <w:p w:rsidR="00B44B93" w:rsidRPr="009327A6" w:rsidRDefault="00B44B93" w:rsidP="004A0491">
      <w:pPr>
        <w:numPr>
          <w:ilvl w:val="0"/>
          <w:numId w:val="64"/>
        </w:numPr>
        <w:contextualSpacing/>
        <w:jc w:val="both"/>
        <w:rPr>
          <w:rFonts w:ascii="Garamond" w:hAnsi="Garamond"/>
          <w:bCs/>
          <w:sz w:val="24"/>
          <w:szCs w:val="24"/>
          <w:lang w:bidi="ar-SA"/>
        </w:rPr>
      </w:pPr>
      <w:r w:rsidRPr="009327A6">
        <w:rPr>
          <w:rFonts w:ascii="Garamond" w:hAnsi="Garamond"/>
          <w:bCs/>
          <w:sz w:val="24"/>
          <w:szCs w:val="24"/>
          <w:lang w:bidi="ar-SA"/>
        </w:rPr>
        <w:t xml:space="preserve">Linking communities with commercial sector and government agencies </w:t>
      </w:r>
    </w:p>
    <w:p w:rsidR="00B44B93" w:rsidRPr="009327A6" w:rsidRDefault="00B44B93" w:rsidP="00B44B93">
      <w:pPr>
        <w:spacing w:after="0"/>
        <w:contextualSpacing/>
        <w:jc w:val="both"/>
        <w:rPr>
          <w:rFonts w:ascii="Garamond" w:hAnsi="Garamond"/>
          <w:bCs/>
          <w:sz w:val="24"/>
          <w:szCs w:val="24"/>
          <w:lang w:val="en-AU" w:bidi="ar-SA"/>
        </w:rPr>
      </w:pPr>
    </w:p>
    <w:p w:rsidR="00B44B93" w:rsidRPr="009327A6" w:rsidRDefault="00B44B93" w:rsidP="00B44B93">
      <w:pPr>
        <w:spacing w:line="360" w:lineRule="auto"/>
        <w:rPr>
          <w:rFonts w:ascii="Garamond" w:hAnsi="Garamond"/>
          <w:b/>
          <w:sz w:val="24"/>
          <w:szCs w:val="24"/>
          <w:lang w:val="en-AU" w:bidi="ar-SA"/>
        </w:rPr>
      </w:pPr>
      <w:r w:rsidRPr="009327A6">
        <w:rPr>
          <w:rFonts w:ascii="Garamond" w:hAnsi="Garamond"/>
          <w:b/>
          <w:sz w:val="24"/>
          <w:szCs w:val="24"/>
          <w:lang w:val="en-AU" w:bidi="ar-SA"/>
        </w:rPr>
        <w:t>The following diagram illustrated how the groups, cooperatives, CWF and Lumanti work together:</w:t>
      </w:r>
    </w:p>
    <w:p w:rsidR="00FE0CB9" w:rsidRDefault="007E626C" w:rsidP="009327A6">
      <w:pPr>
        <w:rPr>
          <w:rFonts w:ascii="Garamond" w:hAnsi="Garamond"/>
          <w:b/>
          <w:szCs w:val="22"/>
          <w:lang w:val="en-AU" w:bidi="ar-SA"/>
        </w:rPr>
      </w:pPr>
      <w:r>
        <w:rPr>
          <w:rFonts w:ascii="Garamond" w:hAnsi="Garamond"/>
          <w:b/>
          <w:noProof/>
          <w:szCs w:val="22"/>
          <w:lang w:val="en-AU" w:eastAsia="en-AU" w:bidi="ar-SA"/>
        </w:rPr>
      </w:r>
      <w:r w:rsidR="009E7DB5">
        <w:rPr>
          <w:rFonts w:ascii="Garamond" w:hAnsi="Garamond"/>
          <w:b/>
          <w:noProof/>
          <w:szCs w:val="22"/>
          <w:lang w:val="en-AU" w:eastAsia="en-AU" w:bidi="ar-SA"/>
        </w:rPr>
        <w:pict>
          <v:group id="Group 385" o:spid="_x0000_s1199" style="width:406pt;height:279.5pt;mso-position-horizontal-relative:char;mso-position-vertical-relative:line" coordorigin="3048,16002" coordsize="86868,49530">
            <v:oval id="Oval 386" o:spid="_x0000_s1200" style="position:absolute;left:23622;top:19050;width:45720;height:441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hBsUA&#10;AADcAAAADwAAAGRycy9kb3ducmV2LnhtbESPQWvCQBSE7wX/w/IK3uomSkVSVwnSQg5eGkU8PrKv&#10;2dDs25Bdk+iv7xYKPQ4z8w2z3U+2FQP1vnGsIF0kIIgrpxuuFZxPHy8bED4ga2wdk4I7edjvZk9b&#10;zLQb+ZOGMtQiQthnqMCE0GVS+sqQRb9wHXH0vlxvMUTZ11L3OEa4beUySdbSYsNxwWBHB0PVd3mz&#10;Clxpi0t4P73K63I06VE+mvz2UGr+POVvIAJN4T/81y60gtVmDb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c+EGxQAAANwAAAAPAAAAAAAAAAAAAAAAAJgCAABkcnMv&#10;ZG93bnJldi54bWxQSwUGAAAAAAQABAD1AAAAigMAAAAA&#10;" fillcolor="#e46c0a" strokecolor="#385d8a" strokeweight="2pt">
              <v:textbox>
                <w:txbxContent>
                  <w:p w:rsidR="00B64221" w:rsidRDefault="00B64221" w:rsidP="00B44B93">
                    <w:pPr>
                      <w:pStyle w:val="NormalWeb"/>
                      <w:spacing w:after="0"/>
                      <w:jc w:val="center"/>
                    </w:pPr>
                    <w:r>
                      <w:rPr>
                        <w:rFonts w:asciiTheme="minorHAnsi" w:hAnsi="Calibri" w:cstheme="minorBidi"/>
                        <w:color w:val="FFFFFF" w:themeColor="background1"/>
                        <w:kern w:val="24"/>
                        <w:sz w:val="48"/>
                        <w:szCs w:val="48"/>
                      </w:rPr>
                      <w:t xml:space="preserve">Women’s </w:t>
                    </w:r>
                    <w:proofErr w:type="gramStart"/>
                    <w:r>
                      <w:rPr>
                        <w:rFonts w:asciiTheme="minorHAnsi" w:hAnsi="Calibri" w:cstheme="minorBidi"/>
                        <w:color w:val="FFFFFF" w:themeColor="background1"/>
                        <w:kern w:val="24"/>
                        <w:sz w:val="48"/>
                        <w:szCs w:val="48"/>
                      </w:rPr>
                      <w:t>Saving</w:t>
                    </w:r>
                    <w:proofErr w:type="gramEnd"/>
                    <w:r>
                      <w:rPr>
                        <w:rFonts w:asciiTheme="minorHAnsi" w:hAnsi="Calibri" w:cstheme="minorBidi"/>
                        <w:color w:val="FFFFFF" w:themeColor="background1"/>
                        <w:kern w:val="24"/>
                        <w:sz w:val="48"/>
                        <w:szCs w:val="48"/>
                      </w:rPr>
                      <w:t xml:space="preserve"> and credit cooperative</w:t>
                    </w:r>
                  </w:p>
                </w:txbxContent>
              </v:textbox>
            </v:oval>
            <v:group id="Group 387" o:spid="_x0000_s1201" style="position:absolute;left:4572;top:16002;width:24384;height:23622" coordorigin="4572,16002" coordsize="24384,2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group id="Group 388" o:spid="_x0000_s1202" style="position:absolute;left:4572;top:16002;width:24384;height:23622" coordorigin="4572,16002" coordsize="36576,35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oval id="Oval 389" o:spid="_x0000_s1203" style="position:absolute;left:24003;top:19394;width:9144;height:83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USO8QA&#10;AADcAAAADwAAAGRycy9kb3ducmV2LnhtbESPT2vCQBTE7wW/w/KE3urGBoJGVxHBYr20VcHrM/tM&#10;gtm3Ibvmz7d3C4Ueh5n5DbNc96YSLTWutKxgOolAEGdWl5wrOJ92bzMQziNrrCyTgoEcrFejlyWm&#10;2nb8Q+3R5yJA2KWooPC+TqV0WUEG3cTWxMG72cagD7LJpW6wC3BTyfcoSqTBksNCgTVtC8rux4dR&#10;8P1J869yI29DfLogXT8ObRslSr2O+80ChKfe/4f/2nutIJ7N4fd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lEjvEAAAA3AAAAA8AAAAAAAAAAAAAAAAAmAIAAGRycy9k&#10;b3ducmV2LnhtbFBLBQYAAAAABAAEAPUAAACJAwAAAAA=&#10;" fillcolor="#4f81bd" strokecolor="#385d8a" strokeweight="2pt">
                  <v:textbox>
                    <w:txbxContent>
                      <w:p w:rsidR="00B64221" w:rsidRDefault="00B64221" w:rsidP="00B44B93">
                        <w:pPr>
                          <w:pStyle w:val="NormalWeb"/>
                          <w:spacing w:after="0"/>
                          <w:jc w:val="center"/>
                        </w:pPr>
                        <w:proofErr w:type="gramStart"/>
                        <w:r>
                          <w:rPr>
                            <w:rFonts w:asciiTheme="minorHAnsi" w:hAnsi="Calibri" w:cstheme="minorBidi"/>
                            <w:color w:val="4A442A" w:themeColor="background2" w:themeShade="40"/>
                            <w:kern w:val="24"/>
                            <w:sz w:val="12"/>
                            <w:szCs w:val="12"/>
                          </w:rPr>
                          <w:t>member</w:t>
                        </w:r>
                        <w:proofErr w:type="gramEnd"/>
                      </w:p>
                    </w:txbxContent>
                  </v:textbox>
                </v:oval>
                <v:oval id="Oval 390" o:spid="_x0000_s1204" style="position:absolute;left:4572;top:16002;width:36576;height:350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pzMEA&#10;AADcAAAADwAAAGRycy9kb3ducmV2LnhtbERP3WrCMBS+H+wdwhnsbqY6NrQaRaSV3giz2wMcmmMb&#10;bU5KE7V9e3Mx8PLj+19tBtuKG/XeOFYwnSQgiCunDdcK/n7zjzkIH5A1to5JwUgeNuvXlxWm2t35&#10;SLcy1CKGsE9RQRNCl0rpq4Ys+onriCN3cr3FEGFfS93jPYbbVs6S5FtaNBwbGuxo11B1Ka9WwY8v&#10;F8WXOeMpO+7nWe5Hc7ClUu9vw3YJItAQnuJ/d6EVfC7i/HgmHgG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o6czBAAAA3AAAAA8AAAAAAAAAAAAAAAAAmAIAAGRycy9kb3du&#10;cmV2LnhtbFBLBQYAAAAABAAEAPUAAACGAwAAAAA=&#10;" filled="f" strokecolor="#254061" strokeweight="2.5pt">
                  <v:stroke dashstyle="dash"/>
                </v:oval>
              </v:group>
              <v:oval id="Oval 391" o:spid="_x0000_s1205" style="position:absolute;left:22098;top:24384;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qI4MUA&#10;AADcAAAADwAAAGRycy9kb3ducmV2LnhtbESPS2vDMBCE74H8B7GF3BLZNYTGiRxCoCXtJW1S6HVj&#10;rR/UWhlL9ePfR4VCj8PMfMPs9qNpRE+dqy0riFcRCOLc6ppLBZ/X5+UTCOeRNTaWScFEDvbZfLbD&#10;VNuBP6i/+FIECLsUFVTet6mULq/IoFvZljh4he0M+iC7UuoOhwA3jXyMorU0WHNYqLClY0X59+XH&#10;KHh/pc25PshiSq5fSLeXt76P1kotHsbDFoSn0f+H/9onrSDZxPB7Jhw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ojgxQAAANwAAAAPAAAAAAAAAAAAAAAAAJgCAABkcnMv&#10;ZG93bnJldi54bWxQSwUGAAAAAAQABAD1AAAAigMAAAAA&#10;" fillcolor="#4f81bd" strokecolor="#385d8a" strokeweight="2pt">
                <v:textbox>
                  <w:txbxContent>
                    <w:p w:rsidR="00B64221" w:rsidRDefault="00B64221" w:rsidP="00B44B93">
                      <w:pPr>
                        <w:pStyle w:val="NormalWeb"/>
                        <w:spacing w:after="0"/>
                        <w:jc w:val="center"/>
                      </w:pPr>
                      <w:proofErr w:type="gramStart"/>
                      <w:r>
                        <w:rPr>
                          <w:rFonts w:asciiTheme="minorHAnsi" w:hAnsi="Calibri" w:cstheme="minorBidi"/>
                          <w:color w:val="4A442A" w:themeColor="background2" w:themeShade="40"/>
                          <w:kern w:val="24"/>
                          <w:sz w:val="12"/>
                          <w:szCs w:val="12"/>
                        </w:rPr>
                        <w:t>member</w:t>
                      </w:r>
                      <w:proofErr w:type="gramEnd"/>
                    </w:p>
                  </w:txbxContent>
                </v:textbox>
              </v:oval>
              <v:group id="Group 392" o:spid="_x0000_s1206" style="position:absolute;left:6096;top:18288;width:18288;height:18602" coordorigin="6096,18288" coordsize="18288,18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oval id="Oval 393" o:spid="_x0000_s1207" style="position:absolute;left:10668;top:31242;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SzDMQA&#10;AADcAAAADwAAAGRycy9kb3ducmV2LnhtbESPQWvCQBSE7wX/w/IEb81GA1JTVwmCxfbSaoReX7PP&#10;JDT7NmS3Sfz3XUHwOMzMN8x6O5pG9NS52rKCeRSDIC6srrlUcM73zy8gnEfW2FgmBVdysN1MntaY&#10;ajvwkfqTL0WAsEtRQeV9m0rpiooMusi2xMG72M6gD7Irpe5wCHDTyEUcL6XBmsNChS3tKip+T39G&#10;wdc7rT7rTF6uSf6N9PP20ffxUqnZdMxeQXga/SN8bx+0gmSVwO1MO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UswzEAAAA3AAAAA8AAAAAAAAAAAAAAAAAmAIAAGRycy9k&#10;b3ducmV2LnhtbFBLBQYAAAAABAAEAPUAAACJAwAAAAA=&#10;" fillcolor="#4f81bd" strokecolor="#385d8a" strokeweight="2pt">
                  <v:textbox>
                    <w:txbxContent>
                      <w:p w:rsidR="00B64221" w:rsidRDefault="00B64221" w:rsidP="00B44B93">
                        <w:pPr>
                          <w:pStyle w:val="NormalWeb"/>
                          <w:spacing w:after="0"/>
                          <w:jc w:val="center"/>
                        </w:pPr>
                        <w:proofErr w:type="gramStart"/>
                        <w:r>
                          <w:rPr>
                            <w:rFonts w:asciiTheme="minorHAnsi" w:hAnsi="Calibri" w:cstheme="minorBidi"/>
                            <w:color w:val="4A442A" w:themeColor="background2" w:themeShade="40"/>
                            <w:kern w:val="24"/>
                            <w:sz w:val="12"/>
                            <w:szCs w:val="12"/>
                          </w:rPr>
                          <w:t>member</w:t>
                        </w:r>
                        <w:proofErr w:type="gramEnd"/>
                      </w:p>
                    </w:txbxContent>
                  </v:textbox>
                </v:oval>
                <v:oval id="Oval 394" o:spid="_x0000_s1208" style="position:absolute;left:9906;top:18288;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0reMUA&#10;AADcAAAADwAAAGRycy9kb3ducmV2LnhtbESPQWvCQBSE74X+h+UVvJlNjUhNXUUKSu2lmhS8PrPP&#10;JDT7NmS3Sfz33YLQ4zAz3zCrzWga0VPnassKnqMYBHFhdc2lgq98N30B4TyyxsYyKbiRg8368WGF&#10;qbYDn6jPfCkChF2KCirv21RKV1Rk0EW2JQ7e1XYGfZBdKXWHQ4CbRs7ieCEN1hwWKmzpraLiO/sx&#10;Co4HWn7WW3m9JfkZ6bL/6Pt4odTkady+gvA0+v/wvf2uFSTLO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PSt4xQAAANwAAAAPAAAAAAAAAAAAAAAAAJgCAABkcnMv&#10;ZG93bnJldi54bWxQSwUGAAAAAAQABAD1AAAAigMAAAAA&#10;" fillcolor="#4f81bd" strokecolor="#385d8a" strokeweight="2pt">
                  <v:textbox>
                    <w:txbxContent>
                      <w:p w:rsidR="00B64221" w:rsidRDefault="00B64221" w:rsidP="00B44B93">
                        <w:pPr>
                          <w:pStyle w:val="NormalWeb"/>
                          <w:spacing w:after="0"/>
                          <w:jc w:val="center"/>
                        </w:pPr>
                        <w:proofErr w:type="gramStart"/>
                        <w:r>
                          <w:rPr>
                            <w:rFonts w:asciiTheme="minorHAnsi" w:hAnsi="Calibri" w:cstheme="minorBidi"/>
                            <w:color w:val="4A442A" w:themeColor="background2" w:themeShade="40"/>
                            <w:kern w:val="24"/>
                            <w:sz w:val="12"/>
                            <w:szCs w:val="12"/>
                          </w:rPr>
                          <w:t>member</w:t>
                        </w:r>
                        <w:proofErr w:type="gramEnd"/>
                      </w:p>
                    </w:txbxContent>
                  </v:textbox>
                </v:oval>
                <v:oval id="Oval 395" o:spid="_x0000_s1209" style="position:absolute;left:6096;top:25146;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GO48UA&#10;AADcAAAADwAAAGRycy9kb3ducmV2LnhtbESPQWvCQBSE74X+h+UVvJlNDUpNXUUKSu2lmhS8PrPP&#10;JDT7NmS3Sfz33YLQ4zAz3zCrzWga0VPnassKnqMYBHFhdc2lgq98N30B4TyyxsYyKbiRg8368WGF&#10;qbYDn6jPfCkChF2KCirv21RKV1Rk0EW2JQ7e1XYGfZBdKXWHQ4CbRs7ieCEN1hwWKmzpraLiO/sx&#10;Co4HWn7WW3m9JfkZ6bL/6Pt4odTkady+gvA0+v/wvf2uFSTLO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cY7jxQAAANwAAAAPAAAAAAAAAAAAAAAAAJgCAABkcnMv&#10;ZG93bnJldi54bWxQSwUGAAAAAAQABAD1AAAAigMAAAAA&#10;" fillcolor="#4f81bd" strokecolor="#385d8a" strokeweight="2pt">
                  <v:textbox>
                    <w:txbxContent>
                      <w:p w:rsidR="00B64221" w:rsidRDefault="00B64221" w:rsidP="00B44B93">
                        <w:pPr>
                          <w:pStyle w:val="NormalWeb"/>
                          <w:spacing w:after="0"/>
                          <w:jc w:val="center"/>
                        </w:pPr>
                        <w:proofErr w:type="gramStart"/>
                        <w:r>
                          <w:rPr>
                            <w:rFonts w:asciiTheme="minorHAnsi" w:hAnsi="Calibri" w:cstheme="minorBidi"/>
                            <w:color w:val="4A442A" w:themeColor="background2" w:themeShade="40"/>
                            <w:kern w:val="24"/>
                            <w:sz w:val="12"/>
                            <w:szCs w:val="12"/>
                          </w:rPr>
                          <w:t>member</w:t>
                        </w:r>
                        <w:proofErr w:type="gramEnd"/>
                      </w:p>
                    </w:txbxContent>
                  </v:textbox>
                </v:oval>
                <v:oval id="Oval 396" o:spid="_x0000_s1210" style="position:absolute;left:18288;top:30480;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MQlMQA&#10;AADcAAAADwAAAGRycy9kb3ducmV2LnhtbESPS2vDMBCE74H+B7GF3BK5DZjEjRJCoSHJpXlBr1tr&#10;Y5taKyMpfvz7qlDIcZiZb5jluje1aMn5yrKCl2kCgji3uuJCwfXyMZmD8AFZY22ZFAzkYb16Gi0x&#10;07bjE7XnUIgIYZ+hgjKEJpPS5yUZ9FPbEEfvZp3BEKUrpHbYRbip5WuSpNJgxXGhxIbeS8p/znej&#10;4LinxWe1kbdhdvlC+t4e2jZJlRo/95s3EIH68Aj/t3dawWyRwt+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jEJTEAAAA3AAAAA8AAAAAAAAAAAAAAAAAmAIAAGRycy9k&#10;b3ducmV2LnhtbFBLBQYAAAAABAAEAPUAAACJAwAAAAA=&#10;" fillcolor="#4f81bd" strokecolor="#385d8a" strokeweight="2pt">
                  <v:textbox>
                    <w:txbxContent>
                      <w:p w:rsidR="00B64221" w:rsidRDefault="00B64221" w:rsidP="00B44B93">
                        <w:pPr>
                          <w:pStyle w:val="NormalWeb"/>
                          <w:spacing w:after="0"/>
                          <w:jc w:val="center"/>
                        </w:pPr>
                        <w:proofErr w:type="gramStart"/>
                        <w:r>
                          <w:rPr>
                            <w:rFonts w:asciiTheme="minorHAnsi" w:hAnsi="Calibri" w:cstheme="minorBidi"/>
                            <w:color w:val="4A442A" w:themeColor="background2" w:themeShade="40"/>
                            <w:kern w:val="24"/>
                            <w:sz w:val="12"/>
                            <w:szCs w:val="12"/>
                          </w:rPr>
                          <w:t>member</w:t>
                        </w:r>
                        <w:proofErr w:type="gramEnd"/>
                      </w:p>
                    </w:txbxContent>
                  </v:textbox>
                </v:oval>
                <v:shape id="TextBox 56" o:spid="_x0000_s1211" type="#_x0000_t202" style="position:absolute;left:13715;top:25145;width:9906;height:71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88sUA&#10;AADcAAAADwAAAGRycy9kb3ducmV2LnhtbESPQWvCQBSE74L/YXlCb7pbq1bTbKS0CD21VKvg7ZF9&#10;JsHs25DdmvTfdwXB4zAz3zDpure1uFDrK8caHicKBHHuTMWFhp/dZrwE4QOywdoxafgjD+tsOEgx&#10;Ma7jb7psQyEihH2CGsoQmkRKn5dk0U9cQxy9k2sthijbQpoWuwi3tZwqtZAWK44LJTb0VlJ+3v5a&#10;DfvP0/EwU1/Fu503neuVZLuSWj+M+tcXEIH6cA/f2h9Gw9PqGa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3zyxQAAANwAAAAPAAAAAAAAAAAAAAAAAJgCAABkcnMv&#10;ZG93bnJldi54bWxQSwUGAAAAAAQABAD1AAAAigMAAAAA&#10;" filled="f" stroked="f">
                  <v:textbox>
                    <w:txbxContent>
                      <w:p w:rsidR="00B64221" w:rsidRDefault="00B64221" w:rsidP="00B44B93">
                        <w:pPr>
                          <w:pStyle w:val="NormalWeb"/>
                          <w:spacing w:after="0"/>
                        </w:pPr>
                        <w:r>
                          <w:rPr>
                            <w:rFonts w:asciiTheme="minorHAnsi" w:hAnsi="Calibri" w:cstheme="minorBidi"/>
                            <w:color w:val="000000" w:themeColor="text1"/>
                            <w:kern w:val="24"/>
                            <w:sz w:val="21"/>
                            <w:szCs w:val="21"/>
                          </w:rPr>
                          <w:t>Saving Group</w:t>
                        </w:r>
                      </w:p>
                    </w:txbxContent>
                  </v:textbox>
                </v:shape>
              </v:group>
            </v:group>
            <v:group id="Group 398" o:spid="_x0000_s1212" style="position:absolute;left:3048;top:41910;width:24384;height:23622" coordorigin="3048,41910" coordsize="24384,2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group id="Group 399" o:spid="_x0000_s1213" style="position:absolute;left:3048;top:41910;width:24384;height:23622" coordorigin="3048,41910" coordsize="36576,35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oval id="Oval 400" o:spid="_x0000_s1214" style="position:absolute;left:22479;top:45302;width:9144;height:83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Z1mcIA&#10;AADcAAAADwAAAGRycy9kb3ducmV2LnhtbERPy2rCQBTdF/yH4Rbc1Zk+EE0dQxBatJtqIri9Zq5J&#10;aOZOyIwx/n1nUejycN6rdLStGKj3jWMNzzMFgrh0puFKw7H4eFqA8AHZYOuYNNzJQ7qePKwwMe7G&#10;BxryUIkYwj5BDXUIXSKlL2uy6GeuI47cxfUWQ4R9JU2PtxhuW/mi1FxabDg21NjRpqbyJ79aDfsd&#10;Lb+bTF7ur8UJ6fz5NQxqrvX0cczeQQQaw7/4z701Gt5UnB/PxCM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pnWZwgAAANwAAAAPAAAAAAAAAAAAAAAAAJgCAABkcnMvZG93&#10;bnJldi54bWxQSwUGAAAAAAQABAD1AAAAhwMAAAAA&#10;" fillcolor="#4f81bd" strokecolor="#385d8a" strokeweight="2pt">
                  <v:textbox>
                    <w:txbxContent>
                      <w:p w:rsidR="00B64221" w:rsidRDefault="00B64221" w:rsidP="00B44B93">
                        <w:pPr>
                          <w:pStyle w:val="NormalWeb"/>
                          <w:spacing w:after="0"/>
                          <w:jc w:val="center"/>
                        </w:pPr>
                        <w:proofErr w:type="gramStart"/>
                        <w:r>
                          <w:rPr>
                            <w:rFonts w:asciiTheme="minorHAnsi" w:hAnsi="Calibri" w:cstheme="minorBidi"/>
                            <w:color w:val="4A442A" w:themeColor="background2" w:themeShade="40"/>
                            <w:kern w:val="24"/>
                            <w:sz w:val="12"/>
                            <w:szCs w:val="12"/>
                          </w:rPr>
                          <w:t>member</w:t>
                        </w:r>
                        <w:proofErr w:type="gramEnd"/>
                      </w:p>
                    </w:txbxContent>
                  </v:textbox>
                </v:oval>
                <v:oval id="Oval 401" o:spid="_x0000_s1215" style="position:absolute;left:3048;top:41910;width:36576;height:350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UtcIA&#10;AADcAAAADwAAAGRycy9kb3ducmV2LnhtbESP0YrCMBRE3xf8h3AF39bUxRWtRpFFxRdBqx9waa5t&#10;tLkpTdT69xtB8HGYmTPMbNHaStyp8caxgkE/AUGcO224UHA6rr/HIHxA1lg5JgVP8rCYd75mmGr3&#10;4APds1CICGGfooIyhDqV0uclWfR9VxNH7+waiyHKppC6wUeE20r+JMlIWjQcF0qs6a+k/JrdrIK9&#10;zybbX3PB8+qwGa/W/ml2NlOq122XUxCB2vAJv9tbrWCYDOB1Jh4B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BBS1wgAAANwAAAAPAAAAAAAAAAAAAAAAAJgCAABkcnMvZG93&#10;bnJldi54bWxQSwUGAAAAAAQABAD1AAAAhwMAAAAA&#10;" filled="f" strokecolor="#254061" strokeweight="2.5pt">
                  <v:stroke dashstyle="dash"/>
                </v:oval>
              </v:group>
              <v:oval id="Oval 402" o:spid="_x0000_s1216" style="position:absolute;left:20574;top:50292;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OdcQA&#10;AADcAAAADwAAAGRycy9kb3ducmV2LnhtbESPQWvCQBSE74X+h+UJ3uquWkRTV5GCYntRo+D1mX0m&#10;odm3IbvG+O+7QqHHYWa+YebLzlaipcaXjjUMBwoEceZMybmG03H9NgXhA7LByjFpeJCH5eL1ZY6J&#10;cXc+UJuGXEQI+wQ1FCHUiZQ+K8iiH7iaOHpX11gMUTa5NA3eI9xWcqTURFosOS4UWNNnQdlPerMa&#10;9l8025UreX2Mj2eky+a7bdVE636vW32ACNSF//Bfe2s0vKsRPM/EI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4TnXEAAAA3AAAAA8AAAAAAAAAAAAAAAAAmAIAAGRycy9k&#10;b3ducmV2LnhtbFBLBQYAAAAABAAEAPUAAACJAwAAAAA=&#10;" fillcolor="#4f81bd" strokecolor="#385d8a" strokeweight="2pt">
                <v:textbox>
                  <w:txbxContent>
                    <w:p w:rsidR="00B64221" w:rsidRDefault="00B64221" w:rsidP="00B44B93">
                      <w:pPr>
                        <w:pStyle w:val="NormalWeb"/>
                        <w:spacing w:after="0"/>
                        <w:jc w:val="center"/>
                      </w:pPr>
                      <w:proofErr w:type="gramStart"/>
                      <w:r>
                        <w:rPr>
                          <w:rFonts w:asciiTheme="minorHAnsi" w:hAnsi="Calibri" w:cstheme="minorBidi"/>
                          <w:color w:val="4A442A" w:themeColor="background2" w:themeShade="40"/>
                          <w:kern w:val="24"/>
                          <w:sz w:val="12"/>
                          <w:szCs w:val="12"/>
                        </w:rPr>
                        <w:t>member</w:t>
                      </w:r>
                      <w:proofErr w:type="gramEnd"/>
                    </w:p>
                  </w:txbxContent>
                </v:textbox>
              </v:oval>
              <v:group id="Group 403" o:spid="_x0000_s1217" style="position:absolute;left:4572;top:44196;width:18288;height:18602" coordorigin="4572,44196" coordsize="18288,18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oval id="Oval 404" o:spid="_x0000_s1218" style="position:absolute;left:9144;top:57150;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1zmsQA&#10;AADcAAAADwAAAGRycy9kb3ducmV2LnhtbESPT2vCQBTE74V+h+UJvemufxBNXUUKSuulGgWvz+wz&#10;Cc2+DdltjN/eLQg9DjPzG2ax6mwlWmp86VjDcKBAEGfOlJxrOB03/RkIH5ANVo5Jw508rJavLwtM&#10;jLvxgdo05CJC2CeooQihTqT0WUEW/cDVxNG7usZiiLLJpWnwFuG2kiOlptJiyXGhwJo+Csp+0l+r&#10;Yf9F8+9yLa/38fGMdNnu2lZNtX7rdet3EIG68B9+tj+NhomawN+Ze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c5rEAAAA3AAAAA8AAAAAAAAAAAAAAAAAmAIAAGRycy9k&#10;b3ducmV2LnhtbFBLBQYAAAAABAAEAPUAAACJAwAAAAA=&#10;" fillcolor="#4f81bd" strokecolor="#385d8a" strokeweight="2pt">
                  <v:textbox>
                    <w:txbxContent>
                      <w:p w:rsidR="00B64221" w:rsidRDefault="00B64221" w:rsidP="00B44B93">
                        <w:pPr>
                          <w:pStyle w:val="NormalWeb"/>
                          <w:spacing w:after="0"/>
                          <w:jc w:val="center"/>
                        </w:pPr>
                        <w:proofErr w:type="gramStart"/>
                        <w:r>
                          <w:rPr>
                            <w:rFonts w:asciiTheme="minorHAnsi" w:hAnsi="Calibri" w:cstheme="minorBidi"/>
                            <w:color w:val="4A442A" w:themeColor="background2" w:themeShade="40"/>
                            <w:kern w:val="24"/>
                            <w:sz w:val="12"/>
                            <w:szCs w:val="12"/>
                          </w:rPr>
                          <w:t>member</w:t>
                        </w:r>
                        <w:proofErr w:type="gramEnd"/>
                      </w:p>
                    </w:txbxContent>
                  </v:textbox>
                </v:oval>
                <v:oval id="Oval 405" o:spid="_x0000_s1219" style="position:absolute;left:8382;top:44196;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HWAcUA&#10;AADcAAAADwAAAGRycy9kb3ducmV2LnhtbESPT2sCMRTE7wW/Q3hCbzXRqtTVrEihxfaiVaHX183b&#10;P7h5WTbpun77piB4HGbmN8xq3dtadNT6yrGG8UiBIM6cqbjQcDq+Pb2A8AHZYO2YNFzJwzodPKww&#10;Me7CX9QdQiEihH2CGsoQmkRKn5Vk0Y9cQxy93LUWQ5RtIU2Llwi3tZwoNZcWK44LJTb0WlJ2Pvxa&#10;DfsPWuyqjcyvz8dvpJ/3z65Tc60fh/1mCSJQH+7hW3trNEzVDP7PxCM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0dYBxQAAANwAAAAPAAAAAAAAAAAAAAAAAJgCAABkcnMv&#10;ZG93bnJldi54bWxQSwUGAAAAAAQABAD1AAAAigMAAAAA&#10;" fillcolor="#4f81bd" strokecolor="#385d8a" strokeweight="2pt">
                  <v:textbox>
                    <w:txbxContent>
                      <w:p w:rsidR="00B64221" w:rsidRDefault="00B64221" w:rsidP="00B44B93">
                        <w:pPr>
                          <w:pStyle w:val="NormalWeb"/>
                          <w:spacing w:after="0"/>
                          <w:jc w:val="center"/>
                        </w:pPr>
                        <w:proofErr w:type="gramStart"/>
                        <w:r>
                          <w:rPr>
                            <w:rFonts w:asciiTheme="minorHAnsi" w:hAnsi="Calibri" w:cstheme="minorBidi"/>
                            <w:color w:val="4A442A" w:themeColor="background2" w:themeShade="40"/>
                            <w:kern w:val="24"/>
                            <w:sz w:val="12"/>
                            <w:szCs w:val="12"/>
                          </w:rPr>
                          <w:t>member</w:t>
                        </w:r>
                        <w:proofErr w:type="gramEnd"/>
                      </w:p>
                    </w:txbxContent>
                  </v:textbox>
                </v:oval>
                <v:oval id="Oval 406" o:spid="_x0000_s1220" style="position:absolute;left:4572;top:51054;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NIdsUA&#10;AADcAAAADwAAAGRycy9kb3ducmV2LnhtbESPT2sCMRTE7wW/Q3iCt5qoZWlXsyKCYntpq4Ven5u3&#10;f3Dzsmziun77plDocZiZ3zCr9WAb0VPna8caZlMFgjh3puZSw9dp9/gMwgdkg41j0nAnD+ts9LDC&#10;1Lgbf1J/DKWIEPYpaqhCaFMpfV6RRT91LXH0CtdZDFF2pTQd3iLcNnKuVCIt1hwXKmxpW1F+OV6t&#10;ho9XenmvN7K4L07fSOf9W9+rROvJeNgsQQQawn/4r30wGp5UAr9n4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0h2xQAAANwAAAAPAAAAAAAAAAAAAAAAAJgCAABkcnMv&#10;ZG93bnJldi54bWxQSwUGAAAAAAQABAD1AAAAigMAAAAA&#10;" fillcolor="#4f81bd" strokecolor="#385d8a" strokeweight="2pt">
                  <v:textbox>
                    <w:txbxContent>
                      <w:p w:rsidR="00B64221" w:rsidRDefault="00B64221" w:rsidP="00B44B93">
                        <w:pPr>
                          <w:pStyle w:val="NormalWeb"/>
                          <w:spacing w:after="0"/>
                          <w:jc w:val="center"/>
                        </w:pPr>
                        <w:proofErr w:type="gramStart"/>
                        <w:r>
                          <w:rPr>
                            <w:rFonts w:asciiTheme="minorHAnsi" w:hAnsi="Calibri" w:cstheme="minorBidi"/>
                            <w:color w:val="4A442A" w:themeColor="background2" w:themeShade="40"/>
                            <w:kern w:val="24"/>
                            <w:sz w:val="12"/>
                            <w:szCs w:val="12"/>
                          </w:rPr>
                          <w:t>member</w:t>
                        </w:r>
                        <w:proofErr w:type="gramEnd"/>
                      </w:p>
                    </w:txbxContent>
                  </v:textbox>
                </v:oval>
                <v:oval id="Oval 407" o:spid="_x0000_s1221" style="position:absolute;left:16764;top:56388;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t7cUA&#10;AADcAAAADwAAAGRycy9kb3ducmV2LnhtbESPT2sCMRTE7wW/Q3hCb5poRetqVqTQYnvRqtDr6+bt&#10;H9y8LJt0Xb99UxB6HGbmN8x609tadNT6yrGGyViBIM6cqbjQcD69jp5B+IBssHZMGm7kYZMOHtaY&#10;GHflT+qOoRARwj5BDWUITSKlz0qy6MeuIY5e7lqLIcq2kKbFa4TbWk6VmkuLFceFEht6KSm7HH+s&#10;hsM7LffVVua3p9MX0vfbR9epudaPw367AhGoD//he3tnNMzUAv7OxCM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T+3txQAAANwAAAAPAAAAAAAAAAAAAAAAAJgCAABkcnMv&#10;ZG93bnJldi54bWxQSwUGAAAAAAQABAD1AAAAigMAAAAA&#10;" fillcolor="#4f81bd" strokecolor="#385d8a" strokeweight="2pt">
                  <v:textbox>
                    <w:txbxContent>
                      <w:p w:rsidR="00B64221" w:rsidRDefault="00B64221" w:rsidP="00B44B93">
                        <w:pPr>
                          <w:pStyle w:val="NormalWeb"/>
                          <w:spacing w:after="0"/>
                          <w:jc w:val="center"/>
                        </w:pPr>
                        <w:proofErr w:type="gramStart"/>
                        <w:r>
                          <w:rPr>
                            <w:rFonts w:asciiTheme="minorHAnsi" w:hAnsi="Calibri" w:cstheme="minorBidi"/>
                            <w:color w:val="4A442A" w:themeColor="background2" w:themeShade="40"/>
                            <w:kern w:val="24"/>
                            <w:sz w:val="12"/>
                            <w:szCs w:val="12"/>
                          </w:rPr>
                          <w:t>member</w:t>
                        </w:r>
                        <w:proofErr w:type="gramEnd"/>
                      </w:p>
                    </w:txbxContent>
                  </v:textbox>
                </v:oval>
                <v:shape id="TextBox 70" o:spid="_x0000_s1222" type="#_x0000_t202" style="position:absolute;left:12191;top:51048;width:10669;height:60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iwYsAA&#10;AADcAAAADwAAAGRycy9kb3ducmV2LnhtbERPTYvCMBC9C/sfwix402RFZbcaZVEET4p1V/A2NGNb&#10;bCalibb+e3MQPD7e93zZ2UrcqfGlYw1fQwWCOHOm5FzD33Ez+AbhA7LByjFpeJCH5eKjN8fEuJYP&#10;dE9DLmII+wQ1FCHUiZQ+K8iiH7qaOHIX11gMETa5NA22MdxWcqTUVFosOTYUWNOqoOya3qyG/93l&#10;fBqrfb62k7p1nZJsf6TW/c/udwYiUBfe4pd7azSMVVwb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0iwYsAAAADcAAAADwAAAAAAAAAAAAAAAACYAgAAZHJzL2Rvd25y&#10;ZXYueG1sUEsFBgAAAAAEAAQA9QAAAIUDAAAAAA==&#10;" filled="f" stroked="f">
                  <v:textbox>
                    <w:txbxContent>
                      <w:p w:rsidR="00B64221" w:rsidRDefault="00B64221" w:rsidP="00B44B93">
                        <w:pPr>
                          <w:pStyle w:val="NormalWeb"/>
                          <w:spacing w:after="0"/>
                        </w:pPr>
                        <w:r>
                          <w:rPr>
                            <w:rFonts w:asciiTheme="minorHAnsi" w:hAnsi="Calibri" w:cstheme="minorBidi"/>
                            <w:color w:val="000000" w:themeColor="text1"/>
                            <w:kern w:val="24"/>
                            <w:sz w:val="21"/>
                            <w:szCs w:val="21"/>
                          </w:rPr>
                          <w:t>Saving Group</w:t>
                        </w:r>
                      </w:p>
                    </w:txbxContent>
                  </v:textbox>
                </v:shape>
              </v:group>
            </v:group>
            <v:group id="Group 409" o:spid="_x0000_s1223" style="position:absolute;left:64008;top:16002;width:24384;height:23622" coordorigin="64008,16002" coordsize="24384,2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group id="Group 410" o:spid="_x0000_s1224" style="position:absolute;left:64008;top:16002;width:24384;height:23622" coordorigin="64008,16002" coordsize="36576,35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oval id="Oval 411" o:spid="_x0000_s1225" style="position:absolute;left:83439;top:19394;width:9144;height:83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G38MA&#10;AADcAAAADwAAAGRycy9kb3ducmV2LnhtbESPT4vCMBTE74LfITzBm6ZVEbcaRYRdVi/+W9jr2+bZ&#10;FpuX0mRr/fZGEDwOM/MbZrFqTSkaql1hWUE8jEAQp1YXnCn4OX8OZiCcR9ZYWiYFd3KwWnY7C0y0&#10;vfGRmpPPRICwS1BB7n2VSOnSnAy6oa2Ig3extUEfZJ1JXeMtwE0pR1E0lQYLDgs5VrTJKb2e/o2C&#10;w5Y+9sVaXu7j8y/S39euaaKpUv1eu56D8NT6d/jV/tYKJnE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NG38MAAADcAAAADwAAAAAAAAAAAAAAAACYAgAAZHJzL2Rv&#10;d25yZXYueG1sUEsFBgAAAAAEAAQA9QAAAIgDAAAAAA==&#10;" fillcolor="#4f81bd" strokecolor="#385d8a" strokeweight="2pt">
                  <v:textbox>
                    <w:txbxContent>
                      <w:p w:rsidR="00B64221" w:rsidRDefault="00B64221" w:rsidP="00B44B93">
                        <w:pPr>
                          <w:pStyle w:val="NormalWeb"/>
                          <w:spacing w:after="0"/>
                          <w:jc w:val="center"/>
                        </w:pPr>
                        <w:proofErr w:type="gramStart"/>
                        <w:r>
                          <w:rPr>
                            <w:rFonts w:asciiTheme="minorHAnsi" w:hAnsi="Calibri" w:cstheme="minorBidi"/>
                            <w:color w:val="4A442A" w:themeColor="background2" w:themeShade="40"/>
                            <w:kern w:val="24"/>
                            <w:sz w:val="12"/>
                            <w:szCs w:val="12"/>
                          </w:rPr>
                          <w:t>member</w:t>
                        </w:r>
                        <w:proofErr w:type="gramEnd"/>
                      </w:p>
                    </w:txbxContent>
                  </v:textbox>
                </v:oval>
                <v:oval id="Oval 412" o:spid="_x0000_s1226" style="position:absolute;left:64008;top:16002;width:36576;height:350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8cH8UA&#10;AADcAAAADwAAAGRycy9kb3ducmV2LnhtbESPwWrDMBBE74H+g9hCb4kc04bEiWJKSUouhdjJByzW&#10;xlZrrYyl2s7fV4VCj8PMvGF2+WRbMVDvjWMFy0UCgrhy2nCt4Ho5ztcgfEDW2DomBXfykO8fZjvM&#10;tBu5oKEMtYgQ9hkqaELoMil91ZBFv3AdcfRurrcYouxrqXscI9y2Mk2SlbRoOC402NFbQ9VX+W0V&#10;nH25Ob2YT7wdivf14ejv5sOWSj09Tq9bEIGm8B/+a5+0gudlCr9n4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DxwfxQAAANwAAAAPAAAAAAAAAAAAAAAAAJgCAABkcnMv&#10;ZG93bnJldi54bWxQSwUGAAAAAAQABAD1AAAAigMAAAAA&#10;" filled="f" strokecolor="#254061" strokeweight="2.5pt">
                  <v:stroke dashstyle="dash"/>
                </v:oval>
              </v:group>
              <v:oval id="Oval 413" o:spid="_x0000_s1227" style="position:absolute;left:81534;top:24384;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19M8MA&#10;AADcAAAADwAAAGRycy9kb3ducmV2LnhtbESPQYvCMBSE74L/ITzBm6aui2g1iggrrhd3VfD6bJ5t&#10;sXkpTaz13xtB8DjMzDfMbNGYQtRUudyygkE/AkGcWJ1zquB4+OmNQTiPrLGwTAoe5GAxb7dmGGt7&#10;53+q9z4VAcIuRgWZ92UspUsyMuj6tiQO3sVWBn2QVSp1hfcAN4X8iqKRNJhzWMiwpFVGyXV/Mwr+&#10;fmmyy5fy8hgeTkjn9bauo5FS3U6znILw1PhP+N3eaAXfgyG8zoQj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19M8MAAADcAAAADwAAAAAAAAAAAAAAAACYAgAAZHJzL2Rv&#10;d25yZXYueG1sUEsFBgAAAAAEAAQA9QAAAIgDAAAAAA==&#10;" fillcolor="#4f81bd" strokecolor="#385d8a" strokeweight="2pt">
                <v:textbox>
                  <w:txbxContent>
                    <w:p w:rsidR="00B64221" w:rsidRDefault="00B64221" w:rsidP="00B44B93">
                      <w:pPr>
                        <w:pStyle w:val="NormalWeb"/>
                        <w:spacing w:after="0"/>
                        <w:jc w:val="center"/>
                      </w:pPr>
                      <w:proofErr w:type="gramStart"/>
                      <w:r>
                        <w:rPr>
                          <w:rFonts w:asciiTheme="minorHAnsi" w:hAnsi="Calibri" w:cstheme="minorBidi"/>
                          <w:color w:val="4A442A" w:themeColor="background2" w:themeShade="40"/>
                          <w:kern w:val="24"/>
                          <w:sz w:val="12"/>
                          <w:szCs w:val="12"/>
                        </w:rPr>
                        <w:t>member</w:t>
                      </w:r>
                      <w:proofErr w:type="gramEnd"/>
                    </w:p>
                  </w:txbxContent>
                </v:textbox>
              </v:oval>
              <v:group id="Group 414" o:spid="_x0000_s1228" style="position:absolute;left:65532;top:18288;width:18288;height:18602" coordorigin="65532,18288" coordsize="18288,18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oval id="Oval 415" o:spid="_x0000_s1229" style="position:absolute;left:70104;top:31242;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hA3MUA&#10;AADcAAAADwAAAGRycy9kb3ducmV2LnhtbESPQWvCQBSE74X+h+UVems2WpWaukoQFNtLNRa8vmaf&#10;STD7NmTXJP77bkHocZiZb5jFajC16Kh1lWUFoygGQZxbXXGh4Pu4eXkD4TyyxtoyKbiRg9Xy8WGB&#10;ibY9H6jLfCEChF2CCkrvm0RKl5dk0EW2IQ7e2bYGfZBtIXWLfYCbWo7jeCYNVhwWSmxoXVJ+ya5G&#10;wf6D5l9VKs+31+MJ6Wf72XXxTKnnpyF9B+Fp8P/he3unFUxGU/g7E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CEDcxQAAANwAAAAPAAAAAAAAAAAAAAAAAJgCAABkcnMv&#10;ZG93bnJldi54bWxQSwUGAAAAAAQABAD1AAAAigMAAAAA&#10;" fillcolor="#4f81bd" strokecolor="#385d8a" strokeweight="2pt">
                  <v:textbox>
                    <w:txbxContent>
                      <w:p w:rsidR="00B64221" w:rsidRDefault="00B64221" w:rsidP="00B44B93">
                        <w:pPr>
                          <w:pStyle w:val="NormalWeb"/>
                          <w:spacing w:after="0"/>
                          <w:jc w:val="center"/>
                        </w:pPr>
                        <w:proofErr w:type="gramStart"/>
                        <w:r>
                          <w:rPr>
                            <w:rFonts w:asciiTheme="minorHAnsi" w:hAnsi="Calibri" w:cstheme="minorBidi"/>
                            <w:color w:val="4A442A" w:themeColor="background2" w:themeShade="40"/>
                            <w:kern w:val="24"/>
                            <w:sz w:val="12"/>
                            <w:szCs w:val="12"/>
                          </w:rPr>
                          <w:t>member</w:t>
                        </w:r>
                        <w:proofErr w:type="gramEnd"/>
                      </w:p>
                    </w:txbxContent>
                  </v:textbox>
                </v:oval>
                <v:oval id="Oval 416" o:spid="_x0000_s1230" style="position:absolute;left:69342;top:18288;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req8UA&#10;AADcAAAADwAAAGRycy9kb3ducmV2LnhtbESPQWvCQBSE7wX/w/IEb3UTLcFG1yCC0vZSTQq9vmaf&#10;STD7NmS3Mf77bqHQ4zAz3zCbbDStGKh3jWUF8TwCQVxa3XCl4KM4PK5AOI+ssbVMCu7kINtOHjaY&#10;anvjMw25r0SAsEtRQe19l0rpypoMurntiIN3sb1BH2RfSd3jLcBNKxdRlEiDDYeFGjva11Re82+j&#10;4PRKz+/NTl7uy+IT6ev4NgxRotRsOu7WIDyN/j/8137RCp7iBH7Ph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2t6rxQAAANwAAAAPAAAAAAAAAAAAAAAAAJgCAABkcnMv&#10;ZG93bnJldi54bWxQSwUGAAAAAAQABAD1AAAAigMAAAAA&#10;" fillcolor="#4f81bd" strokecolor="#385d8a" strokeweight="2pt">
                  <v:textbox>
                    <w:txbxContent>
                      <w:p w:rsidR="00B64221" w:rsidRDefault="00B64221" w:rsidP="00B44B93">
                        <w:pPr>
                          <w:pStyle w:val="NormalWeb"/>
                          <w:spacing w:after="0"/>
                          <w:jc w:val="center"/>
                        </w:pPr>
                        <w:proofErr w:type="gramStart"/>
                        <w:r>
                          <w:rPr>
                            <w:rFonts w:asciiTheme="minorHAnsi" w:hAnsi="Calibri" w:cstheme="minorBidi"/>
                            <w:color w:val="4A442A" w:themeColor="background2" w:themeShade="40"/>
                            <w:kern w:val="24"/>
                            <w:sz w:val="12"/>
                            <w:szCs w:val="12"/>
                          </w:rPr>
                          <w:t>member</w:t>
                        </w:r>
                        <w:proofErr w:type="gramEnd"/>
                      </w:p>
                    </w:txbxContent>
                  </v:textbox>
                </v:oval>
                <v:oval id="Oval 417" o:spid="_x0000_s1231" style="position:absolute;left:65532;top:25146;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Z7MMUA&#10;AADcAAAADwAAAGRycy9kb3ducmV2LnhtbESPQWvCQBSE74X+h+UVejMbrWhNXSUIiu2lNRa8vmaf&#10;STD7NmTXJP77bkHocZiZb5jlejC16Kh1lWUF4ygGQZxbXXGh4Pu4Hb2CcB5ZY22ZFNzIwXr1+LDE&#10;RNueD9RlvhABwi5BBaX3TSKly0sy6CLbEAfvbFuDPsi2kLrFPsBNLSdxPJMGKw4LJTa0KSm/ZFej&#10;4OudFp9VKs+3l+MJ6Wf30XXxTKnnpyF9A+Fp8P/he3uvFUzHc/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nswxQAAANwAAAAPAAAAAAAAAAAAAAAAAJgCAABkcnMv&#10;ZG93bnJldi54bWxQSwUGAAAAAAQABAD1AAAAigMAAAAA&#10;" fillcolor="#4f81bd" strokecolor="#385d8a" strokeweight="2pt">
                  <v:textbox>
                    <w:txbxContent>
                      <w:p w:rsidR="00B64221" w:rsidRDefault="00B64221" w:rsidP="00B44B93">
                        <w:pPr>
                          <w:pStyle w:val="NormalWeb"/>
                          <w:spacing w:after="0"/>
                          <w:jc w:val="center"/>
                        </w:pPr>
                        <w:proofErr w:type="gramStart"/>
                        <w:r>
                          <w:rPr>
                            <w:rFonts w:asciiTheme="minorHAnsi" w:hAnsi="Calibri" w:cstheme="minorBidi"/>
                            <w:color w:val="4A442A" w:themeColor="background2" w:themeShade="40"/>
                            <w:kern w:val="24"/>
                            <w:sz w:val="12"/>
                            <w:szCs w:val="12"/>
                          </w:rPr>
                          <w:t>member</w:t>
                        </w:r>
                        <w:proofErr w:type="gramEnd"/>
                      </w:p>
                    </w:txbxContent>
                  </v:textbox>
                </v:oval>
                <v:oval id="Oval 418" o:spid="_x0000_s1232" style="position:absolute;left:77724;top:30480;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nvQsEA&#10;AADcAAAADwAAAGRycy9kb3ducmV2LnhtbERPy4rCMBTdC/MP4QruNK2KaMdYZEDR2fgamO2d5toW&#10;m5vSxFr/3iwGXB7Oe5l2phItNa60rCAeRSCIM6tLzhX8XDbDOQjnkTVWlknBkxykq4/eEhNtH3yi&#10;9uxzEULYJaig8L5OpHRZQQbdyNbEgbvaxqAPsMmlbvARwk0lx1E0kwZLDg0F1vRVUHY7342C454W&#10;h3Itr8/J5Rfpb/vdttFMqUG/W3+C8NT5t/jfvdMKpnFYG86EI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J70LBAAAA3AAAAA8AAAAAAAAAAAAAAAAAmAIAAGRycy9kb3du&#10;cmV2LnhtbFBLBQYAAAAABAAEAPUAAACGAwAAAAA=&#10;" fillcolor="#4f81bd" strokecolor="#385d8a" strokeweight="2pt">
                  <v:textbox>
                    <w:txbxContent>
                      <w:p w:rsidR="00B64221" w:rsidRDefault="00B64221" w:rsidP="00B44B93">
                        <w:pPr>
                          <w:pStyle w:val="NormalWeb"/>
                          <w:spacing w:after="0"/>
                          <w:jc w:val="center"/>
                        </w:pPr>
                        <w:proofErr w:type="gramStart"/>
                        <w:r>
                          <w:rPr>
                            <w:rFonts w:asciiTheme="minorHAnsi" w:hAnsi="Calibri" w:cstheme="minorBidi"/>
                            <w:color w:val="4A442A" w:themeColor="background2" w:themeShade="40"/>
                            <w:kern w:val="24"/>
                            <w:sz w:val="12"/>
                            <w:szCs w:val="12"/>
                          </w:rPr>
                          <w:t>member</w:t>
                        </w:r>
                        <w:proofErr w:type="gramEnd"/>
                      </w:p>
                    </w:txbxContent>
                  </v:textbox>
                </v:oval>
                <v:shape id="TextBox 81" o:spid="_x0000_s1233" type="#_x0000_t202" style="position:absolute;left:73151;top:25145;width:9906;height:5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2DJMMA&#10;AADcAAAADwAAAGRycy9kb3ducmV2LnhtbESPQYvCMBSE78L+h/AWvGmiqKzVKIsieFLU3QVvj+bZ&#10;lm1eShNt/fdGEDwOM/MNM1+2thQ3qn3hWMOgr0AQp84UnGn4OW16XyB8QDZYOiYNd/KwXHx05pgY&#10;1/CBbseQiQhhn6CGPIQqkdKnOVn0fVcRR+/iaoshyjqTpsYmwm0ph0pNpMWC40KOFa1ySv+PV6vh&#10;d3c5/43UPlvbcdW4Vkm2U6l197P9noEI1IZ3+NXeGg2j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2DJMMAAADcAAAADwAAAAAAAAAAAAAAAACYAgAAZHJzL2Rv&#10;d25yZXYueG1sUEsFBgAAAAAEAAQA9QAAAIgDAAAAAA==&#10;" filled="f" stroked="f">
                  <v:textbox>
                    <w:txbxContent>
                      <w:p w:rsidR="00B64221" w:rsidRDefault="00B64221" w:rsidP="00B44B93">
                        <w:pPr>
                          <w:pStyle w:val="NormalWeb"/>
                          <w:spacing w:after="0"/>
                        </w:pPr>
                        <w:r>
                          <w:rPr>
                            <w:rFonts w:asciiTheme="minorHAnsi" w:hAnsi="Calibri" w:cstheme="minorBidi"/>
                            <w:color w:val="000000" w:themeColor="text1"/>
                            <w:kern w:val="24"/>
                            <w:sz w:val="21"/>
                            <w:szCs w:val="21"/>
                          </w:rPr>
                          <w:t>Saving Group</w:t>
                        </w:r>
                      </w:p>
                    </w:txbxContent>
                  </v:textbox>
                </v:shape>
              </v:group>
            </v:group>
            <v:group id="Group 420" o:spid="_x0000_s1234" style="position:absolute;left:65532;top:41910;width:24384;height:23622" coordorigin="65532,41910" coordsize="24384,2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group id="Group 421" o:spid="_x0000_s1235" style="position:absolute;left:65532;top:41910;width:24384;height:23622" coordorigin="65532,41910" coordsize="36576,35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oval id="Oval 422" o:spid="_x0000_s1236" style="position:absolute;left:84963;top:45302;width:9144;height:83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0SFcUA&#10;AADcAAAADwAAAGRycy9kb3ducmV2LnhtbESPQWvCQBSE7wX/w/IEb3VjLGKjawhCS9uLmhR6fc0+&#10;k2D2bchuY/z3XaHQ4zAz3zDbdDStGKh3jWUFi3kEgri0uuFKwWfx8rgG4TyyxtYyKbiRg3Q3edhi&#10;ou2VTzTkvhIBwi5BBbX3XSKlK2sy6Oa2Iw7e2fYGfZB9JXWP1wA3rYyjaCUNNhwWauxoX1N5yX+M&#10;guM7PR+aTJ5vy+IL6fv1YxiilVKz6ZhtQHga/X/4r/2mFTzFMdzPh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jRIVxQAAANwAAAAPAAAAAAAAAAAAAAAAAJgCAABkcnMv&#10;ZG93bnJldi54bWxQSwUGAAAAAAQABAD1AAAAigMAAAAA&#10;" fillcolor="#4f81bd" strokecolor="#385d8a" strokeweight="2pt">
                  <v:textbox>
                    <w:txbxContent>
                      <w:p w:rsidR="00B64221" w:rsidRDefault="00B64221" w:rsidP="00B44B93">
                        <w:pPr>
                          <w:pStyle w:val="NormalWeb"/>
                          <w:spacing w:after="0"/>
                          <w:jc w:val="center"/>
                        </w:pPr>
                        <w:proofErr w:type="gramStart"/>
                        <w:r>
                          <w:rPr>
                            <w:rFonts w:asciiTheme="minorHAnsi" w:hAnsi="Calibri" w:cstheme="minorBidi"/>
                            <w:color w:val="4A442A" w:themeColor="background2" w:themeShade="40"/>
                            <w:kern w:val="24"/>
                            <w:sz w:val="12"/>
                            <w:szCs w:val="12"/>
                          </w:rPr>
                          <w:t>member</w:t>
                        </w:r>
                        <w:proofErr w:type="gramEnd"/>
                      </w:p>
                    </w:txbxContent>
                  </v:textbox>
                </v:oval>
                <v:oval id="Oval 423" o:spid="_x0000_s1237" style="position:absolute;left:65532;top:41910;width:36576;height:350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9zOcMA&#10;AADcAAAADwAAAGRycy9kb3ducmV2LnhtbESP0YrCMBRE3xf8h3AF3zRV10WrUUR08UVYqx9waa5t&#10;tLkpTdT695sFYR+HmTnDLFatrcSDGm8cKxgOEhDEudOGCwXn064/BeEDssbKMSl4kYfVsvOxwFS7&#10;Jx/pkYVCRAj7FBWUIdSplD4vyaIfuJo4ehfXWAxRNoXUDT4j3FZylCRf0qLhuFBiTZuS8lt2twp+&#10;fDbbT8wVL9vj93S78y9zsJlSvW67noMI1Ib/8Lu91wo+R2P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9zOcMAAADcAAAADwAAAAAAAAAAAAAAAACYAgAAZHJzL2Rv&#10;d25yZXYueG1sUEsFBgAAAAAEAAQA9QAAAIgDAAAAAA==&#10;" filled="f" strokecolor="#254061" strokeweight="2.5pt">
                  <v:stroke dashstyle="dash"/>
                </v:oval>
              </v:group>
              <v:oval id="Oval 424" o:spid="_x0000_s1238" style="position:absolute;left:83058;top:50292;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gv+sUA&#10;AADcAAAADwAAAGRycy9kb3ducmV2LnhtbESPQWvCQBSE7wX/w/KE3upGDaLRTRBBaXtpq4LXZ/aZ&#10;BLNvQ3abxH/fLRR6HGbmG2aTDaYWHbWusqxgOolAEOdWV1woOJ/2L0sQziNrrC2Tggc5yNLR0wYT&#10;bXv+ou7oCxEg7BJUUHrfJFK6vCSDbmIb4uDdbGvQB9kWUrfYB7ip5SyKFtJgxWGhxIZ2JeX347dR&#10;8PlGq49qK2+P+emCdD28d120UOp5PGzXIDwN/j/8137VCuJZDL9nwhGQ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C/6xQAAANwAAAAPAAAAAAAAAAAAAAAAAJgCAABkcnMv&#10;ZG93bnJldi54bWxQSwUGAAAAAAQABAD1AAAAigMAAAAA&#10;" fillcolor="#4f81bd" strokecolor="#385d8a" strokeweight="2pt">
                <v:textbox>
                  <w:txbxContent>
                    <w:p w:rsidR="00B64221" w:rsidRDefault="00B64221" w:rsidP="00B44B93">
                      <w:pPr>
                        <w:pStyle w:val="NormalWeb"/>
                        <w:spacing w:after="0"/>
                        <w:jc w:val="center"/>
                      </w:pPr>
                      <w:proofErr w:type="gramStart"/>
                      <w:r>
                        <w:rPr>
                          <w:rFonts w:asciiTheme="minorHAnsi" w:hAnsi="Calibri" w:cstheme="minorBidi"/>
                          <w:color w:val="4A442A" w:themeColor="background2" w:themeShade="40"/>
                          <w:kern w:val="24"/>
                          <w:sz w:val="12"/>
                          <w:szCs w:val="12"/>
                        </w:rPr>
                        <w:t>member</w:t>
                      </w:r>
                      <w:proofErr w:type="gramEnd"/>
                    </w:p>
                  </w:txbxContent>
                </v:textbox>
              </v:oval>
              <v:group id="Group 425" o:spid="_x0000_s1239" style="position:absolute;left:67056;top:44196;width:18288;height:18602" coordorigin="67056,44196" coordsize="18288,18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oval id="Oval 426" o:spid="_x0000_s1240" style="position:absolute;left:71628;top:57150;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YUFsUA&#10;AADcAAAADwAAAGRycy9kb3ducmV2LnhtbESPT2vCQBTE7wW/w/IEb3VjLMFGVxGhxfZS/xR6fc0+&#10;k2D2bdhdk/jtu4VCj8PM/IZZbQbTiI6cry0rmE0TEMSF1TWXCj7PL48LED4ga2wsk4I7edisRw8r&#10;zLXt+UjdKZQiQtjnqKAKoc2l9EVFBv3UtsTRu1hnMETpSqkd9hFuGpkmSSYN1hwXKmxpV1FxPd2M&#10;gsMbPX/UW3m5z89fSN+v712XZEpNxsN2CSLQEP7Df+29VvCUZv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hQWxQAAANwAAAAPAAAAAAAAAAAAAAAAAJgCAABkcnMv&#10;ZG93bnJldi54bWxQSwUGAAAAAAQABAD1AAAAigMAAAAA&#10;" fillcolor="#4f81bd" strokecolor="#385d8a" strokeweight="2pt">
                  <v:textbox>
                    <w:txbxContent>
                      <w:p w:rsidR="00B64221" w:rsidRDefault="00B64221" w:rsidP="00B44B93">
                        <w:pPr>
                          <w:pStyle w:val="NormalWeb"/>
                          <w:spacing w:after="0"/>
                          <w:jc w:val="center"/>
                        </w:pPr>
                        <w:proofErr w:type="gramStart"/>
                        <w:r>
                          <w:rPr>
                            <w:rFonts w:asciiTheme="minorHAnsi" w:hAnsi="Calibri" w:cstheme="minorBidi"/>
                            <w:color w:val="4A442A" w:themeColor="background2" w:themeShade="40"/>
                            <w:kern w:val="24"/>
                            <w:sz w:val="12"/>
                            <w:szCs w:val="12"/>
                          </w:rPr>
                          <w:t>member</w:t>
                        </w:r>
                        <w:proofErr w:type="gramEnd"/>
                      </w:p>
                    </w:txbxContent>
                  </v:textbox>
                </v:oval>
                <v:oval id="Oval 427" o:spid="_x0000_s1241" style="position:absolute;left:70866;top:44196;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qxjcYA&#10;AADcAAAADwAAAGRycy9kb3ducmV2LnhtbESPS2vDMBCE74X8B7GB3Bo5TsnDiWJMoaXtpc0Dct1Y&#10;G9vEWhlLtZ1/XxUKPQ4z8w2zTQdTi45aV1lWMJtGIIhzqysuFJyOL48rEM4ja6wtk4I7OUh3o4ct&#10;Jtr2vKfu4AsRIOwSVFB63yRSurwkg25qG+LgXW1r0AfZFlK32Ae4qWUcRQtpsOKwUGJDzyXlt8O3&#10;UfD1TuvPKpPX+/x4Rrq8fnRdtFBqMh6yDQhPg/8P/7XftIKneAm/Z8IR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qxjcYAAADcAAAADwAAAAAAAAAAAAAAAACYAgAAZHJz&#10;L2Rvd25yZXYueG1sUEsFBgAAAAAEAAQA9QAAAIsDAAAAAA==&#10;" fillcolor="#4f81bd" strokecolor="#385d8a" strokeweight="2pt">
                  <v:textbox>
                    <w:txbxContent>
                      <w:p w:rsidR="00B64221" w:rsidRDefault="00B64221" w:rsidP="00B44B93">
                        <w:pPr>
                          <w:pStyle w:val="NormalWeb"/>
                          <w:spacing w:after="0"/>
                          <w:jc w:val="center"/>
                        </w:pPr>
                        <w:proofErr w:type="gramStart"/>
                        <w:r>
                          <w:rPr>
                            <w:rFonts w:asciiTheme="minorHAnsi" w:hAnsi="Calibri" w:cstheme="minorBidi"/>
                            <w:color w:val="4A442A" w:themeColor="background2" w:themeShade="40"/>
                            <w:kern w:val="24"/>
                            <w:sz w:val="12"/>
                            <w:szCs w:val="12"/>
                          </w:rPr>
                          <w:t>member</w:t>
                        </w:r>
                        <w:proofErr w:type="gramEnd"/>
                      </w:p>
                    </w:txbxContent>
                  </v:textbox>
                </v:oval>
                <v:oval id="Oval 428" o:spid="_x0000_s1242" style="position:absolute;left:67056;top:51054;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Ul/8AA&#10;AADcAAAADwAAAGRycy9kb3ducmV2LnhtbERPy4rCMBTdC/5DuII7TceRMlONIoKDzsYnuL0217ZM&#10;c1OaWNu/N4sBl4fzni9bU4qGaldYVvAxjkAQp1YXnCm4nDejLxDOI2ssLZOCjhwsF/3eHBNtn3yk&#10;5uQzEULYJagg975KpHRpTgbd2FbEgbvb2qAPsM6krvEZwk0pJ1EUS4MFh4YcK1rnlP6dHkbBYUff&#10;+2Il793n+Yp0+/ltmihWajhoVzMQnlr/Fv+7t1rBdBLWhjPhCM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WUl/8AAAADcAAAADwAAAAAAAAAAAAAAAACYAgAAZHJzL2Rvd25y&#10;ZXYueG1sUEsFBgAAAAAEAAQA9QAAAIUDAAAAAA==&#10;" fillcolor="#4f81bd" strokecolor="#385d8a" strokeweight="2pt">
                  <v:textbox>
                    <w:txbxContent>
                      <w:p w:rsidR="00B64221" w:rsidRDefault="00B64221" w:rsidP="00B44B93">
                        <w:pPr>
                          <w:pStyle w:val="NormalWeb"/>
                          <w:spacing w:after="0"/>
                          <w:jc w:val="center"/>
                        </w:pPr>
                        <w:proofErr w:type="gramStart"/>
                        <w:r>
                          <w:rPr>
                            <w:rFonts w:asciiTheme="minorHAnsi" w:hAnsi="Calibri" w:cstheme="minorBidi"/>
                            <w:color w:val="4A442A" w:themeColor="background2" w:themeShade="40"/>
                            <w:kern w:val="24"/>
                            <w:sz w:val="12"/>
                            <w:szCs w:val="12"/>
                          </w:rPr>
                          <w:t>member</w:t>
                        </w:r>
                        <w:proofErr w:type="gramEnd"/>
                      </w:p>
                    </w:txbxContent>
                  </v:textbox>
                </v:oval>
                <v:oval id="Oval 429" o:spid="_x0000_s1243" style="position:absolute;left:79248;top:56388;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AZMUA&#10;AADcAAAADwAAAGRycy9kb3ducmV2LnhtbESPQWvCQBSE74X+h+UVvJlNtUhNXUMoKLYX26Tg9Zl9&#10;JqHZtyG7xvjvu4LQ4zAz3zCrdDStGKh3jWUFz1EMgri0uuFKwU+xmb6CcB5ZY2uZFFzJQbp+fFhh&#10;ou2Fv2nIfSUChF2CCmrvu0RKV9Zk0EW2Iw7eyfYGfZB9JXWPlwA3rZzF8UIabDgs1NjRe03lb342&#10;Cr4+aLlvMnm6zosD0nH7OQzxQqnJ05i9gfA0+v/wvb3TCl5mS7id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KYBkxQAAANwAAAAPAAAAAAAAAAAAAAAAAJgCAABkcnMv&#10;ZG93bnJldi54bWxQSwUGAAAAAAQABAD1AAAAigMAAAAA&#10;" fillcolor="#4f81bd" strokecolor="#385d8a" strokeweight="2pt">
                  <v:textbox>
                    <w:txbxContent>
                      <w:p w:rsidR="00B64221" w:rsidRDefault="00B64221" w:rsidP="00B44B93">
                        <w:pPr>
                          <w:pStyle w:val="NormalWeb"/>
                          <w:spacing w:after="0"/>
                          <w:jc w:val="center"/>
                        </w:pPr>
                        <w:proofErr w:type="gramStart"/>
                        <w:r>
                          <w:rPr>
                            <w:rFonts w:asciiTheme="minorHAnsi" w:hAnsi="Calibri" w:cstheme="minorBidi"/>
                            <w:color w:val="4A442A" w:themeColor="background2" w:themeShade="40"/>
                            <w:kern w:val="24"/>
                            <w:sz w:val="12"/>
                            <w:szCs w:val="12"/>
                          </w:rPr>
                          <w:t>member</w:t>
                        </w:r>
                        <w:proofErr w:type="gramEnd"/>
                      </w:p>
                    </w:txbxContent>
                  </v:textbox>
                </v:oval>
                <v:shape id="TextBox 92" o:spid="_x0000_s1244" type="#_x0000_t202" style="position:absolute;left:74675;top:51051;width:10669;height:6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J22cAA&#10;AADcAAAADwAAAGRycy9kb3ducmV2LnhtbERPy4rCMBTdC/5DuII7TXwyVqOIMjArRWdGcHdprm2x&#10;uSlNxnb+3iwEl4fzXm1aW4oH1b5wrGE0VCCIU2cKzjT8fH8OPkD4gGywdEwa/snDZt3trDAxruET&#10;Pc4hEzGEfYIa8hCqREqf5mTRD11FHLmbqy2GCOtMmhqbGG5LOVZqLi0WHBtyrGiXU3o//1kNv4fb&#10;9TJVx2xvZ1XjWiXZLqTW/V67XYII1Ia3+OX+Mhqmkzg/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J22cAAAADcAAAADwAAAAAAAAAAAAAAAACYAgAAZHJzL2Rvd25y&#10;ZXYueG1sUEsFBgAAAAAEAAQA9QAAAIUDAAAAAA==&#10;" filled="f" stroked="f">
                  <v:textbox>
                    <w:txbxContent>
                      <w:p w:rsidR="00B64221" w:rsidRDefault="00B64221" w:rsidP="00B44B93">
                        <w:pPr>
                          <w:pStyle w:val="NormalWeb"/>
                          <w:spacing w:after="0"/>
                        </w:pPr>
                        <w:r>
                          <w:rPr>
                            <w:rFonts w:asciiTheme="minorHAnsi" w:hAnsi="Calibri" w:cstheme="minorBidi"/>
                            <w:color w:val="000000" w:themeColor="text1"/>
                            <w:kern w:val="24"/>
                            <w:sz w:val="21"/>
                            <w:szCs w:val="21"/>
                          </w:rPr>
                          <w:t>Saving Group</w:t>
                        </w:r>
                      </w:p>
                    </w:txbxContent>
                  </v:textbox>
                </v:shape>
              </v:group>
            </v:group>
            <w10:anchorlock/>
          </v:group>
        </w:pict>
      </w:r>
    </w:p>
    <w:p w:rsidR="00FE0CB9" w:rsidRPr="009327A6" w:rsidRDefault="00FE0CB9" w:rsidP="00B44B93">
      <w:pPr>
        <w:spacing w:after="0"/>
        <w:contextualSpacing/>
        <w:jc w:val="both"/>
        <w:rPr>
          <w:rFonts w:ascii="Garamond" w:hAnsi="Garamond"/>
          <w:b/>
          <w:sz w:val="24"/>
          <w:szCs w:val="24"/>
          <w:lang w:val="en-AU" w:bidi="ar-SA"/>
        </w:rPr>
      </w:pPr>
    </w:p>
    <w:p w:rsidR="008F31F9" w:rsidRDefault="008F31F9" w:rsidP="009327A6">
      <w:pPr>
        <w:spacing w:after="0"/>
        <w:jc w:val="both"/>
        <w:rPr>
          <w:b/>
          <w:sz w:val="24"/>
          <w:szCs w:val="24"/>
          <w:lang w:val="en-AU" w:bidi="ar-SA"/>
        </w:rPr>
      </w:pPr>
    </w:p>
    <w:p w:rsidR="00B44B93" w:rsidRPr="009327A6" w:rsidRDefault="009327A6" w:rsidP="009327A6">
      <w:pPr>
        <w:spacing w:after="0"/>
        <w:jc w:val="both"/>
        <w:rPr>
          <w:b/>
          <w:sz w:val="24"/>
          <w:szCs w:val="24"/>
          <w:lang w:val="en-AU" w:bidi="ar-SA"/>
        </w:rPr>
      </w:pPr>
      <w:r>
        <w:rPr>
          <w:b/>
          <w:sz w:val="24"/>
          <w:szCs w:val="24"/>
          <w:lang w:val="en-AU" w:bidi="ar-SA"/>
        </w:rPr>
        <w:lastRenderedPageBreak/>
        <w:t xml:space="preserve">Roles and responsibilities of </w:t>
      </w:r>
      <w:r w:rsidR="00B44B93" w:rsidRPr="009327A6">
        <w:rPr>
          <w:b/>
          <w:sz w:val="24"/>
          <w:szCs w:val="24"/>
          <w:lang w:val="en-AU" w:bidi="ar-SA"/>
        </w:rPr>
        <w:t>organizations</w:t>
      </w:r>
      <w:r>
        <w:rPr>
          <w:b/>
          <w:sz w:val="24"/>
          <w:szCs w:val="24"/>
          <w:lang w:val="en-AU" w:bidi="ar-SA"/>
        </w:rPr>
        <w:t xml:space="preserve"> involved in the savings and cooperative process</w:t>
      </w:r>
      <w:r w:rsidR="00B44B93" w:rsidRPr="009327A6">
        <w:rPr>
          <w:b/>
          <w:sz w:val="24"/>
          <w:szCs w:val="24"/>
          <w:lang w:val="en-AU" w:bidi="ar-SA"/>
        </w:rPr>
        <w:t>:</w:t>
      </w:r>
    </w:p>
    <w:p w:rsidR="00B44B93" w:rsidRPr="00B44B93" w:rsidRDefault="00B44B93" w:rsidP="00B44B93">
      <w:pPr>
        <w:spacing w:after="0"/>
        <w:contextualSpacing/>
        <w:jc w:val="both"/>
        <w:rPr>
          <w:rFonts w:ascii="Garamond" w:hAnsi="Garamond"/>
          <w:bCs/>
          <w:szCs w:val="22"/>
          <w:lang w:val="en-AU" w:bidi="ar-SA"/>
        </w:rPr>
      </w:pPr>
    </w:p>
    <w:p w:rsidR="00B44B93" w:rsidRPr="00B44B93" w:rsidRDefault="007E626C" w:rsidP="00B44B93">
      <w:pPr>
        <w:spacing w:after="0"/>
        <w:contextualSpacing/>
        <w:jc w:val="both"/>
        <w:rPr>
          <w:rFonts w:ascii="Garamond" w:hAnsi="Garamond"/>
          <w:bCs/>
          <w:szCs w:val="22"/>
          <w:lang w:val="en-AU" w:bidi="ar-SA"/>
        </w:rPr>
      </w:pPr>
      <w:r>
        <w:rPr>
          <w:rFonts w:ascii="Garamond" w:hAnsi="Garamond"/>
          <w:bCs/>
          <w:noProof/>
          <w:szCs w:val="22"/>
          <w:lang w:val="en-AU" w:eastAsia="en-AU" w:bidi="ar-SA"/>
        </w:rPr>
        <w:pict>
          <v:shape id="Text Box 142" o:spid="_x0000_s1247" type="#_x0000_t202" style="position:absolute;left:0;text-align:left;margin-left:330.6pt;margin-top:.2pt;width:2in;height:285.9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">
            <v:textbox>
              <w:txbxContent>
                <w:p w:rsidR="00B64221" w:rsidRPr="009327A6" w:rsidRDefault="00B64221" w:rsidP="00B44B93">
                  <w:pPr>
                    <w:rPr>
                      <w:b/>
                      <w:color w:val="FF6600"/>
                      <w:sz w:val="24"/>
                      <w:szCs w:val="24"/>
                      <w:u w:val="single"/>
                    </w:rPr>
                  </w:pPr>
                  <w:r w:rsidRPr="009327A6">
                    <w:rPr>
                      <w:color w:val="FF6600"/>
                      <w:sz w:val="24"/>
                      <w:szCs w:val="24"/>
                      <w:u w:val="single"/>
                    </w:rPr>
                    <w:t>LUMANTI</w:t>
                  </w:r>
                </w:p>
                <w:p w:rsidR="00B64221" w:rsidRPr="009327A6" w:rsidRDefault="00B64221" w:rsidP="004A0491">
                  <w:pPr>
                    <w:numPr>
                      <w:ilvl w:val="0"/>
                      <w:numId w:val="26"/>
                    </w:numPr>
                    <w:spacing w:after="0" w:line="240" w:lineRule="auto"/>
                    <w:rPr>
                      <w:sz w:val="24"/>
                      <w:szCs w:val="24"/>
                    </w:rPr>
                  </w:pPr>
                  <w:r w:rsidRPr="009327A6">
                    <w:rPr>
                      <w:sz w:val="24"/>
                      <w:szCs w:val="24"/>
                    </w:rPr>
                    <w:t>Provide financial  and technical support to cooperatives and CWF</w:t>
                  </w:r>
                </w:p>
                <w:p w:rsidR="00B64221" w:rsidRPr="009327A6" w:rsidRDefault="00B64221" w:rsidP="004A0491">
                  <w:pPr>
                    <w:numPr>
                      <w:ilvl w:val="0"/>
                      <w:numId w:val="26"/>
                    </w:numPr>
                    <w:spacing w:after="0" w:line="240" w:lineRule="auto"/>
                    <w:rPr>
                      <w:sz w:val="24"/>
                      <w:szCs w:val="24"/>
                    </w:rPr>
                  </w:pPr>
                  <w:r w:rsidRPr="009327A6">
                    <w:rPr>
                      <w:sz w:val="24"/>
                      <w:szCs w:val="24"/>
                    </w:rPr>
                    <w:t>Provides revolving loans and acts as a linkage between the CWF and donors.</w:t>
                  </w:r>
                </w:p>
                <w:p w:rsidR="00B64221" w:rsidRPr="009327A6" w:rsidRDefault="00B64221" w:rsidP="004A0491">
                  <w:pPr>
                    <w:numPr>
                      <w:ilvl w:val="0"/>
                      <w:numId w:val="26"/>
                    </w:numPr>
                    <w:spacing w:after="0" w:line="240" w:lineRule="auto"/>
                    <w:rPr>
                      <w:sz w:val="24"/>
                      <w:szCs w:val="24"/>
                    </w:rPr>
                  </w:pPr>
                  <w:r w:rsidRPr="009327A6">
                    <w:rPr>
                      <w:sz w:val="24"/>
                      <w:szCs w:val="24"/>
                    </w:rPr>
                    <w:t>Helps in capacity building of financial institutions</w:t>
                  </w:r>
                </w:p>
                <w:p w:rsidR="00B64221" w:rsidRPr="009327A6" w:rsidRDefault="00B64221" w:rsidP="004A0491">
                  <w:pPr>
                    <w:numPr>
                      <w:ilvl w:val="0"/>
                      <w:numId w:val="26"/>
                    </w:numPr>
                    <w:spacing w:after="0" w:line="240" w:lineRule="auto"/>
                    <w:rPr>
                      <w:sz w:val="24"/>
                      <w:szCs w:val="24"/>
                    </w:rPr>
                  </w:pPr>
                  <w:r w:rsidRPr="009327A6">
                    <w:rPr>
                      <w:sz w:val="24"/>
                      <w:szCs w:val="24"/>
                    </w:rPr>
                    <w:t>Organize training workshops.</w:t>
                  </w:r>
                </w:p>
                <w:p w:rsidR="00B64221" w:rsidRPr="00AC7D6B" w:rsidRDefault="00B64221" w:rsidP="004A0491">
                  <w:pPr>
                    <w:numPr>
                      <w:ilvl w:val="0"/>
                      <w:numId w:val="26"/>
                    </w:numPr>
                    <w:spacing w:after="0" w:line="240" w:lineRule="auto"/>
                    <w:rPr>
                      <w:szCs w:val="22"/>
                    </w:rPr>
                  </w:pPr>
                  <w:r w:rsidRPr="009327A6">
                    <w:rPr>
                      <w:sz w:val="24"/>
                      <w:szCs w:val="24"/>
                    </w:rPr>
                    <w:t>Follow-up and monitoring of</w:t>
                  </w:r>
                  <w:r w:rsidRPr="00AC7D6B">
                    <w:rPr>
                      <w:szCs w:val="22"/>
                    </w:rPr>
                    <w:t xml:space="preserve"> groups</w:t>
                  </w:r>
                </w:p>
                <w:p w:rsidR="00B64221" w:rsidRPr="00AC1A71" w:rsidRDefault="00B64221" w:rsidP="00B44B93">
                  <w:pPr>
                    <w:rPr>
                      <w:sz w:val="20"/>
                      <w:szCs w:val="20"/>
                    </w:rPr>
                  </w:pPr>
                </w:p>
                <w:p w:rsidR="00B64221" w:rsidRDefault="00B64221" w:rsidP="00B44B93"/>
              </w:txbxContent>
            </v:textbox>
          </v:shape>
        </w:pict>
      </w:r>
      <w:r>
        <w:rPr>
          <w:rFonts w:ascii="Garamond" w:hAnsi="Garamond"/>
          <w:bCs/>
          <w:noProof/>
          <w:szCs w:val="22"/>
          <w:lang w:val="en-AU" w:eastAsia="en-AU" w:bidi="ar-SA"/>
        </w:rPr>
        <w:pict>
          <v:shape id="Text Box 141" o:spid="_x0000_s1246" type="#_x0000_t202" style="position:absolute;left:0;text-align:left;margin-left:176.1pt;margin-top:.2pt;width:149.4pt;height:285.9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" strokeweight=".5pt">
            <v:textbox>
              <w:txbxContent>
                <w:p w:rsidR="00B64221" w:rsidRPr="009327A6" w:rsidRDefault="00B64221" w:rsidP="00B44B93">
                  <w:pPr>
                    <w:rPr>
                      <w:b/>
                      <w:color w:val="33CCCC"/>
                      <w:sz w:val="24"/>
                      <w:szCs w:val="24"/>
                      <w:u w:val="single"/>
                    </w:rPr>
                  </w:pPr>
                  <w:r w:rsidRPr="009327A6">
                    <w:rPr>
                      <w:color w:val="33CCCC"/>
                      <w:sz w:val="24"/>
                      <w:szCs w:val="24"/>
                      <w:u w:val="single"/>
                    </w:rPr>
                    <w:t>COOPERATIVE</w:t>
                  </w:r>
                </w:p>
                <w:p w:rsidR="00B64221" w:rsidRPr="009327A6" w:rsidRDefault="00B64221" w:rsidP="004A0491">
                  <w:pPr>
                    <w:numPr>
                      <w:ilvl w:val="0"/>
                      <w:numId w:val="28"/>
                    </w:numPr>
                    <w:spacing w:after="0" w:line="240" w:lineRule="auto"/>
                    <w:rPr>
                      <w:sz w:val="24"/>
                      <w:szCs w:val="24"/>
                    </w:rPr>
                  </w:pPr>
                  <w:r w:rsidRPr="009327A6">
                    <w:rPr>
                      <w:sz w:val="24"/>
                      <w:szCs w:val="24"/>
                    </w:rPr>
                    <w:t>provides financial services and social support to its members</w:t>
                  </w:r>
                </w:p>
                <w:p w:rsidR="00B64221" w:rsidRPr="009327A6" w:rsidRDefault="00B64221" w:rsidP="004A0491">
                  <w:pPr>
                    <w:numPr>
                      <w:ilvl w:val="0"/>
                      <w:numId w:val="28"/>
                    </w:numPr>
                    <w:spacing w:after="0" w:line="240" w:lineRule="auto"/>
                    <w:rPr>
                      <w:sz w:val="24"/>
                      <w:szCs w:val="24"/>
                    </w:rPr>
                  </w:pPr>
                  <w:r w:rsidRPr="009327A6">
                    <w:rPr>
                      <w:sz w:val="24"/>
                      <w:szCs w:val="24"/>
                    </w:rPr>
                    <w:t xml:space="preserve">Acts as a major link between </w:t>
                  </w:r>
                  <w:proofErr w:type="spellStart"/>
                  <w:r w:rsidRPr="009327A6">
                    <w:rPr>
                      <w:sz w:val="24"/>
                      <w:szCs w:val="24"/>
                    </w:rPr>
                    <w:t>Lumanti</w:t>
                  </w:r>
                  <w:proofErr w:type="spellEnd"/>
                  <w:r w:rsidRPr="009327A6">
                    <w:rPr>
                      <w:sz w:val="24"/>
                      <w:szCs w:val="24"/>
                    </w:rPr>
                    <w:t xml:space="preserve"> and the members.</w:t>
                  </w:r>
                </w:p>
                <w:p w:rsidR="00B64221" w:rsidRPr="009327A6" w:rsidRDefault="00B64221" w:rsidP="004A0491">
                  <w:pPr>
                    <w:numPr>
                      <w:ilvl w:val="0"/>
                      <w:numId w:val="28"/>
                    </w:numPr>
                    <w:spacing w:after="0" w:line="240" w:lineRule="auto"/>
                    <w:rPr>
                      <w:sz w:val="24"/>
                      <w:szCs w:val="24"/>
                    </w:rPr>
                  </w:pPr>
                  <w:r w:rsidRPr="009327A6">
                    <w:rPr>
                      <w:sz w:val="24"/>
                      <w:szCs w:val="24"/>
                    </w:rPr>
                    <w:t>Promotes IG activities</w:t>
                  </w:r>
                </w:p>
                <w:p w:rsidR="00B64221" w:rsidRPr="009327A6" w:rsidRDefault="00B64221" w:rsidP="004A0491">
                  <w:pPr>
                    <w:numPr>
                      <w:ilvl w:val="0"/>
                      <w:numId w:val="28"/>
                    </w:numPr>
                    <w:spacing w:after="0" w:line="240" w:lineRule="auto"/>
                    <w:rPr>
                      <w:sz w:val="24"/>
                      <w:szCs w:val="24"/>
                    </w:rPr>
                  </w:pPr>
                  <w:r w:rsidRPr="009327A6">
                    <w:rPr>
                      <w:sz w:val="24"/>
                      <w:szCs w:val="24"/>
                    </w:rPr>
                    <w:t>Supports improvement of housing conditions</w:t>
                  </w:r>
                </w:p>
                <w:p w:rsidR="00B64221" w:rsidRPr="009327A6" w:rsidRDefault="00B64221" w:rsidP="004A0491">
                  <w:pPr>
                    <w:numPr>
                      <w:ilvl w:val="0"/>
                      <w:numId w:val="28"/>
                    </w:numPr>
                    <w:spacing w:after="0" w:line="240" w:lineRule="auto"/>
                    <w:rPr>
                      <w:sz w:val="24"/>
                      <w:szCs w:val="24"/>
                    </w:rPr>
                  </w:pPr>
                  <w:r w:rsidRPr="009327A6">
                    <w:rPr>
                      <w:sz w:val="24"/>
                      <w:szCs w:val="24"/>
                    </w:rPr>
                    <w:t xml:space="preserve">Leadership development </w:t>
                  </w:r>
                </w:p>
                <w:p w:rsidR="00B64221" w:rsidRPr="00AC1A71" w:rsidRDefault="00B64221" w:rsidP="00B44B93">
                  <w:pPr>
                    <w:rPr>
                      <w:sz w:val="20"/>
                      <w:szCs w:val="20"/>
                    </w:rPr>
                  </w:pPr>
                </w:p>
              </w:txbxContent>
            </v:textbox>
          </v:shape>
        </w:pict>
      </w:r>
      <w:r>
        <w:rPr>
          <w:rFonts w:ascii="Garamond" w:hAnsi="Garamond"/>
          <w:bCs/>
          <w:noProof/>
          <w:szCs w:val="22"/>
          <w:lang w:val="en-AU" w:eastAsia="en-AU" w:bidi="ar-SA"/>
        </w:rPr>
        <w:pict>
          <v:shape id="Text Box 140" o:spid="_x0000_s1245" type="#_x0000_t202" style="position:absolute;left:0;text-align:left;margin-left:12pt;margin-top:.2pt;width:153pt;height:285.9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">
            <v:textbox>
              <w:txbxContent>
                <w:p w:rsidR="00B64221" w:rsidRPr="009327A6" w:rsidRDefault="00B64221" w:rsidP="00B44B93">
                  <w:pPr>
                    <w:rPr>
                      <w:b/>
                      <w:color w:val="808080"/>
                      <w:sz w:val="24"/>
                      <w:szCs w:val="24"/>
                      <w:u w:val="single"/>
                    </w:rPr>
                  </w:pPr>
                  <w:r w:rsidRPr="009327A6">
                    <w:rPr>
                      <w:color w:val="808080"/>
                      <w:sz w:val="24"/>
                      <w:szCs w:val="24"/>
                      <w:u w:val="single"/>
                    </w:rPr>
                    <w:t>CWF</w:t>
                  </w:r>
                </w:p>
                <w:p w:rsidR="00B64221" w:rsidRPr="009327A6" w:rsidRDefault="00B64221" w:rsidP="00B44B93">
                  <w:pPr>
                    <w:rPr>
                      <w:sz w:val="24"/>
                      <w:szCs w:val="24"/>
                    </w:rPr>
                  </w:pPr>
                  <w:r w:rsidRPr="009327A6">
                    <w:rPr>
                      <w:sz w:val="24"/>
                      <w:szCs w:val="24"/>
                    </w:rPr>
                    <w:t>Network of cooperatives</w:t>
                  </w:r>
                </w:p>
                <w:p w:rsidR="00B64221" w:rsidRPr="009327A6" w:rsidRDefault="00B64221" w:rsidP="004A0491">
                  <w:pPr>
                    <w:numPr>
                      <w:ilvl w:val="0"/>
                      <w:numId w:val="27"/>
                    </w:numPr>
                    <w:spacing w:after="0" w:line="240" w:lineRule="auto"/>
                    <w:rPr>
                      <w:sz w:val="24"/>
                      <w:szCs w:val="24"/>
                    </w:rPr>
                  </w:pPr>
                  <w:r w:rsidRPr="009327A6">
                    <w:rPr>
                      <w:sz w:val="24"/>
                      <w:szCs w:val="24"/>
                    </w:rPr>
                    <w:t xml:space="preserve">Inter –cooperative loan transactions </w:t>
                  </w:r>
                </w:p>
                <w:p w:rsidR="00B64221" w:rsidRPr="009327A6" w:rsidRDefault="00B64221" w:rsidP="004A0491">
                  <w:pPr>
                    <w:numPr>
                      <w:ilvl w:val="0"/>
                      <w:numId w:val="27"/>
                    </w:numPr>
                    <w:spacing w:after="0" w:line="240" w:lineRule="auto"/>
                    <w:rPr>
                      <w:sz w:val="24"/>
                      <w:szCs w:val="24"/>
                    </w:rPr>
                  </w:pPr>
                  <w:r w:rsidRPr="009327A6">
                    <w:rPr>
                      <w:sz w:val="24"/>
                      <w:szCs w:val="24"/>
                    </w:rPr>
                    <w:t>New groups and cooperative formations</w:t>
                  </w:r>
                </w:p>
                <w:p w:rsidR="00B64221" w:rsidRPr="009327A6" w:rsidRDefault="00B64221" w:rsidP="004A0491">
                  <w:pPr>
                    <w:numPr>
                      <w:ilvl w:val="0"/>
                      <w:numId w:val="27"/>
                    </w:numPr>
                    <w:spacing w:after="0" w:line="240" w:lineRule="auto"/>
                    <w:rPr>
                      <w:sz w:val="24"/>
                      <w:szCs w:val="24"/>
                    </w:rPr>
                  </w:pPr>
                  <w:r w:rsidRPr="009327A6">
                    <w:rPr>
                      <w:sz w:val="24"/>
                      <w:szCs w:val="24"/>
                    </w:rPr>
                    <w:t>Aims for social and political empowerment of women through economic empowerment.</w:t>
                  </w:r>
                </w:p>
                <w:p w:rsidR="00B64221" w:rsidRPr="009327A6" w:rsidRDefault="00B64221" w:rsidP="004A0491">
                  <w:pPr>
                    <w:numPr>
                      <w:ilvl w:val="0"/>
                      <w:numId w:val="27"/>
                    </w:numPr>
                    <w:spacing w:after="0" w:line="240" w:lineRule="auto"/>
                    <w:rPr>
                      <w:sz w:val="24"/>
                      <w:szCs w:val="24"/>
                    </w:rPr>
                  </w:pPr>
                  <w:r w:rsidRPr="009327A6">
                    <w:rPr>
                      <w:sz w:val="24"/>
                      <w:szCs w:val="24"/>
                    </w:rPr>
                    <w:t>Training provision</w:t>
                  </w:r>
                </w:p>
                <w:p w:rsidR="00B64221" w:rsidRPr="009327A6" w:rsidRDefault="00B64221" w:rsidP="004A0491">
                  <w:pPr>
                    <w:numPr>
                      <w:ilvl w:val="0"/>
                      <w:numId w:val="27"/>
                    </w:numPr>
                    <w:spacing w:after="0" w:line="240" w:lineRule="auto"/>
                    <w:rPr>
                      <w:sz w:val="24"/>
                      <w:szCs w:val="24"/>
                    </w:rPr>
                  </w:pPr>
                  <w:r w:rsidRPr="009327A6">
                    <w:rPr>
                      <w:sz w:val="24"/>
                      <w:szCs w:val="24"/>
                    </w:rPr>
                    <w:t>Follow-up and monitoring of groups</w:t>
                  </w:r>
                </w:p>
              </w:txbxContent>
            </v:textbox>
          </v:shape>
        </w:pict>
      </w:r>
    </w:p>
    <w:p w:rsidR="00B44B93" w:rsidRPr="00B44B93" w:rsidRDefault="00B44B93" w:rsidP="00B44B93">
      <w:pPr>
        <w:spacing w:after="0"/>
        <w:contextualSpacing/>
        <w:jc w:val="both"/>
        <w:rPr>
          <w:rFonts w:ascii="Garamond" w:hAnsi="Garamond"/>
          <w:bCs/>
          <w:szCs w:val="22"/>
          <w:lang w:val="en-AU" w:bidi="ar-SA"/>
        </w:rPr>
      </w:pPr>
    </w:p>
    <w:p w:rsidR="00B44B93" w:rsidRDefault="00B44B93" w:rsidP="00B44B93">
      <w:pPr>
        <w:spacing w:after="0"/>
        <w:contextualSpacing/>
        <w:jc w:val="both"/>
        <w:rPr>
          <w:rFonts w:ascii="Garamond" w:hAnsi="Garamond"/>
          <w:bCs/>
          <w:szCs w:val="22"/>
          <w:lang w:val="en-AU" w:bidi="ar-SA"/>
        </w:rPr>
      </w:pPr>
    </w:p>
    <w:p w:rsidR="00FE0CB9" w:rsidRDefault="00FE0CB9" w:rsidP="00B44B93">
      <w:pPr>
        <w:spacing w:after="0"/>
        <w:contextualSpacing/>
        <w:jc w:val="both"/>
        <w:rPr>
          <w:rFonts w:ascii="Garamond" w:hAnsi="Garamond"/>
          <w:bCs/>
          <w:szCs w:val="22"/>
          <w:lang w:val="en-AU" w:bidi="ar-SA"/>
        </w:rPr>
      </w:pPr>
    </w:p>
    <w:p w:rsidR="00FE0CB9" w:rsidRDefault="00FE0CB9" w:rsidP="00B44B93">
      <w:pPr>
        <w:spacing w:after="0"/>
        <w:contextualSpacing/>
        <w:jc w:val="both"/>
        <w:rPr>
          <w:rFonts w:ascii="Garamond" w:hAnsi="Garamond"/>
          <w:bCs/>
          <w:szCs w:val="22"/>
          <w:lang w:val="en-AU" w:bidi="ar-SA"/>
        </w:rPr>
      </w:pPr>
    </w:p>
    <w:p w:rsidR="00FE0CB9" w:rsidRDefault="00FE0CB9" w:rsidP="00B44B93">
      <w:pPr>
        <w:spacing w:after="0"/>
        <w:contextualSpacing/>
        <w:jc w:val="both"/>
        <w:rPr>
          <w:rFonts w:ascii="Garamond" w:hAnsi="Garamond"/>
          <w:bCs/>
          <w:szCs w:val="22"/>
          <w:lang w:val="en-AU" w:bidi="ar-SA"/>
        </w:rPr>
      </w:pPr>
    </w:p>
    <w:p w:rsidR="00FE0CB9" w:rsidRDefault="00FE0CB9" w:rsidP="00B44B93">
      <w:pPr>
        <w:spacing w:after="0"/>
        <w:contextualSpacing/>
        <w:jc w:val="both"/>
        <w:rPr>
          <w:rFonts w:ascii="Garamond" w:hAnsi="Garamond"/>
          <w:bCs/>
          <w:szCs w:val="22"/>
          <w:lang w:val="en-AU" w:bidi="ar-SA"/>
        </w:rPr>
      </w:pPr>
    </w:p>
    <w:p w:rsidR="00FE0CB9" w:rsidRDefault="00FE0CB9" w:rsidP="00B44B93">
      <w:pPr>
        <w:spacing w:after="0"/>
        <w:contextualSpacing/>
        <w:jc w:val="both"/>
        <w:rPr>
          <w:rFonts w:ascii="Garamond" w:hAnsi="Garamond"/>
          <w:bCs/>
          <w:szCs w:val="22"/>
          <w:lang w:val="en-AU" w:bidi="ar-SA"/>
        </w:rPr>
      </w:pPr>
    </w:p>
    <w:p w:rsidR="00FE0CB9" w:rsidRDefault="00FE0CB9" w:rsidP="00B44B93">
      <w:pPr>
        <w:spacing w:after="0"/>
        <w:contextualSpacing/>
        <w:jc w:val="both"/>
        <w:rPr>
          <w:rFonts w:ascii="Garamond" w:hAnsi="Garamond"/>
          <w:bCs/>
          <w:szCs w:val="22"/>
          <w:lang w:val="en-AU" w:bidi="ar-SA"/>
        </w:rPr>
      </w:pPr>
    </w:p>
    <w:p w:rsidR="00FE0CB9" w:rsidRDefault="00FE0CB9" w:rsidP="00B44B93">
      <w:pPr>
        <w:spacing w:after="0"/>
        <w:contextualSpacing/>
        <w:jc w:val="both"/>
        <w:rPr>
          <w:rFonts w:ascii="Garamond" w:hAnsi="Garamond"/>
          <w:bCs/>
          <w:szCs w:val="22"/>
          <w:lang w:val="en-AU" w:bidi="ar-SA"/>
        </w:rPr>
      </w:pPr>
    </w:p>
    <w:p w:rsidR="00FE0CB9" w:rsidRDefault="00FE0CB9" w:rsidP="00B44B93">
      <w:pPr>
        <w:spacing w:after="0"/>
        <w:contextualSpacing/>
        <w:jc w:val="both"/>
        <w:rPr>
          <w:rFonts w:ascii="Garamond" w:hAnsi="Garamond"/>
          <w:bCs/>
          <w:szCs w:val="22"/>
          <w:lang w:val="en-AU" w:bidi="ar-SA"/>
        </w:rPr>
      </w:pPr>
    </w:p>
    <w:p w:rsidR="00FE0CB9" w:rsidRDefault="00FE0CB9" w:rsidP="00B44B93">
      <w:pPr>
        <w:spacing w:after="0"/>
        <w:contextualSpacing/>
        <w:jc w:val="both"/>
        <w:rPr>
          <w:rFonts w:ascii="Garamond" w:hAnsi="Garamond"/>
          <w:bCs/>
          <w:szCs w:val="22"/>
          <w:lang w:val="en-AU" w:bidi="ar-SA"/>
        </w:rPr>
      </w:pPr>
    </w:p>
    <w:p w:rsidR="00FE0CB9" w:rsidRPr="00B44B93" w:rsidRDefault="00FE0CB9" w:rsidP="00B44B93">
      <w:pPr>
        <w:spacing w:after="0"/>
        <w:contextualSpacing/>
        <w:jc w:val="both"/>
        <w:rPr>
          <w:rFonts w:ascii="Garamond" w:hAnsi="Garamond"/>
          <w:bCs/>
          <w:szCs w:val="22"/>
          <w:lang w:val="en-AU" w:bidi="ar-SA"/>
        </w:rPr>
      </w:pPr>
    </w:p>
    <w:p w:rsidR="00B44B93" w:rsidRPr="00B44B93" w:rsidRDefault="00B44B93" w:rsidP="00B44B93">
      <w:pPr>
        <w:spacing w:after="0"/>
        <w:contextualSpacing/>
        <w:jc w:val="both"/>
        <w:rPr>
          <w:rFonts w:ascii="Garamond" w:hAnsi="Garamond"/>
          <w:bCs/>
          <w:szCs w:val="22"/>
          <w:lang w:val="en-AU" w:bidi="ar-SA"/>
        </w:rPr>
      </w:pPr>
    </w:p>
    <w:p w:rsidR="00B44B93" w:rsidRPr="00B44B93" w:rsidRDefault="00B44B93" w:rsidP="00B44B93">
      <w:pPr>
        <w:spacing w:after="0"/>
        <w:contextualSpacing/>
        <w:jc w:val="both"/>
        <w:rPr>
          <w:rFonts w:ascii="Garamond" w:hAnsi="Garamond"/>
          <w:bCs/>
          <w:szCs w:val="22"/>
          <w:lang w:val="en-AU" w:bidi="ar-SA"/>
        </w:rPr>
      </w:pPr>
    </w:p>
    <w:p w:rsidR="00B44B93" w:rsidRPr="00B44B93" w:rsidRDefault="00B44B93" w:rsidP="00B44B93">
      <w:pPr>
        <w:spacing w:after="0"/>
        <w:contextualSpacing/>
        <w:jc w:val="both"/>
        <w:rPr>
          <w:rFonts w:ascii="Garamond" w:hAnsi="Garamond"/>
          <w:bCs/>
          <w:szCs w:val="22"/>
          <w:lang w:val="en-AU" w:bidi="ar-SA"/>
        </w:rPr>
      </w:pPr>
    </w:p>
    <w:p w:rsidR="00FE0CB9" w:rsidRDefault="00FE0CB9" w:rsidP="00B44B93">
      <w:pPr>
        <w:spacing w:line="360" w:lineRule="auto"/>
        <w:rPr>
          <w:rFonts w:ascii="Garamond" w:hAnsi="Garamond"/>
          <w:bCs/>
          <w:szCs w:val="22"/>
          <w:lang w:val="en-AU" w:bidi="ar-SA"/>
        </w:rPr>
      </w:pPr>
    </w:p>
    <w:p w:rsidR="00FE0CB9" w:rsidRDefault="00FE0CB9" w:rsidP="00B44B93">
      <w:pPr>
        <w:spacing w:line="360" w:lineRule="auto"/>
        <w:rPr>
          <w:rFonts w:ascii="Garamond" w:hAnsi="Garamond"/>
          <w:bCs/>
          <w:szCs w:val="22"/>
          <w:lang w:val="en-AU" w:bidi="ar-SA"/>
        </w:rPr>
      </w:pPr>
    </w:p>
    <w:p w:rsidR="00FE0CB9" w:rsidRDefault="00FE0CB9" w:rsidP="00B44B93">
      <w:pPr>
        <w:spacing w:line="360" w:lineRule="auto"/>
        <w:rPr>
          <w:rFonts w:ascii="Garamond" w:hAnsi="Garamond"/>
          <w:bCs/>
          <w:szCs w:val="22"/>
          <w:lang w:val="en-AU" w:bidi="ar-SA"/>
        </w:rPr>
      </w:pPr>
    </w:p>
    <w:p w:rsidR="005A26C1" w:rsidRDefault="007E626C" w:rsidP="00B44B93">
      <w:pPr>
        <w:spacing w:line="360" w:lineRule="auto"/>
        <w:rPr>
          <w:rFonts w:ascii="Garamond" w:hAnsi="Garamond"/>
          <w:bCs/>
          <w:szCs w:val="22"/>
          <w:lang w:val="en-AU" w:bidi="ar-SA"/>
        </w:rPr>
      </w:pPr>
      <w:r>
        <w:rPr>
          <w:rFonts w:ascii="Garamond" w:hAnsi="Garamond"/>
          <w:bCs/>
          <w:noProof/>
          <w:szCs w:val="22"/>
          <w:lang w:val="en-AU" w:eastAsia="en-AU" w:bidi="ar-SA"/>
        </w:rPr>
      </w:r>
      <w:r w:rsidR="009E7DB5">
        <w:rPr>
          <w:rFonts w:ascii="Garamond" w:hAnsi="Garamond"/>
          <w:bCs/>
          <w:noProof/>
          <w:szCs w:val="22"/>
          <w:lang w:val="en-AU" w:eastAsia="en-AU" w:bidi="ar-SA"/>
        </w:rPr>
        <w:pict>
          <v:group id="Group 434" o:spid="_x0000_s1248" style="width:410pt;height:313pt;mso-position-horizontal-relative:char;mso-position-vertical-relative:line" coordorigin="17526,6096" coordsize="71628,62484">
            <v:oval id="Oval 435" o:spid="_x0000_s1249" style="position:absolute;left:38100;top:22860;width:29718;height:297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R788MA&#10;AADcAAAADwAAAGRycy9kb3ducmV2LnhtbESPQYvCMBSE7wv+h/AEb2uqriLVKCK74GEvVhGPj+bZ&#10;FJuX0kRb/fVGWNjjMDPfMMt1Zytxp8aXjhWMhgkI4tzpkgsFx8PP5xyED8gaK8ek4EEe1qvexxJT&#10;7Vre0z0LhYgQ9ikqMCHUqZQ+N2TRD11NHL2LayyGKJtC6gbbCLeVHCfJTFosOS4YrGlrKL9mN6vA&#10;ZXZ3Ct+HqTyPWzP6lc9yc3sqNeh3mwWIQF34D/+1d1rB12QK7zPx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R788MAAADcAAAADwAAAAAAAAAAAAAAAACYAgAAZHJzL2Rv&#10;d25yZXYueG1sUEsFBgAAAAAEAAQA9QAAAIgDAAAAAA==&#10;" fillcolor="#e46c0a" strokecolor="#385d8a" strokeweight="2pt">
              <v:textbox>
                <w:txbxContent>
                  <w:p w:rsidR="00B64221" w:rsidRDefault="00B64221" w:rsidP="005A26C1">
                    <w:pPr>
                      <w:pStyle w:val="NormalWeb"/>
                      <w:spacing w:after="0"/>
                      <w:jc w:val="center"/>
                    </w:pPr>
                    <w:r w:rsidRPr="00AC7D6B">
                      <w:rPr>
                        <w:rFonts w:asciiTheme="minorHAnsi" w:hAnsi="Calibri" w:cstheme="minorBidi"/>
                        <w:color w:val="FFFFFF" w:themeColor="background1"/>
                        <w:kern w:val="24"/>
                        <w:sz w:val="28"/>
                        <w:szCs w:val="28"/>
                      </w:rPr>
                      <w:t>COMMUNITY WOMEN’S</w:t>
                    </w:r>
                    <w:r>
                      <w:rPr>
                        <w:rFonts w:asciiTheme="minorHAnsi" w:hAnsi="Calibri" w:cstheme="minorBidi"/>
                        <w:color w:val="FFFFFF" w:themeColor="background1"/>
                        <w:kern w:val="24"/>
                        <w:sz w:val="48"/>
                        <w:szCs w:val="48"/>
                      </w:rPr>
                      <w:t xml:space="preserve"> </w:t>
                    </w:r>
                    <w:r w:rsidRPr="00AC7D6B">
                      <w:rPr>
                        <w:rFonts w:asciiTheme="minorHAnsi" w:hAnsi="Calibri" w:cstheme="minorBidi"/>
                        <w:color w:val="FFFFFF" w:themeColor="background1"/>
                        <w:kern w:val="24"/>
                        <w:sz w:val="28"/>
                        <w:szCs w:val="28"/>
                      </w:rPr>
                      <w:t>FORUM (CWF)</w:t>
                    </w:r>
                  </w:p>
                </w:txbxContent>
              </v:textbox>
            </v:oval>
            <v:group id="Group 436" o:spid="_x0000_s1250" style="position:absolute;left:20574;top:11430;width:24384;height:23622" coordorigin="20574,11430" coordsize="24384,2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group id="Group 437" o:spid="_x0000_s1251" style="position:absolute;left:20574;top:11430;width:24384;height:23622" coordorigin="20574,11430" coordsize="36576,35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oval id="Oval 438" o:spid="_x0000_s1252" style="position:absolute;left:40005;top:14822;width:9144;height:83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yzIsAA&#10;AADcAAAADwAAAGRycy9kb3ducmV2LnhtbERPy4rCMBTdC/MP4Q6403RGkZlqKjKgqBuf4Pba3D6Y&#10;5qY0sda/NwvB5eG8Z/POVKKlxpWWFXwNIxDEqdUl5wrOp+XgB4TzyBory6TgQQ7myUdvhrG2dz5Q&#10;e/S5CCHsYlRQeF/HUrq0IINuaGviwGW2MegDbHKpG7yHcFPJ7yiaSIMlh4YCa/orKP0/3oyC/YZ+&#10;d+VCZo/R6YJ0XW3bNpoo1f/sFlMQnjr/Fr/ca61gPAprw5lwBGTy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yzIsAAAADcAAAADwAAAAAAAAAAAAAAAACYAgAAZHJzL2Rvd25y&#10;ZXYueG1sUEsFBgAAAAAEAAQA9QAAAIUDA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oval id="Oval 439" o:spid="_x0000_s1253" style="position:absolute;left:20574;top:11430;width:36576;height:350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SDsMA&#10;AADcAAAADwAAAGRycy9kb3ducmV2LnhtbESP3YrCMBSE74V9h3AWvNN01x+0GmURFW8E7e4DHJpj&#10;G7c5KU3U+vZGELwcZuYbZr5sbSWu1HjjWMFXPwFBnDttuFDw97vpTUD4gKyxckwK7uRhufjozDHV&#10;7sZHumahEBHCPkUFZQh1KqXPS7Lo+64mjt7JNRZDlE0hdYO3CLeV/E6SsbRoOC6UWNOqpPw/u1gF&#10;B59NdyNzxtP6uJ2sN/5u9jZTqvvZ/sxABGrDO/xq77SC4WAKzzPx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7SDsMAAADcAAAADwAAAAAAAAAAAAAAAACYAgAAZHJzL2Rv&#10;d25yZXYueG1sUEsFBgAAAAAEAAQA9QAAAIgDAAAAAA==&#10;" filled="f" strokecolor="#254061" strokeweight="2.5pt">
                  <v:stroke dashstyle="dash"/>
                </v:oval>
              </v:group>
              <v:oval id="Oval 440" o:spid="_x0000_s1254" style="position:absolute;left:38100;top:19812;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zMWcIA&#10;AADcAAAADwAAAGRycy9kb3ducmV2LnhtbERPy2rCQBTdC/7DcAV3deKDoKmjiNDSuqkmhW5vM9ck&#10;mLkTMtOY/H1nIbg8nPd235tadNS6yrKC+SwCQZxbXXGh4Dt7e1mDcB5ZY22ZFAzkYL8bj7aYaHvn&#10;C3WpL0QIYZeggtL7JpHS5SUZdDPbEAfualuDPsC2kLrFewg3tVxEUSwNVhwaSmzoWFJ+S/+MgvMn&#10;bb6qg7wOy+wH6ff91HVRrNR00h9eQXjq/VP8cH9oBatVmB/OhCM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zMxZwgAAANwAAAAPAAAAAAAAAAAAAAAAAJgCAABkcnMvZG93&#10;bnJldi54bWxQSwUGAAAAAAQABAD1AAAAhwM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group id="Group 441" o:spid="_x0000_s1255" style="position:absolute;left:22098;top:13716;width:18288;height:18602" coordorigin="22098,13716" coordsize="18288,18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oval id="Oval 442" o:spid="_x0000_s1256" style="position:absolute;left:26670;top:26670;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L3tcUA&#10;AADcAAAADwAAAGRycy9kb3ducmV2LnhtbESPQWvCQBSE7wX/w/KE3upGDaLRTRBBaXtpq4LXZ/aZ&#10;BLNvQ3abxH/fLRR6HGbmG2aTDaYWHbWusqxgOolAEOdWV1woOJ/2L0sQziNrrC2Tggc5yNLR0wYT&#10;bXv+ou7oCxEg7BJUUHrfJFK6vCSDbmIb4uDdbGvQB9kWUrfYB7ip5SyKFtJgxWGhxIZ2JeX347dR&#10;8PlGq49qK2+P+emCdD28d120UOp5PGzXIDwN/j/8137VCuJ4Br9nwhGQ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Uve1xQAAANwAAAAPAAAAAAAAAAAAAAAAAJgCAABkcnMv&#10;ZG93bnJldi54bWxQSwUGAAAAAAQABAD1AAAAigM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oval id="Oval 443" o:spid="_x0000_s1257" style="position:absolute;left:25908;top:13716;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5SLsUA&#10;AADcAAAADwAAAGRycy9kb3ducmV2LnhtbESPQWvCQBSE74X+h+UVvOmmGqSNboIILeqlbSz0+sw+&#10;k9Ds25Bdk/jv3YLQ4zAz3zDrbDSN6KlztWUFz7MIBHFhdc2lgu/j2/QFhPPIGhvLpOBKDrL08WGN&#10;ibYDf1Gf+1IECLsEFVTet4mUrqjIoJvZljh4Z9sZ9EF2pdQdDgFuGjmPoqU0WHNYqLClbUXFb34x&#10;Cj739PpRb+T5ujj+IJ3eD30fLZWaPI2bFQhPo/8P39s7rSCOF/B3JhwB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lIuxQAAANwAAAAPAAAAAAAAAAAAAAAAAJgCAABkcnMv&#10;ZG93bnJldi54bWxQSwUGAAAAAAQABAD1AAAAigM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oval id="Oval 444" o:spid="_x0000_s1258" style="position:absolute;left:22098;top:20574;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fKWsMA&#10;AADcAAAADwAAAGRycy9kb3ducmV2LnhtbESPT4vCMBTE7wt+h/AEb5q6FnGrUURYUS/+W9jr2+bZ&#10;FpuX0sRav70RhD0OM/MbZrZoTSkaql1hWcFwEIEgTq0uOFPwc/7uT0A4j6yxtEwKHuRgMe98zDDR&#10;9s5Hak4+EwHCLkEFufdVIqVLczLoBrYiDt7F1gZ9kHUmdY33ADel/IyisTRYcFjIsaJVTun1dDMK&#10;Dlv62hdLeXmMzr9If+td00RjpXrddjkF4an1/+F3e6MVxHEM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fKWsMAAADcAAAADwAAAAAAAAAAAAAAAACYAgAAZHJzL2Rv&#10;d25yZXYueG1sUEsFBgAAAAAEAAQA9QAAAIgDA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oval id="Oval 445" o:spid="_x0000_s1259" style="position:absolute;left:34290;top:25908;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tvwcQA&#10;AADcAAAADwAAAGRycy9kb3ducmV2LnhtbESPS4vCQBCE74L/YegFbzpZX6xZRxFBcb34WvDam2mT&#10;YKYnZMYY//2OIHgsquorajpvTCFqqlxuWcFnLwJBnFidc6rg97TqfoFwHlljYZkUPMjBfNZuTTHW&#10;9s4Hqo8+FQHCLkYFmfdlLKVLMjLoerYkDt7FVgZ9kFUqdYX3ADeF7EfRWBrMOSxkWNIyo+R6vBkF&#10;+x+a7PKFvDwGpzPS33pb19FYqc5Hs/gG4anx7/CrvdEKhsMRPM+EIy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7b8HEAAAA3AAAAA8AAAAAAAAAAAAAAAAAmAIAAGRycy9k&#10;b3ducmV2LnhtbFBLBQYAAAAABAAEAPUAAACJAw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shape id="TextBox 16" o:spid="_x0000_s1260" type="#_x0000_t202" style="position:absolute;left:28194;top:19811;width:9144;height:43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4S8MA&#10;AADcAAAADwAAAGRycy9kb3ducmV2LnhtbESPT4vCMBTE74LfITzBm01Wqux2jSLKgidF9w/s7dE8&#10;27LNS2mytn57Iwgeh5n5DbNY9bYWF2p95VjDS6JAEOfOVFxo+Pr8mLyC8AHZYO2YNFzJw2o5HCww&#10;M67jI11OoRARwj5DDWUITSalz0uy6BPXEEfv7FqLIcq2kKbFLsJtLadKzaXFiuNCiQ1tSsr/Tv9W&#10;w/f+/PuTqkOxtbOmc72SbN+k1uNRv34HEagPz/CjvTMa0nQO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4S8MAAADcAAAADwAAAAAAAAAAAAAAAACYAgAAZHJzL2Rv&#10;d25yZXYueG1sUEsFBgAAAAAEAAQA9QAAAIgDAAAAAA==&#10;" filled="f" stroked="f">
                  <v:textbox>
                    <w:txbxContent>
                      <w:p w:rsidR="00B64221" w:rsidRDefault="00B64221" w:rsidP="005A26C1">
                        <w:pPr>
                          <w:pStyle w:val="NormalWeb"/>
                          <w:spacing w:after="0"/>
                        </w:pPr>
                        <w:r>
                          <w:rPr>
                            <w:rFonts w:asciiTheme="minorHAnsi" w:hAnsi="Calibri" w:cstheme="minorBidi"/>
                            <w:color w:val="000000" w:themeColor="text1"/>
                            <w:kern w:val="24"/>
                            <w:sz w:val="21"/>
                            <w:szCs w:val="21"/>
                          </w:rPr>
                          <w:t>Coop</w:t>
                        </w:r>
                      </w:p>
                    </w:txbxContent>
                  </v:textbox>
                </v:shape>
              </v:group>
            </v:group>
            <v:group id="Group 447" o:spid="_x0000_s1261" style="position:absolute;left:17526;top:34290;width:24384;height:23622" coordorigin="17526,34290" coordsize="24384,2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group id="Group 448" o:spid="_x0000_s1262" style="position:absolute;left:17526;top:34290;width:24384;height:23622" coordorigin="17526,34290" coordsize="36576,35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oval id="Oval 449" o:spid="_x0000_s1263" style="position:absolute;left:36957;top:37682;width:9144;height:83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lxMQA&#10;AADcAAAADwAAAGRycy9kb3ducmV2LnhtbESPT4vCMBTE7wt+h/AEb9vUP4hWo4ig7HpxVwWvz+bZ&#10;FpuX0sRav70RFvY4zMxvmPmyNaVoqHaFZQX9KAZBnFpdcKbgdNx8TkA4j6yxtEwKnuRgueh8zDHR&#10;9sG/1Bx8JgKEXYIKcu+rREqX5mTQRbYiDt7V1gZ9kHUmdY2PADelHMTxWBosOCzkWNE6p/R2uBsF&#10;P9803RcreX0Oj2eky3bXNPFYqV63Xc1AeGr9f/iv/aUVjEZTeJ8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2ZcTEAAAA3AAAAA8AAAAAAAAAAAAAAAAAmAIAAGRycy9k&#10;b3ducmV2LnhtbFBLBQYAAAAABAAEAPUAAACJAw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oval id="Oval 450" o:spid="_x0000_s1264" style="position:absolute;left:17526;top:34290;width:36576;height:350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ueM8AA&#10;AADcAAAADwAAAGRycy9kb3ducmV2LnhtbERPzYrCMBC+L/gOYQRva6ro4nabioiKF2GtPsDQjG12&#10;m0lpota3NwfB48f3ny1724gbdd44VjAZJyCIS6cNVwrOp+3nAoQPyBobx6TgQR6W+eAjw1S7Ox/p&#10;VoRKxBD2KSqoQ2hTKX1Zk0U/di1x5C6usxgi7CqpO7zHcNvIaZJ8SYuGY0ONLa1rKv+Lq1Xw64vv&#10;/dz84WVz3C02W/8wB1soNRr2qx8QgfrwFr/ce61gNo/z45l4BGT+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ueM8AAAADcAAAADwAAAAAAAAAAAAAAAACYAgAAZHJzL2Rvd25y&#10;ZXYueG1sUEsFBgAAAAAEAAQA9QAAAIUDAAAAAA==&#10;" filled="f" strokecolor="#254061" strokeweight="2.5pt">
                  <v:stroke dashstyle="dash"/>
                </v:oval>
              </v:group>
              <v:oval id="Oval 451" o:spid="_x0000_s1265" style="position:absolute;left:35052;top:42672;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n/H8UA&#10;AADcAAAADwAAAGRycy9kb3ducmV2LnhtbESPQWvCQBSE74X+h+UVems2WpWaukoQFNtLNRa8vmaf&#10;STD7NmTXJP77bkHocZiZb5jFajC16Kh1lWUFoygGQZxbXXGh4Pu4eXkD4TyyxtoyKbiRg9Xy8WGB&#10;ibY9H6jLfCEChF2CCkrvm0RKl5dk0EW2IQ7e2bYGfZBtIXWLfYCbWo7jeCYNVhwWSmxoXVJ+ya5G&#10;wf6D5l9VKs+31+MJ6Wf72XXxTKnnpyF9B+Fp8P/he3unFUymI/g7E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Wf8fxQAAANwAAAAPAAAAAAAAAAAAAAAAAJgCAABkcnMv&#10;ZG93bnJldi54bWxQSwUGAAAAAAQABAD1AAAAigM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group id="Group 452" o:spid="_x0000_s1266" style="position:absolute;left:19050;top:36576;width:18288;height:18602" coordorigin="19050,36576" coordsize="18288,18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oval id="Oval 453" o:spid="_x0000_s1267" style="position:absolute;left:23622;top:49530;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fE88QA&#10;AADcAAAADwAAAGRycy9kb3ducmV2LnhtbESPT4vCMBTE74LfITzBm6auu6LVKLKgrF7Wf+D12Tzb&#10;YvNSmljrtzfCwh6HmfkNM1s0phA1VS63rGDQj0AQJ1bnnCo4HVe9MQjnkTUWlknBkxws5u3WDGNt&#10;H7yn+uBTESDsYlSQeV/GUrokI4Oub0vi4F1tZdAHWaVSV/gIcFPIjygaSYM5h4UMS/rOKLkd7kbB&#10;bkOT33wpr8/h8Yx0WW/rOhop1e00yykIT43/D/+1f7SCz68hvM+EIy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HxPPEAAAA3AAAAA8AAAAAAAAAAAAAAAAAmAIAAGRycy9k&#10;b3ducmV2LnhtbFBLBQYAAAAABAAEAPUAAACJAw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oval id="Oval 454" o:spid="_x0000_s1268" style="position:absolute;left:22860;top:36576;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5ch8QA&#10;AADcAAAADwAAAGRycy9kb3ducmV2LnhtbESPS4vCQBCE74L/YegFbzpZX6xZRxFBcb34WvDam2mT&#10;YKYnZMYY//2OIHgsquorajpvTCFqqlxuWcFnLwJBnFidc6rg97TqfoFwHlljYZkUPMjBfNZuTTHW&#10;9s4Hqo8+FQHCLkYFmfdlLKVLMjLoerYkDt7FVgZ9kFUqdYX3ADeF7EfRWBrMOSxkWNIyo+R6vBkF&#10;+x+a7PKFvDwGpzPS33pb19FYqc5Hs/gG4anx7/CrvdEKhqMhPM+EIy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uXIfEAAAA3AAAAA8AAAAAAAAAAAAAAAAAmAIAAGRycy9k&#10;b3ducmV2LnhtbFBLBQYAAAAABAAEAPUAAACJAw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oval id="Oval 455" o:spid="_x0000_s1269" style="position:absolute;left:19050;top:43434;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L5HMQA&#10;AADcAAAADwAAAGRycy9kb3ducmV2LnhtbESPS4vCQBCE74L/YegFbzpZX6xZRxFB0b34WvDam2mT&#10;YKYnZMYY/70jLHgsquorajpvTCFqqlxuWcFnLwJBnFidc6rg97TqfoFwHlljYZkUPMjBfNZuTTHW&#10;9s4Hqo8+FQHCLkYFmfdlLKVLMjLoerYkDt7FVgZ9kFUqdYX3ADeF7EfRWBrMOSxkWNIyo+R6vBkF&#10;+y1NdvlCXh6D0xnpb/1T19FYqc5Hs/gG4anx7/B/e6MVDEcjeJ0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i+RzEAAAA3AAAAA8AAAAAAAAAAAAAAAAAmAIAAGRycy9k&#10;b3ducmV2LnhtbFBLBQYAAAAABAAEAPUAAACJAw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oval id="Oval 456" o:spid="_x0000_s1270" style="position:absolute;left:31242;top:48768;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Bna8UA&#10;AADcAAAADwAAAGRycy9kb3ducmV2LnhtbESPW2vCQBSE3wv+h+UIfWs2tTZomlVEUGxfrBfo62n2&#10;5ILZsyG7xvjvu4VCH4eZ+YbJloNpRE+dqy0reI5iEMS51TWXCs6nzdMMhPPIGhvLpOBODpaL0UOG&#10;qbY3PlB/9KUIEHYpKqi8b1MpXV6RQRfZljh4he0M+iC7UuoObwFuGjmJ40QarDksVNjSuqL8crwa&#10;BZ/vNN/XK1ncX05fSN/bj76PE6Uex8PqDYSnwf+H/9o7rWD6msDvmXA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sGdrxQAAANwAAAAPAAAAAAAAAAAAAAAAAJgCAABkcnMv&#10;ZG93bnJldi54bWxQSwUGAAAAAAQABAD1AAAAigM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shape id="TextBox 60" o:spid="_x0000_s1271" type="#_x0000_t202" style="position:absolute;left:25146;top:44195;width:9144;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LDcQA&#10;AADcAAAADwAAAGRycy9kb3ducmV2LnhtbESPQWvCQBSE7wX/w/KE3nRX0Wqjq4gieGoxrQVvj+wz&#10;CWbfhuzWxH/vFoQeh5n5hlmuO1uJGzW+dKxhNFQgiDNnSs41fH/tB3MQPiAbrByThjt5WK96L0tM&#10;jGv5SLc05CJC2CeooQihTqT0WUEW/dDVxNG7uMZiiLLJpWmwjXBbybFSb9JiyXGhwJq2BWXX9Ndq&#10;OH1czj8T9Znv7LRuXack23ep9Wu/2yxABOrCf/jZPhgNk+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Cw3EAAAA3AAAAA8AAAAAAAAAAAAAAAAAmAIAAGRycy9k&#10;b3ducmV2LnhtbFBLBQYAAAAABAAEAPUAAACJAwAAAAA=&#10;" filled="f" stroked="f">
                  <v:textbox>
                    <w:txbxContent>
                      <w:p w:rsidR="00B64221" w:rsidRDefault="00B64221" w:rsidP="005A26C1">
                        <w:pPr>
                          <w:pStyle w:val="NormalWeb"/>
                          <w:spacing w:after="0"/>
                        </w:pPr>
                        <w:r>
                          <w:rPr>
                            <w:rFonts w:asciiTheme="minorHAnsi" w:hAnsi="Calibri" w:cstheme="minorBidi"/>
                            <w:color w:val="000000" w:themeColor="text1"/>
                            <w:kern w:val="24"/>
                            <w:sz w:val="21"/>
                            <w:szCs w:val="21"/>
                          </w:rPr>
                          <w:t>Coop</w:t>
                        </w:r>
                      </w:p>
                    </w:txbxContent>
                  </v:textbox>
                </v:shape>
              </v:group>
            </v:group>
            <v:group id="Group 458" o:spid="_x0000_s1272" style="position:absolute;left:43434;top:6096;width:24384;height:23622" coordorigin="43434,6096" coordsize="24384,2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group id="Group 459" o:spid="_x0000_s1273" style="position:absolute;left:43434;top:6096;width:24384;height:23622" coordorigin="43434,6096" coordsize="36576,35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oval id="Oval 460" o:spid="_x0000_s1274" style="position:absolute;left:62865;top:9488;width:9144;height:83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QOcEA&#10;AADcAAAADwAAAGRycy9kb3ducmV2LnhtbERPTYvCMBC9C/sfwix403RVym41iiwo6kW3Lngdm7Et&#10;NpPSxFr/vTkIHh/ve7boTCVaalxpWcHXMAJBnFldcq7g/7gafINwHlljZZkUPMjBYv7Rm2Gi7Z3/&#10;qE19LkIIuwQVFN7XiZQuK8igG9qaOHAX2xj0ATa51A3eQ7ip5CiKYmmw5NBQYE2/BWXX9GYUHLb0&#10;sy+X8vIYH09I5/WubaNYqf5nt5yC8NT5t/jl3mgFkzjMD2fCEZ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5kDnBAAAA3AAAAA8AAAAAAAAAAAAAAAAAmAIAAGRycy9kb3du&#10;cmV2LnhtbFBLBQYAAAAABAAEAPUAAACGAw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oval id="Oval 461" o:spid="_x0000_s1275" style="position:absolute;left:43434;top:6096;width:36576;height:350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vxFcIA&#10;AADcAAAADwAAAGRycy9kb3ducmV2LnhtbESP0YrCMBRE3xf8h3AF39ZUcUWrUURUfBHW6gdcmmsb&#10;bW5KE7X+vVkQ9nGYmTPMfNnaSjyo8caxgkE/AUGcO224UHA+bb8nIHxA1lg5JgUv8rBcdL7mmGr3&#10;5CM9slCICGGfooIyhDqV0uclWfR9VxNH7+IaiyHKppC6wWeE20oOk2QsLRqOCyXWtC4pv2V3q+DX&#10;Z9P9j7niZXPcTTZb/zIHmynV67arGYhAbfgPf9p7rWA0HsDfmXgE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2/EVwgAAANwAAAAPAAAAAAAAAAAAAAAAAJgCAABkcnMvZG93&#10;bnJldi54bWxQSwUGAAAAAAQABAD1AAAAhwMAAAAA&#10;" filled="f" strokecolor="#254061" strokeweight="2.5pt">
                  <v:stroke dashstyle="dash"/>
                </v:oval>
              </v:group>
              <v:oval id="Oval 462" o:spid="_x0000_s1276" style="position:absolute;left:60960;top:14478;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er1cUA&#10;AADcAAAADwAAAGRycy9kb3ducmV2LnhtbESPT2vCQBTE7wW/w/IEb3VjLMFGVxGhxfZS/xR6fc0+&#10;k2D2bdhdk/jtu4VCj8PM/IZZbQbTiI6cry0rmE0TEMSF1TWXCj7PL48LED4ga2wsk4I7edisRw8r&#10;zLXt+UjdKZQiQtjnqKAKoc2l9EVFBv3UtsTRu1hnMETpSqkd9hFuGpkmSSYN1hwXKmxpV1FxPd2M&#10;gsMbPX/UW3m5z89fSN+v712XZEpNxsN2CSLQEP7Df+29VvCUpf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56vVxQAAANwAAAAPAAAAAAAAAAAAAAAAAJgCAABkcnMv&#10;ZG93bnJldi54bWxQSwUGAAAAAAQABAD1AAAAigM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group id="Group 463" o:spid="_x0000_s1277" style="position:absolute;left:44958;top:8382;width:18288;height:18602" coordorigin="44958,8382" coordsize="18288,18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oval id="Oval 464" o:spid="_x0000_s1278" style="position:absolute;left:49530;top:21336;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KWOsQA&#10;AADcAAAADwAAAGRycy9kb3ducmV2LnhtbESPS4vCQBCE7wv+h6GFva0THwSNjiKCsuvFJ3htM20S&#10;zPSEzGyM/94RFvZYVNVX1GzRmlI0VLvCsoJ+LwJBnFpdcKbgfFp/jUE4j6yxtEwKnuRgMe98zDDR&#10;9sEHao4+EwHCLkEFufdVIqVLczLoerYiDt7N1gZ9kHUmdY2PADelHERRLA0WHBZyrGiVU3o//hoF&#10;+x+a7IqlvD2HpwvSdbNtmihW6rPbLqcgPLX+P/zX/tYKRvEI3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CljrEAAAA3AAAAA8AAAAAAAAAAAAAAAAAmAIAAGRycy9k&#10;b3ducmV2LnhtbFBLBQYAAAAABAAEAPUAAACJAw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oval id="Oval 465" o:spid="_x0000_s1279" style="position:absolute;left:48768;top:8382;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4zocUA&#10;AADcAAAADwAAAGRycy9kb3ducmV2LnhtbESPW2vCQBSE3wv+h+UIfWs2tTZomlVEUGxfrBfo62n2&#10;5ILZsyG7xvjvu4VCH4eZ+YbJloNpRE+dqy0reI5iEMS51TWXCs6nzdMMhPPIGhvLpOBODpaL0UOG&#10;qbY3PlB/9KUIEHYpKqi8b1MpXV6RQRfZljh4he0M+iC7UuoObwFuGjmJ40QarDksVNjSuqL8crwa&#10;BZ/vNN/XK1ncX05fSN/bj76PE6Uex8PqDYSnwf+H/9o7rWCavMLvmXA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DjOhxQAAANwAAAAPAAAAAAAAAAAAAAAAAJgCAABkcnMv&#10;ZG93bnJldi54bWxQSwUGAAAAAAQABAD1AAAAigM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oval id="Oval 466" o:spid="_x0000_s1280" style="position:absolute;left:44958;top:15240;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yt1sUA&#10;AADcAAAADwAAAGRycy9kb3ducmV2LnhtbESPS2vDMBCE74H+B7GF3Bq5STCtE8WYQEvTS16FXjfW&#10;xja1VsZS/fj3VaCQ4zAz3zDrdDC16Kh1lWUFz7MIBHFudcWFgq/z29MLCOeRNdaWScFIDtLNw2SN&#10;ibY9H6k7+UIECLsEFZTeN4mULi/JoJvZhjh4V9sa9EG2hdQt9gFuajmPolgarDgslNjQtqT85/Rr&#10;FBx29LqvMnkdF+dvpMv7Z9dFsVLTxyFbgfA0+Hv4v/2hFSzjGG5nwh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3K3WxQAAANwAAAAPAAAAAAAAAAAAAAAAAJgCAABkcnMv&#10;ZG93bnJldi54bWxQSwUGAAAAAAQABAD1AAAAigM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oval id="Oval 467" o:spid="_x0000_s1281" style="position:absolute;left:57150;top:20574;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AITcUA&#10;AADcAAAADwAAAGRycy9kb3ducmV2LnhtbESPW2vCQBSE3wv+h+UIfWs2tZJqmlVEUGxfrBfo62n2&#10;5ILZsyG7xvjvu4VCH4eZ+YbJloNpRE+dqy0reI5iEMS51TWXCs6nzdMMhPPIGhvLpOBODpaL0UOG&#10;qbY3PlB/9KUIEHYpKqi8b1MpXV6RQRfZljh4he0M+iC7UuoObwFuGjmJ40QarDksVNjSuqL8crwa&#10;BZ/vNN/XK1ncX05fSN/bj76PE6Uex8PqDYSnwf+H/9o7rWCavMLvmXA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AhNxQAAANwAAAAPAAAAAAAAAAAAAAAAAJgCAABkcnMv&#10;ZG93bnJldi54bWxQSwUGAAAAAAQABAD1AAAAigM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shape id="TextBox 71" o:spid="_x0000_s1282" type="#_x0000_t202" style="position:absolute;left:51054;top:16002;width:9144;height:3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Vwr8A&#10;AADcAAAADwAAAGRycy9kb3ducmV2LnhtbERPTYvCMBC9C/6HMII3TRSVtRpFFMHTLroqeBuasS02&#10;k9JE2/335rDg8fG+l+vWluJFtS8caxgNFQji1JmCMw3n3/3gC4QPyAZLx6ThjzysV93OEhPjGj7S&#10;6xQyEUPYJ6ghD6FKpPRpThb90FXEkbu72mKIsM6kqbGJ4baUY6Vm0mLBsSHHirY5pY/T02q4fN9v&#10;14n6yXZ2WjWuVZLtXGrd77WbBYhAbfiI/90Ho2Eyi2vj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l1XCvwAAANwAAAAPAAAAAAAAAAAAAAAAAJgCAABkcnMvZG93bnJl&#10;di54bWxQSwUGAAAAAAQABAD1AAAAhAMAAAAA&#10;" filled="f" stroked="f">
                  <v:textbox>
                    <w:txbxContent>
                      <w:p w:rsidR="00B64221" w:rsidRDefault="00B64221" w:rsidP="005A26C1">
                        <w:pPr>
                          <w:pStyle w:val="NormalWeb"/>
                          <w:spacing w:after="0"/>
                        </w:pPr>
                        <w:r>
                          <w:rPr>
                            <w:rFonts w:asciiTheme="minorHAnsi" w:hAnsi="Calibri" w:cstheme="minorBidi"/>
                            <w:color w:val="000000" w:themeColor="text1"/>
                            <w:kern w:val="24"/>
                            <w:sz w:val="21"/>
                            <w:szCs w:val="21"/>
                          </w:rPr>
                          <w:t>Coop</w:t>
                        </w:r>
                      </w:p>
                    </w:txbxContent>
                  </v:textbox>
                </v:shape>
              </v:group>
            </v:group>
            <v:group id="Group 469" o:spid="_x0000_s1283" style="position:absolute;left:64770;top:16002;width:24384;height:23622" coordorigin="64770,16002" coordsize="24384,2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group id="Group 470" o:spid="_x0000_s1284" style="position:absolute;left:64770;top:16002;width:24384;height:23622" coordorigin="64770,16002" coordsize="36576,35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oval id="Oval 471" o:spid="_x0000_s1285" style="position:absolute;left:84201;top:19394;width:9144;height:83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jf8UA&#10;AADcAAAADwAAAGRycy9kb3ducmV2LnhtbESPQWvCQBSE74X+h+UVejMbrWhNXSUIiu2lNRa8vmaf&#10;STD7NmTXJP77bkHocZiZb5jlejC16Kh1lWUF4ygGQZxbXXGh4Pu4Hb2CcB5ZY22ZFNzIwXr1+LDE&#10;RNueD9RlvhABwi5BBaX3TSKly0sy6CLbEAfvbFuDPsi2kLrFPsBNLSdxPJMGKw4LJTa0KSm/ZFej&#10;4OudFp9VKs+3l+MJ6Wf30XXxTKnnpyF9A+Fp8P/he3uvFUznY/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7KN/xQAAANwAAAAPAAAAAAAAAAAAAAAAAJgCAABkcnMv&#10;ZG93bnJldi54bWxQSwUGAAAAAAQABAD1AAAAigM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oval id="Oval 472" o:spid="_x0000_s1286" style="position:absolute;left:64770;top:16002;width:36576;height:350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D5v8MA&#10;AADcAAAADwAAAGRycy9kb3ducmV2LnhtbESP0YrCMBRE3xf8h3AF3zRVXFerUUR08UVYqx9waa5t&#10;tLkpTdT695sFYR+HmTnDLFatrcSDGm8cKxgOEhDEudOGCwXn064/BeEDssbKMSl4kYfVsvOxwFS7&#10;Jx/pkYVCRAj7FBWUIdSplD4vyaIfuJo4ehfXWAxRNoXUDT4j3FZylCQTadFwXCixpk1J+S27WwU/&#10;PpvtP80VL9vj93S78y9zsJlSvW67noMI1Ib/8Lu91wrGXyP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D5v8MAAADcAAAADwAAAAAAAAAAAAAAAACYAgAAZHJzL2Rv&#10;d25yZXYueG1sUEsFBgAAAAAEAAQA9QAAAIgDAAAAAA==&#10;" filled="f" strokecolor="#254061" strokeweight="2.5pt">
                  <v:stroke dashstyle="dash"/>
                </v:oval>
              </v:group>
              <v:oval id="Oval 473" o:spid="_x0000_s1287" style="position:absolute;left:82296;top:24384;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KYk8QA&#10;AADcAAAADwAAAGRycy9kb3ducmV2LnhtbESPS4vCQBCE74L/YWjB2zpxXXxER5EFZfWy6wO8tpk2&#10;CWZ6QmaM8d87woLHoqq+omaLxhSipsrllhX0exEI4sTqnFMFx8PqYwzCeWSNhWVS8CAHi3m7NcNY&#10;2zvvqN77VAQIuxgVZN6XsZQuycig69mSOHgXWxn0QVap1BXeA9wU8jOKhtJgzmEhw5K+M0qu+5tR&#10;8LehyW++lJfH4HBCOq+3dR0Nlep2muUUhKfGv8P/7R+t4Gs0gNe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ymJPEAAAA3AAAAA8AAAAAAAAAAAAAAAAAmAIAAGRycy9k&#10;b3ducmV2LnhtbFBLBQYAAAAABAAEAPUAAACJAw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group id="Group 474" o:spid="_x0000_s1288" style="position:absolute;left:66294;top:18288;width:18288;height:18602" coordorigin="66294,18288" coordsize="18288,18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oval id="Oval 475" o:spid="_x0000_s1289" style="position:absolute;left:70866;top:31242;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lfMUA&#10;AADcAAAADwAAAGRycy9kb3ducmV2LnhtbESPW2vCQBSE3wv+h+UIfasbrfUSs4oIlbYvXsHXY/bk&#10;gtmzIbuN8d93C4U+DjPzDZOsOlOJlhpXWlYwHEQgiFOrS84VnE/vLzMQziNrrCyTggc5WC17TwnG&#10;2t75QO3R5yJA2MWooPC+jqV0aUEG3cDWxMHLbGPQB9nkUjd4D3BTyVEUTaTBksNCgTVtCkpvx2+j&#10;YP9J8125ltnj9XRBum6/2jaaKPXc79YLEJ46/x/+a39oBePpG/yeC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16V8xQAAANwAAAAPAAAAAAAAAAAAAAAAAJgCAABkcnMv&#10;ZG93bnJldi54bWxQSwUGAAAAAAQABAD1AAAAigM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oval id="Oval 476" o:spid="_x0000_s1290" style="position:absolute;left:70104;top:18288;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U7C8UA&#10;AADcAAAADwAAAGRycy9kb3ducmV2LnhtbESPW2vCQBSE3wv+h+UIfWs2tZJqmlVEUGxfrBfo62n2&#10;5ILZsyG7xvjvu4VCH4eZ+YbJloNpRE+dqy0reI5iEMS51TWXCs6nzdMMhPPIGhvLpOBODpaL0UOG&#10;qbY3PlB/9KUIEHYpKqi8b1MpXV6RQRfZljh4he0M+iC7UuoObwFuGjmJ40QarDksVNjSuqL8crwa&#10;BZ/vNN/XK1ncX05fSN/bj76PE6Uex8PqDYSnwf+H/9o7rWD6msDvmXA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TsLxQAAANwAAAAPAAAAAAAAAAAAAAAAAJgCAABkcnMv&#10;ZG93bnJldi54bWxQSwUGAAAAAAQABAD1AAAAigM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oval id="Oval 477" o:spid="_x0000_s1291" style="position:absolute;left:66294;top:25146;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mekMQA&#10;AADcAAAADwAAAGRycy9kb3ducmV2LnhtbESPT4vCMBTE74LfIbwFb5quiq5do4ig6F78t+D1bfNs&#10;i81LaWKt394ICx6HmfkNM503phA1VS63rOCzF4EgTqzOOVXwe1p1v0A4j6yxsEwKHuRgPmu3phhr&#10;e+cD1UefigBhF6OCzPsyltIlGRl0PVsSB+9iK4M+yCqVusJ7gJtC9qNoJA3mHBYyLGmZUXI93oyC&#10;/ZYmu3whL4/B6Yz0t/6p62ikVOejWXyD8NT4d/i/vdEKhuM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JnpDEAAAA3AAAAA8AAAAAAAAAAAAAAAAAmAIAAGRycy9k&#10;b3ducmV2LnhtbFBLBQYAAAAABAAEAPUAAACJAw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oval id="Oval 478" o:spid="_x0000_s1292" style="position:absolute;left:78486;top:30480;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YK4sIA&#10;AADcAAAADwAAAGRycy9kb3ducmV2LnhtbERPTWvCQBC9C/0PyxS8mU1tSTV1E0Roab20VcHrNDsm&#10;odnZkF1j8u/dg+Dx8b5X+WAa0VPnassKnqIYBHFhdc2lgsP+fbYA4TyyxsYyKRjJQZ49TFaYanvh&#10;X+p3vhQhhF2KCirv21RKV1Rk0EW2JQ7cyXYGfYBdKXWHlxBuGjmP40QarDk0VNjSpqLif3c2Cn6+&#10;aPldr+VpfN4fkf4+tn0fJ0pNH4f1GwhPg7+Lb+5PreDlNawNZ8IRk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1griwgAAANwAAAAPAAAAAAAAAAAAAAAAAJgCAABkcnMvZG93&#10;bnJldi54bWxQSwUGAAAAAAQABAD1AAAAhwM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shape id="TextBox 82" o:spid="_x0000_s1293" type="#_x0000_t202" style="position:absolute;left:72390;top:25908;width:9144;height:48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JmhMUA&#10;AADcAAAADwAAAGRycy9kb3ducmV2LnhtbESPT2vCQBTE7wW/w/KE3nTXoq2mboK0CJ4s9U+ht0f2&#10;mYRm34bsauK3dwWhx2FmfsMss97W4kKtrxxrmIwVCOLcmYoLDYf9ejQH4QOywdoxabiShywdPC0x&#10;Ma7jb7rsQiEihH2CGsoQmkRKn5dk0Y9dQxy9k2sthijbQpoWuwi3tXxR6lVarDgulNjQR0n53+5s&#10;NRy3p9+fqfoqPu2s6VyvJNuF1Pp52K/eQQTqw3/40d4YDdO3B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maExQAAANwAAAAPAAAAAAAAAAAAAAAAAJgCAABkcnMv&#10;ZG93bnJldi54bWxQSwUGAAAAAAQABAD1AAAAigMAAAAA&#10;" filled="f" stroked="f">
                  <v:textbox>
                    <w:txbxContent>
                      <w:p w:rsidR="00B64221" w:rsidRDefault="00B64221" w:rsidP="005A26C1">
                        <w:pPr>
                          <w:pStyle w:val="NormalWeb"/>
                          <w:spacing w:after="0"/>
                        </w:pPr>
                        <w:r>
                          <w:rPr>
                            <w:rFonts w:asciiTheme="minorHAnsi" w:hAnsi="Calibri" w:cstheme="minorBidi"/>
                            <w:color w:val="000000" w:themeColor="text1"/>
                            <w:kern w:val="24"/>
                            <w:sz w:val="21"/>
                            <w:szCs w:val="21"/>
                          </w:rPr>
                          <w:t>Coop</w:t>
                        </w:r>
                      </w:p>
                    </w:txbxContent>
                  </v:textbox>
                </v:shape>
              </v:group>
            </v:group>
            <v:group id="Group 480" o:spid="_x0000_s1294" style="position:absolute;left:60198;top:37338;width:24384;height:23622" coordorigin="60198,37338" coordsize="24384,2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group id="Group 481" o:spid="_x0000_s1295" style="position:absolute;left:60198;top:37338;width:24384;height:23622" coordorigin="60198,37338" coordsize="36576,35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oval id="Oval 482" o:spid="_x0000_s1296" style="position:absolute;left:79629;top:40730;width:9144;height:83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tNL8UA&#10;AADcAAAADwAAAGRycy9kb3ducmV2LnhtbESPQWvCQBSE74X+h+UVvOmmWiRNXUMoKLYX26Tg9Zl9&#10;JqHZtyG7xvjvu4LQ4zAz3zCrdDStGKh3jWUFz7MIBHFpdcOVgp9iM41BOI+ssbVMCq7kIF0/Pqww&#10;0fbC3zTkvhIBwi5BBbX3XSKlK2sy6Ga2Iw7eyfYGfZB9JXWPlwA3rZxH0VIabDgs1NjRe03lb342&#10;Cr4+6HXfZPJ0XRQHpOP2cxiipVKTpzF7A+Fp9P/he3unFbzEc7id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600vxQAAANwAAAAPAAAAAAAAAAAAAAAAAJgCAABkcnMv&#10;ZG93bnJldi54bWxQSwUGAAAAAAQABAD1AAAAigM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oval id="Oval 483" o:spid="_x0000_s1297" style="position:absolute;left:60198;top:37338;width:36576;height:350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ksA8UA&#10;AADcAAAADwAAAGRycy9kb3ducmV2LnhtbESP0WrCQBRE3wv9h+UWfKubVltizCqlqPhSMKkfcMle&#10;k7XZuyG7jfHvXaHQx2FmzjD5erStGKj3xrGCl2kCgrhy2nCt4Pi9fU5B+ICssXVMCq7kYb16fMgx&#10;0+7CBQ1lqEWEsM9QQRNCl0npq4Ys+qnriKN3cr3FEGVfS93jJcJtK1+T5F1aNBwXGuzos6Hqp/y1&#10;Cg6+XOzfzBlPm2KXbrb+ar5sqdTkafxYggg0hv/wX3uvFczTGdzP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SwDxQAAANwAAAAPAAAAAAAAAAAAAAAAAJgCAABkcnMv&#10;ZG93bnJldi54bWxQSwUGAAAAAAQABAD1AAAAigMAAAAA&#10;" filled="f" strokecolor="#254061" strokeweight="2.5pt">
                  <v:stroke dashstyle="dash"/>
                </v:oval>
              </v:group>
              <v:oval id="Oval 484" o:spid="_x0000_s1298" style="position:absolute;left:77724;top:45720;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5wwMQA&#10;AADcAAAADwAAAGRycy9kb3ducmV2LnhtbESPT4vCMBTE7wt+h/AEb2vqH6RWo4ig7HpxVwWvz+bZ&#10;FpuX0sRav70RFvY4zMxvmPmyNaVoqHaFZQWDfgSCOLW64EzB6bj5jEE4j6yxtEwKnuRgueh8zDHR&#10;9sG/1Bx8JgKEXYIKcu+rREqX5mTQ9W1FHLyrrQ36IOtM6hofAW5KOYyiiTRYcFjIsaJ1TuntcDcK&#10;fr5pui9W8vocHc9Il+2uaaKJUr1uu5qB8NT6//Bf+0srGMdjeJ8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OcMDEAAAA3AAAAA8AAAAAAAAAAAAAAAAAmAIAAGRycy9k&#10;b3ducmV2LnhtbFBLBQYAAAAABAAEAPUAAACJAw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group id="Group 485" o:spid="_x0000_s1299" style="position:absolute;left:61722;top:39624;width:18288;height:18602" coordorigin="61722,39624" coordsize="18288,18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oval id="Oval 486" o:spid="_x0000_s1300" style="position:absolute;left:66294;top:52578;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BLLMUA&#10;AADcAAAADwAAAGRycy9kb3ducmV2LnhtbESPzWrDMBCE74W8g9hAbo2cpJjEjWxMIKHtpfkp9Lq1&#10;NraJtTKWajtvXxUKPQ4z8w2zzUbTiJ46V1tWsJhHIIgLq2suFXxc9o9rEM4ja2wsk4I7OcjSycMW&#10;E20HPlF/9qUIEHYJKqi8bxMpXVGRQTe3LXHwrrYz6IPsSqk7HALcNHIZRbE0WHNYqLClXUXF7fxt&#10;FBxfafNe5/J6X10+kb4Ob30fxUrNpmP+DMLT6P/Df+0XreBpHcPvmXAEZP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0EssxQAAANwAAAAPAAAAAAAAAAAAAAAAAJgCAABkcnMv&#10;ZG93bnJldi54bWxQSwUGAAAAAAQABAD1AAAAigM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oval id="Oval 487" o:spid="_x0000_s1301" style="position:absolute;left:65532;top:39624;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zut8UA&#10;AADcAAAADwAAAGRycy9kb3ducmV2LnhtbESPQWvCQBSE74X+h+UVvNVNtdg0dZUgKK0XbSx4fWaf&#10;STD7NmTXJP77rlDocZiZb5j5cjC16Kh1lWUFL+MIBHFudcWFgp/D+jkG4TyyxtoyKbiRg+Xi8WGO&#10;ibY9f1OX+UIECLsEFZTeN4mULi/JoBvbhjh4Z9sa9EG2hdQt9gFuajmJopk0WHFYKLGhVUn5Jbsa&#10;Bfsvet9VqTzfpocj0mmz7bpoptToaUg/QHga/H/4r/2pFbzGb3A/E4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O63xQAAANwAAAAPAAAAAAAAAAAAAAAAAJgCAABkcnMv&#10;ZG93bnJldi54bWxQSwUGAAAAAAQABAD1AAAAigM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oval id="Oval 488" o:spid="_x0000_s1302" style="position:absolute;left:61722;top:46482;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6xcEA&#10;AADcAAAADwAAAGRycy9kb3ducmV2LnhtbERPy4rCMBTdD/gP4Qqz09QH4tRGEUFRN74GZnunuX1g&#10;c1OaTK1/bxbCLA/nnaw6U4mWGldaVjAaRiCIU6tLzhV837aDOQjnkTVWlknBkxyslr2PBGNtH3yh&#10;9upzEULYxaig8L6OpXRpQQbd0NbEgctsY9AH2ORSN/gI4aaS4yiaSYMlh4YCa9oUlN6vf0bB+UBf&#10;p3Its+fk9oP0uzu2bTRT6rPfrRcgPHX+X/x277WC6TysDWfCE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DesXBAAAA3AAAAA8AAAAAAAAAAAAAAAAAmAIAAGRycy9kb3du&#10;cmV2LnhtbFBLBQYAAAAABAAEAPUAAACGAw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oval id="Oval 489" o:spid="_x0000_s1303" style="position:absolute;left:73914;top:51816;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XsUA&#10;AADcAAAADwAAAGRycy9kb3ducmV2LnhtbESPT2vCQBTE70K/w/IKvemmWiSmriEUlLYXrRa8PrPP&#10;JDT7NmS3+fPtuwXB4zAzv2HW6WBq0VHrKssKnmcRCOLc6ooLBd+n7TQG4TyyxtoyKRjJQbp5mKwx&#10;0bbnL+qOvhABwi5BBaX3TSKly0sy6Ga2IQ7e1bYGfZBtIXWLfYCbWs6jaCkNVhwWSmzoraT85/hr&#10;FBw+aLWvMnkdF6cz0mX32XXRUqmnxyF7BeFp8Pfwrf2uFbzEK/g/E4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T99exQAAANwAAAAPAAAAAAAAAAAAAAAAAJgCAABkcnMv&#10;ZG93bnJldi54bWxQSwUGAAAAAAQABAD1AAAAigM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shape id="TextBox 104" o:spid="_x0000_s1304" type="#_x0000_t202" style="position:absolute;left:67817;top:47243;width:9906;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p48IA&#10;AADcAAAADwAAAGRycy9kb3ducmV2LnhtbERPy2rCQBTdF/yH4QrumhmLFpM6CdIidKXUR6G7S+aa&#10;hGbuhMzUpH/vLASXh/NeF6NtxZV63zjWME8UCOLSmYYrDafj9nkFwgdkg61j0vBPHop88rTGzLiB&#10;v+h6CJWIIewz1FCH0GVS+rImiz5xHXHkLq63GCLsK2l6HGK4beWLUq/SYsOxocaO3msqfw9/VsN5&#10;d/n5Xqh99WGX3eBGJdmmUuvZdNy8gQg0hof47v40GhZpnB/PxCMg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CnjwgAAANwAAAAPAAAAAAAAAAAAAAAAAJgCAABkcnMvZG93&#10;bnJldi54bWxQSwUGAAAAAAQABAD1AAAAhwMAAAAA&#10;" filled="f" stroked="f">
                  <v:textbox>
                    <w:txbxContent>
                      <w:p w:rsidR="00B64221" w:rsidRDefault="00B64221" w:rsidP="005A26C1">
                        <w:pPr>
                          <w:pStyle w:val="NormalWeb"/>
                          <w:spacing w:after="0"/>
                        </w:pPr>
                        <w:r>
                          <w:rPr>
                            <w:rFonts w:asciiTheme="minorHAnsi" w:hAnsi="Calibri" w:cstheme="minorBidi"/>
                            <w:color w:val="000000" w:themeColor="text1"/>
                            <w:kern w:val="24"/>
                            <w:sz w:val="21"/>
                            <w:szCs w:val="21"/>
                          </w:rPr>
                          <w:t>Coop</w:t>
                        </w:r>
                      </w:p>
                    </w:txbxContent>
                  </v:textbox>
                </v:shape>
              </v:group>
            </v:group>
            <v:group id="Group 491" o:spid="_x0000_s1305" style="position:absolute;left:38862;top:44958;width:24384;height:23622" coordorigin="38862,44958" coordsize="24384,2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group id="Group 492" o:spid="_x0000_s1306" style="position:absolute;left:38862;top:44958;width:24384;height:23622" coordorigin="38862,44958" coordsize="36576,35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oval id="Oval 493" o:spid="_x0000_s1307" style="position:absolute;left:58293;top:48350;width:9144;height:83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acUA&#10;AADcAAAADwAAAGRycy9kb3ducmV2LnhtbESPQWvCQBSE74X+h+UVvJlNjUhNXUUKSu2lmhS8PrPP&#10;JDT7NmS3Sfz33YLQ4zAz3zCrzWga0VPnassKnqMYBHFhdc2lgq98N30B4TyyxsYyKbiRg8368WGF&#10;qbYDn6jPfCkChF2KCirv21RKV1Rk0EW2JQ7e1XYGfZBdKXWHQ4CbRs7ieCEN1hwWKmzpraLiO/sx&#10;Co4HWn7WW3m9JfkZ6bL/6Pt4odTkady+gvA0+v/wvf2uFcyXC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fn5pxQAAANwAAAAPAAAAAAAAAAAAAAAAAJgCAABkcnMv&#10;ZG93bnJldi54bWxQSwUGAAAAAAQABAD1AAAAigM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oval id="Oval 494" o:spid="_x0000_s1308" style="position:absolute;left:38862;top:44958;width:36576;height:350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iqsIA&#10;AADcAAAADwAAAGRycy9kb3ducmV2LnhtbESP0YrCMBRE3xf8h3AF39ZUUdFqFBEVXxa0+gGX5tpG&#10;m5vSRK1/bxYW9nGYmTPMYtXaSjyp8caxgkE/AUGcO224UHA5776nIHxA1lg5JgVv8rBadr4WmGr3&#10;4hM9s1CICGGfooIyhDqV0uclWfR9VxNH7+oaiyHKppC6wVeE20oOk2QiLRqOCyXWtCkpv2cPq+Do&#10;s9lhbG543Z720+3Ov82PzZTqddv1HESgNvyH/9oHrWA0G8HvmXgE5PI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eSKqwgAAANwAAAAPAAAAAAAAAAAAAAAAAJgCAABkcnMvZG93&#10;bnJldi54bWxQSwUGAAAAAAQABAD1AAAAhwMAAAAA&#10;" filled="f" strokecolor="#254061" strokeweight="2.5pt">
                  <v:stroke dashstyle="dash"/>
                </v:oval>
              </v:group>
              <v:oval id="Oval 495" o:spid="_x0000_s1309" style="position:absolute;left:56388;top:53340;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tDhsYA&#10;AADcAAAADwAAAGRycy9kb3ducmV2LnhtbESPW2vCQBSE3wv+h+UIfaubthpqmlVEUGxf6qXg6zF7&#10;cqHZsyG7xuTfdwtCH4eZ+YZJl72pRUetqywreJ5EIIgzqysuFHyfNk9vIJxH1lhbJgUDOVguRg8p&#10;Jtre+EDd0RciQNglqKD0vkmkdFlJBt3ENsTBy21r0AfZFlK3eAtwU8uXKIqlwYrDQokNrUvKfo5X&#10;o2D/QfOvaiXz4fV0RrpsP7suipV6HPerdxCeev8fvrd3WsF0PoO/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tDhsYAAADcAAAADwAAAAAAAAAAAAAAAACYAgAAZHJz&#10;L2Rvd25yZXYueG1sUEsFBgAAAAAEAAQA9QAAAIsDA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group id="Group 496" o:spid="_x0000_s1310" style="position:absolute;left:40386;top:47244;width:18288;height:18602" coordorigin="40386,47244" coordsize="18288,18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oval id="Oval 497" o:spid="_x0000_s1311" style="position:absolute;left:44958;top:60198;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V4asUA&#10;AADcAAAADwAAAGRycy9kb3ducmV2LnhtbESPT2vCQBTE7wW/w/KE3nTTVmJNs4oIiu2lVQten9mX&#10;PzT7NmTXmHz7bkHocZiZ3zDpqje16Kh1lWUFT9MIBHFmdcWFgu/TdvIKwnlkjbVlUjCQg9Vy9JBi&#10;ou2ND9QdfSEChF2CCkrvm0RKl5Vk0E1tQxy83LYGfZBtIXWLtwA3tXyOolgarDgslNjQpqTs53g1&#10;Cr7eafFZrWU+vJzOSJfdR9dFsVKP4379BsJT7//D9/ZeK5gt5vB3Jhw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XhqxQAAANwAAAAPAAAAAAAAAAAAAAAAAJgCAABkcnMv&#10;ZG93bnJldi54bWxQSwUGAAAAAAQABAD1AAAAigM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oval id="Oval 498" o:spid="_x0000_s1312" style="position:absolute;left:43434;top:47244;width:6858;height:6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rsGMEA&#10;AADcAAAADwAAAGRycy9kb3ducmV2LnhtbERPy4rCMBTdD/gP4Qqz09QHMtZGEUFRN74GZnunuX1g&#10;c1OaTK1/bxbCLA/nnaw6U4mWGldaVjAaRiCIU6tLzhV837aDLxDOI2usLJOCJzlYLXsfCcbaPvhC&#10;7dXnIoSwi1FB4X0dS+nSggy6oa2JA5fZxqAPsMmlbvARwk0lx1E0kwZLDg0F1rQpKL1f/4yC84Hm&#10;p3Its+fk9oP0uzu2bTRT6rPfrRcgPHX+X/x277WC6TysDWfCE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a7BjBAAAA3AAAAA8AAAAAAAAAAAAAAAAAmAIAAGRycy9kb3du&#10;cmV2LnhtbFBLBQYAAAAABAAEAPUAAACGAw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oval id="Oval 499" o:spid="_x0000_s1313" style="position:absolute;left:40386;top:54102;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Jg8MA&#10;AADcAAAADwAAAGRycy9kb3ducmV2LnhtbESPT4vCMBTE78J+h/AW9qbpuiK2GkUERb2s/8Drs3m2&#10;ZZuX0sRav71ZEDwOM/MbZjJrTSkaql1hWcF3LwJBnFpdcKbgdFx2RyCcR9ZYWiYFD3Iwm350Jpho&#10;e+c9NQefiQBhl6CC3PsqkdKlORl0PVsRB+9qa4M+yDqTusZ7gJtS9qNoKA0WHBZyrGiRU/p3uBkF&#10;uw3Fv8VcXh8/xzPSZbVtmmio1NdnOx+D8NT6d/jVXmsFgziG/zPhC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Jg8MAAADcAAAADwAAAAAAAAAAAAAAAACYAgAAZHJzL2Rv&#10;d25yZXYueG1sUEsFBgAAAAAEAAQA9QAAAIgDA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oval id="Oval 500" o:spid="_x0000_s1314" style="position:absolute;left:52578;top:59436;width:6096;height: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6BMIA&#10;AADcAAAADwAAAGRycy9kb3ducmV2LnhtbERPz2vCMBS+D/wfwht4m8k2JtoZSxE2dJdpK3h9Ns+2&#10;rHkpTaz1v18Ogx0/vt+rdLStGKj3jWMNzzMFgrh0puFKw7H4eFqA8AHZYOuYNNzJQ7qePKwwMe7G&#10;BxryUIkYwj5BDXUIXSKlL2uy6GeuI47cxfUWQ4R9JU2PtxhuW/mi1FxabDg21NjRpqbyJ79aDfsd&#10;Lb+bTF7ur8UJ6fz5NQxqrvX0cczeQQQaw7/4z701Gt5UnB/PxCM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3oEwgAAANwAAAAPAAAAAAAAAAAAAAAAAJgCAABkcnMvZG93&#10;bnJldi54bWxQSwUGAAAAAAQABAD1AAAAhwMAAAAA&#10;" fillcolor="#4f81bd" strokecolor="#385d8a" strokeweight="2pt">
                  <v:textbox>
                    <w:txbxContent>
                      <w:p w:rsidR="00B64221" w:rsidRDefault="00B64221" w:rsidP="005A26C1">
                        <w:pPr>
                          <w:pStyle w:val="NormalWeb"/>
                          <w:spacing w:after="0"/>
                          <w:jc w:val="center"/>
                        </w:pPr>
                        <w:r>
                          <w:rPr>
                            <w:rFonts w:asciiTheme="minorHAnsi" w:hAnsi="Calibri" w:cstheme="minorBidi"/>
                            <w:color w:val="4A442A" w:themeColor="background2" w:themeShade="40"/>
                            <w:kern w:val="24"/>
                            <w:sz w:val="12"/>
                            <w:szCs w:val="12"/>
                          </w:rPr>
                          <w:t>Saving Groups</w:t>
                        </w:r>
                      </w:p>
                    </w:txbxContent>
                  </v:textbox>
                </v:oval>
                <v:shape id="TextBox 115" o:spid="_x0000_s1315" type="#_x0000_t202" style="position:absolute;left:47593;top:54348;width:9144;height:56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MWYsQA&#10;AADcAAAADwAAAGRycy9kb3ducmV2LnhtbESPQWvCQBSE70L/w/IEb2Y3pYqmWUOpFDy1qK3Q2yP7&#10;TILZtyG7mvTfdwsFj8PMfMPkxWhbcaPeN441pIkCQVw603Cl4fP4Nl+B8AHZYOuYNPyQh2LzMMkx&#10;M27gPd0OoRIRwj5DDXUIXSalL2uy6BPXEUfv7HqLIcq+kqbHIcJtKx+VWkqLDceFGjt6ram8HK5W&#10;w9f7+fv0pD6qrV10gxuVZLuWWs+m48sziEBjuIf/2zujYaFS+Ds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TFmLEAAAA3AAAAA8AAAAAAAAAAAAAAAAAmAIAAGRycy9k&#10;b3ducmV2LnhtbFBLBQYAAAAABAAEAPUAAACJAwAAAAA=&#10;" filled="f" stroked="f">
                  <v:textbox>
                    <w:txbxContent>
                      <w:p w:rsidR="00B64221" w:rsidRDefault="00B64221" w:rsidP="005A26C1">
                        <w:pPr>
                          <w:pStyle w:val="NormalWeb"/>
                          <w:spacing w:after="0"/>
                        </w:pPr>
                        <w:r>
                          <w:rPr>
                            <w:rFonts w:asciiTheme="minorHAnsi" w:hAnsi="Calibri" w:cstheme="minorBidi"/>
                            <w:color w:val="000000" w:themeColor="text1"/>
                            <w:kern w:val="24"/>
                            <w:sz w:val="21"/>
                            <w:szCs w:val="21"/>
                          </w:rPr>
                          <w:t>Coop</w:t>
                        </w:r>
                      </w:p>
                    </w:txbxContent>
                  </v:textbox>
                </v:shape>
              </v:group>
            </v:group>
            <w10:wrap type="none"/>
            <w10:anchorlock/>
          </v:group>
        </w:pict>
      </w:r>
    </w:p>
    <w:p w:rsidR="00B44B93" w:rsidRPr="009327A6" w:rsidRDefault="00B44B93" w:rsidP="00E37712">
      <w:pPr>
        <w:spacing w:line="240" w:lineRule="auto"/>
        <w:jc w:val="both"/>
        <w:rPr>
          <w:bCs/>
          <w:sz w:val="24"/>
          <w:szCs w:val="24"/>
          <w:lang w:val="en-AU" w:bidi="ar-SA"/>
        </w:rPr>
      </w:pPr>
      <w:r w:rsidRPr="009327A6">
        <w:rPr>
          <w:bCs/>
          <w:sz w:val="24"/>
          <w:szCs w:val="24"/>
          <w:lang w:val="en-AU" w:bidi="ar-SA"/>
        </w:rPr>
        <w:lastRenderedPageBreak/>
        <w:t>A savings and credit group is a group where its members save communally and obtain loans whenever needed at a low interest rate. A financial cooperation formed on the basis of membership is a democratic, non-profit organization. Members invest by buying shares. As the group goes on profit the members will get share dividends. Each member has equal right in the decision and policy making process. Each process needs unanimous agreement for implementation. Remaining under the law, the members themselves elect a working committee and then make policies and decide on roles and responsibilities of members and workers. As long as the group is small the treasurer does the work of the manager in the group.</w:t>
      </w:r>
    </w:p>
    <w:p w:rsidR="00B44B93" w:rsidRPr="009327A6" w:rsidRDefault="009327A6" w:rsidP="00E37712">
      <w:pPr>
        <w:spacing w:line="240" w:lineRule="auto"/>
        <w:rPr>
          <w:bCs/>
          <w:sz w:val="24"/>
          <w:szCs w:val="24"/>
          <w:u w:val="single"/>
          <w:lang w:val="en-AU" w:bidi="ar-SA"/>
        </w:rPr>
      </w:pPr>
      <w:r>
        <w:rPr>
          <w:bCs/>
          <w:sz w:val="24"/>
          <w:szCs w:val="24"/>
          <w:u w:val="single"/>
          <w:lang w:val="en-AU" w:bidi="ar-SA"/>
        </w:rPr>
        <w:t>Principles</w:t>
      </w:r>
      <w:r w:rsidR="004A0491" w:rsidRPr="009327A6">
        <w:rPr>
          <w:bCs/>
          <w:sz w:val="24"/>
          <w:szCs w:val="24"/>
          <w:u w:val="single"/>
          <w:lang w:val="en-AU" w:bidi="ar-SA"/>
        </w:rPr>
        <w:t xml:space="preserve"> of Savings and Credit Groups:</w:t>
      </w:r>
    </w:p>
    <w:p w:rsidR="00B44B93" w:rsidRPr="009327A6" w:rsidRDefault="00B44B93" w:rsidP="00E37712">
      <w:pPr>
        <w:numPr>
          <w:ilvl w:val="0"/>
          <w:numId w:val="29"/>
        </w:numPr>
        <w:spacing w:after="0" w:line="240" w:lineRule="auto"/>
        <w:rPr>
          <w:bCs/>
          <w:sz w:val="24"/>
          <w:szCs w:val="24"/>
          <w:lang w:val="en-AU" w:bidi="ar-SA"/>
        </w:rPr>
      </w:pPr>
      <w:r w:rsidRPr="009327A6">
        <w:rPr>
          <w:bCs/>
          <w:sz w:val="24"/>
          <w:szCs w:val="24"/>
          <w:u w:val="single"/>
          <w:lang w:val="en-AU" w:bidi="ar-SA"/>
        </w:rPr>
        <w:t>Open and Self willing establishment:</w:t>
      </w:r>
      <w:r w:rsidRPr="009327A6">
        <w:rPr>
          <w:bCs/>
          <w:sz w:val="24"/>
          <w:szCs w:val="24"/>
          <w:lang w:val="en-AU" w:bidi="ar-SA"/>
        </w:rPr>
        <w:t xml:space="preserve"> Anyone willing to respect laws, do their duties and use the services can be a member of the group.</w:t>
      </w:r>
    </w:p>
    <w:p w:rsidR="00B44B93" w:rsidRPr="009327A6" w:rsidRDefault="00B44B93" w:rsidP="00E37712">
      <w:pPr>
        <w:numPr>
          <w:ilvl w:val="0"/>
          <w:numId w:val="29"/>
        </w:numPr>
        <w:spacing w:after="0" w:line="240" w:lineRule="auto"/>
        <w:rPr>
          <w:bCs/>
          <w:sz w:val="24"/>
          <w:szCs w:val="24"/>
          <w:lang w:val="en-AU" w:bidi="ar-SA"/>
        </w:rPr>
      </w:pPr>
      <w:r w:rsidRPr="009327A6">
        <w:rPr>
          <w:bCs/>
          <w:sz w:val="24"/>
          <w:szCs w:val="24"/>
          <w:u w:val="single"/>
          <w:lang w:val="en-AU" w:bidi="ar-SA"/>
        </w:rPr>
        <w:t>Democratic Control:</w:t>
      </w:r>
      <w:r w:rsidRPr="009327A6">
        <w:rPr>
          <w:bCs/>
          <w:sz w:val="24"/>
          <w:szCs w:val="24"/>
          <w:lang w:val="en-AU" w:bidi="ar-SA"/>
        </w:rPr>
        <w:t xml:space="preserve"> One man one vote policy. Members are directly involved in the election. All members regardless of their savings or shares, they have the same voting right. However, you can represent for absent members of the group during elections. It is a sovereign organization run by its members under its rules and regulations. The executive committee is elected and its members are paid a salary.</w:t>
      </w:r>
    </w:p>
    <w:p w:rsidR="00B44B93" w:rsidRPr="009327A6" w:rsidRDefault="00B44B93" w:rsidP="00E37712">
      <w:pPr>
        <w:numPr>
          <w:ilvl w:val="0"/>
          <w:numId w:val="29"/>
        </w:numPr>
        <w:spacing w:after="0" w:line="240" w:lineRule="auto"/>
        <w:rPr>
          <w:bCs/>
          <w:sz w:val="24"/>
          <w:szCs w:val="24"/>
          <w:lang w:val="en-AU" w:bidi="ar-SA"/>
        </w:rPr>
      </w:pPr>
      <w:r w:rsidRPr="009327A6">
        <w:rPr>
          <w:bCs/>
          <w:sz w:val="24"/>
          <w:szCs w:val="24"/>
          <w:u w:val="single"/>
          <w:lang w:val="en-AU" w:bidi="ar-SA"/>
        </w:rPr>
        <w:t>Equality:</w:t>
      </w:r>
      <w:r w:rsidRPr="009327A6">
        <w:rPr>
          <w:bCs/>
          <w:sz w:val="24"/>
          <w:szCs w:val="24"/>
          <w:lang w:val="en-AU" w:bidi="ar-SA"/>
        </w:rPr>
        <w:t xml:space="preserve"> People from all race, gender, caste, religion and political view are considered equal in this group.</w:t>
      </w:r>
    </w:p>
    <w:p w:rsidR="00B44B93" w:rsidRPr="009327A6" w:rsidRDefault="00B44B93" w:rsidP="00E37712">
      <w:pPr>
        <w:numPr>
          <w:ilvl w:val="0"/>
          <w:numId w:val="29"/>
        </w:numPr>
        <w:spacing w:after="0" w:line="240" w:lineRule="auto"/>
        <w:rPr>
          <w:bCs/>
          <w:sz w:val="24"/>
          <w:szCs w:val="24"/>
          <w:lang w:val="en-AU" w:bidi="ar-SA"/>
        </w:rPr>
      </w:pPr>
      <w:r w:rsidRPr="009327A6">
        <w:rPr>
          <w:bCs/>
          <w:sz w:val="24"/>
          <w:szCs w:val="24"/>
          <w:u w:val="single"/>
          <w:lang w:val="en-AU" w:bidi="ar-SA"/>
        </w:rPr>
        <w:t>Membership Service:</w:t>
      </w:r>
      <w:r w:rsidRPr="009327A6">
        <w:rPr>
          <w:bCs/>
          <w:sz w:val="24"/>
          <w:szCs w:val="24"/>
          <w:lang w:val="en-AU" w:bidi="ar-SA"/>
        </w:rPr>
        <w:t xml:space="preserve"> This group provides service for the social and economic development of all its members.</w:t>
      </w:r>
    </w:p>
    <w:p w:rsidR="00B44B93" w:rsidRPr="009327A6" w:rsidRDefault="00B44B93" w:rsidP="00E37712">
      <w:pPr>
        <w:numPr>
          <w:ilvl w:val="0"/>
          <w:numId w:val="29"/>
        </w:numPr>
        <w:spacing w:after="0" w:line="240" w:lineRule="auto"/>
        <w:rPr>
          <w:bCs/>
          <w:sz w:val="24"/>
          <w:szCs w:val="24"/>
          <w:lang w:val="en-AU" w:bidi="ar-SA"/>
        </w:rPr>
      </w:pPr>
      <w:r w:rsidRPr="009327A6">
        <w:rPr>
          <w:bCs/>
          <w:sz w:val="24"/>
          <w:szCs w:val="24"/>
          <w:u w:val="single"/>
          <w:lang w:val="en-AU" w:bidi="ar-SA"/>
        </w:rPr>
        <w:t>Membership Bonus:</w:t>
      </w:r>
      <w:r w:rsidRPr="009327A6">
        <w:rPr>
          <w:bCs/>
          <w:sz w:val="24"/>
          <w:szCs w:val="24"/>
          <w:lang w:val="en-AU" w:bidi="ar-SA"/>
        </w:rPr>
        <w:t xml:space="preserve"> Members receive reasonable interest rate on their savings to motivate savings. A certain amount of net income is saved in the reserve fund. The working community decides whether to distribute the remaining as dividends to shareholders or spend on community reform, sponsor someone, scholarship funds. </w:t>
      </w:r>
    </w:p>
    <w:p w:rsidR="00B44B93" w:rsidRPr="009327A6" w:rsidRDefault="00B44B93" w:rsidP="00E37712">
      <w:pPr>
        <w:numPr>
          <w:ilvl w:val="0"/>
          <w:numId w:val="29"/>
        </w:numPr>
        <w:spacing w:after="0" w:line="240" w:lineRule="auto"/>
        <w:rPr>
          <w:bCs/>
          <w:sz w:val="24"/>
          <w:szCs w:val="24"/>
          <w:lang w:val="en-AU" w:bidi="ar-SA"/>
        </w:rPr>
      </w:pPr>
      <w:r w:rsidRPr="009327A6">
        <w:rPr>
          <w:bCs/>
          <w:sz w:val="24"/>
          <w:szCs w:val="24"/>
          <w:u w:val="single"/>
          <w:lang w:val="en-AU" w:bidi="ar-SA"/>
        </w:rPr>
        <w:t>Economic success:</w:t>
      </w:r>
      <w:r w:rsidRPr="009327A6">
        <w:rPr>
          <w:bCs/>
          <w:sz w:val="24"/>
          <w:szCs w:val="24"/>
          <w:lang w:val="en-AU" w:bidi="ar-SA"/>
        </w:rPr>
        <w:t xml:space="preserve"> To make the group stable it should have enough savings and eventually be able to provide consistent service to its members.</w:t>
      </w:r>
    </w:p>
    <w:p w:rsidR="00B44B93" w:rsidRPr="009327A6" w:rsidRDefault="00B44B93" w:rsidP="00E37712">
      <w:pPr>
        <w:numPr>
          <w:ilvl w:val="0"/>
          <w:numId w:val="29"/>
        </w:numPr>
        <w:spacing w:after="0" w:line="240" w:lineRule="auto"/>
        <w:rPr>
          <w:bCs/>
          <w:sz w:val="24"/>
          <w:szCs w:val="24"/>
          <w:lang w:val="en-AU" w:bidi="ar-SA"/>
        </w:rPr>
      </w:pPr>
      <w:r w:rsidRPr="009327A6">
        <w:rPr>
          <w:bCs/>
          <w:sz w:val="24"/>
          <w:szCs w:val="24"/>
          <w:u w:val="single"/>
          <w:lang w:val="en-AU" w:bidi="ar-SA"/>
        </w:rPr>
        <w:t>Education:</w:t>
      </w:r>
      <w:r w:rsidRPr="009327A6">
        <w:rPr>
          <w:bCs/>
          <w:sz w:val="24"/>
          <w:szCs w:val="24"/>
          <w:lang w:val="en-AU" w:bidi="ar-SA"/>
        </w:rPr>
        <w:t xml:space="preserve"> The group organizes talks in order to teach the members strategies to economize, entrepreneurship, social and democratic savings, and ways for self sustenance.  Suggests correct use of loans and awareness of their roles, responsibilities and rights along with information about social and economic development. Necessary information are made available to members. </w:t>
      </w:r>
    </w:p>
    <w:p w:rsidR="00B44B93" w:rsidRPr="009327A6" w:rsidRDefault="00B44B93" w:rsidP="00E37712">
      <w:pPr>
        <w:numPr>
          <w:ilvl w:val="0"/>
          <w:numId w:val="29"/>
        </w:numPr>
        <w:spacing w:after="0" w:line="240" w:lineRule="auto"/>
        <w:rPr>
          <w:bCs/>
          <w:sz w:val="24"/>
          <w:szCs w:val="24"/>
          <w:lang w:val="en-AU" w:bidi="ar-SA"/>
        </w:rPr>
      </w:pPr>
      <w:r w:rsidRPr="009327A6">
        <w:rPr>
          <w:bCs/>
          <w:sz w:val="24"/>
          <w:szCs w:val="24"/>
          <w:u w:val="single"/>
          <w:lang w:val="en-AU" w:bidi="ar-SA"/>
        </w:rPr>
        <w:t>Support between groups:</w:t>
      </w:r>
      <w:r w:rsidRPr="009327A6">
        <w:rPr>
          <w:bCs/>
          <w:sz w:val="24"/>
          <w:szCs w:val="24"/>
          <w:lang w:val="en-AU" w:bidi="ar-SA"/>
        </w:rPr>
        <w:t xml:space="preserve"> the groups help each other, as per their philosophy, in a local, national and international level.</w:t>
      </w:r>
    </w:p>
    <w:p w:rsidR="00D05BD6" w:rsidRPr="009327A6" w:rsidRDefault="00B44B93" w:rsidP="00E37712">
      <w:pPr>
        <w:numPr>
          <w:ilvl w:val="0"/>
          <w:numId w:val="29"/>
        </w:numPr>
        <w:spacing w:after="0" w:line="240" w:lineRule="auto"/>
        <w:rPr>
          <w:bCs/>
          <w:sz w:val="24"/>
          <w:szCs w:val="24"/>
          <w:lang w:val="en-AU" w:bidi="ar-SA"/>
        </w:rPr>
      </w:pPr>
      <w:r w:rsidRPr="009327A6">
        <w:rPr>
          <w:bCs/>
          <w:sz w:val="24"/>
          <w:szCs w:val="24"/>
          <w:u w:val="single"/>
          <w:lang w:val="en-AU" w:bidi="ar-SA"/>
        </w:rPr>
        <w:t>Social duty:</w:t>
      </w:r>
      <w:r w:rsidRPr="009327A6">
        <w:rPr>
          <w:bCs/>
          <w:sz w:val="24"/>
          <w:szCs w:val="24"/>
          <w:lang w:val="en-AU" w:bidi="ar-SA"/>
        </w:rPr>
        <w:t xml:space="preserve">  The group will always be dedicated to make people aware about the ways MFIs work so that there is faster social development and human resource mobilization and growing social justice. Members who achieve the goals set by the group will be eligible for the services. The executive committee will make decisions on basis of group interest. </w:t>
      </w:r>
    </w:p>
    <w:p w:rsidR="009E400F" w:rsidRPr="009327A6" w:rsidRDefault="009E400F" w:rsidP="00E37712">
      <w:pPr>
        <w:spacing w:after="0" w:line="240" w:lineRule="auto"/>
        <w:ind w:left="720"/>
        <w:rPr>
          <w:bCs/>
          <w:sz w:val="24"/>
          <w:szCs w:val="24"/>
          <w:lang w:val="en-AU" w:bidi="ar-SA"/>
        </w:rPr>
      </w:pPr>
    </w:p>
    <w:p w:rsidR="00B44B93" w:rsidRPr="009327A6" w:rsidRDefault="009E400F" w:rsidP="00E37712">
      <w:pPr>
        <w:spacing w:line="240" w:lineRule="auto"/>
        <w:rPr>
          <w:sz w:val="24"/>
          <w:szCs w:val="24"/>
          <w:u w:val="single"/>
          <w:lang w:val="en-AU" w:bidi="ar-SA"/>
        </w:rPr>
      </w:pPr>
      <w:r w:rsidRPr="009327A6">
        <w:rPr>
          <w:sz w:val="24"/>
          <w:szCs w:val="24"/>
          <w:u w:val="single"/>
          <w:lang w:val="en-AU" w:bidi="ar-SA"/>
        </w:rPr>
        <w:t xml:space="preserve"> </w:t>
      </w:r>
      <w:r w:rsidR="009327A6">
        <w:rPr>
          <w:sz w:val="24"/>
          <w:szCs w:val="24"/>
          <w:u w:val="single"/>
          <w:lang w:val="en-AU" w:bidi="ar-SA"/>
        </w:rPr>
        <w:t>Principles for s</w:t>
      </w:r>
      <w:r w:rsidR="00B44B93" w:rsidRPr="009327A6">
        <w:rPr>
          <w:sz w:val="24"/>
          <w:szCs w:val="24"/>
          <w:u w:val="single"/>
          <w:lang w:val="en-AU" w:bidi="ar-SA"/>
        </w:rPr>
        <w:t>avings and credit structure:</w:t>
      </w:r>
    </w:p>
    <w:p w:rsidR="00B44B93" w:rsidRPr="009327A6" w:rsidRDefault="00B44B93" w:rsidP="00E37712">
      <w:pPr>
        <w:spacing w:line="240" w:lineRule="auto"/>
        <w:rPr>
          <w:bCs/>
          <w:sz w:val="24"/>
          <w:szCs w:val="24"/>
          <w:lang w:val="en-AU" w:bidi="ar-SA"/>
        </w:rPr>
      </w:pPr>
      <w:r w:rsidRPr="009327A6">
        <w:rPr>
          <w:bCs/>
          <w:sz w:val="24"/>
          <w:szCs w:val="24"/>
          <w:lang w:val="en-AU" w:bidi="ar-SA"/>
        </w:rPr>
        <w:t>A savings and credit group is an organized, self-governing institution. It is important for an institution to function with a set of guidelines to be effective:</w:t>
      </w:r>
    </w:p>
    <w:p w:rsidR="00B44B93" w:rsidRPr="009327A6" w:rsidRDefault="00B44B93" w:rsidP="00E37712">
      <w:pPr>
        <w:numPr>
          <w:ilvl w:val="0"/>
          <w:numId w:val="30"/>
        </w:numPr>
        <w:spacing w:after="0" w:line="240" w:lineRule="auto"/>
        <w:rPr>
          <w:bCs/>
          <w:sz w:val="24"/>
          <w:szCs w:val="24"/>
          <w:lang w:val="en-AU" w:bidi="ar-SA"/>
        </w:rPr>
      </w:pPr>
      <w:r w:rsidRPr="009327A6">
        <w:rPr>
          <w:bCs/>
          <w:sz w:val="24"/>
          <w:szCs w:val="24"/>
          <w:u w:val="single"/>
          <w:lang w:val="en-AU" w:bidi="ar-SA"/>
        </w:rPr>
        <w:lastRenderedPageBreak/>
        <w:t>Boundary:</w:t>
      </w:r>
      <w:r w:rsidRPr="009327A6">
        <w:rPr>
          <w:bCs/>
          <w:sz w:val="24"/>
          <w:szCs w:val="24"/>
          <w:lang w:val="en-AU" w:bidi="ar-SA"/>
        </w:rPr>
        <w:t xml:space="preserve"> The institutions have defined aim and objectives, working area, membership and various other rules and have them implemented. </w:t>
      </w:r>
    </w:p>
    <w:p w:rsidR="00B44B93" w:rsidRPr="009327A6" w:rsidRDefault="00B44B93" w:rsidP="00E37712">
      <w:pPr>
        <w:numPr>
          <w:ilvl w:val="0"/>
          <w:numId w:val="30"/>
        </w:numPr>
        <w:spacing w:after="0" w:line="240" w:lineRule="auto"/>
        <w:rPr>
          <w:bCs/>
          <w:sz w:val="24"/>
          <w:szCs w:val="24"/>
          <w:lang w:val="en-AU" w:bidi="ar-SA"/>
        </w:rPr>
      </w:pPr>
      <w:r w:rsidRPr="009327A6">
        <w:rPr>
          <w:bCs/>
          <w:sz w:val="24"/>
          <w:szCs w:val="24"/>
          <w:u w:val="single"/>
          <w:lang w:val="en-AU" w:bidi="ar-SA"/>
        </w:rPr>
        <w:t>Recognition</w:t>
      </w:r>
      <w:r w:rsidRPr="009327A6">
        <w:rPr>
          <w:bCs/>
          <w:sz w:val="24"/>
          <w:szCs w:val="24"/>
          <w:lang w:val="en-AU" w:bidi="ar-SA"/>
        </w:rPr>
        <w:t>: The members make their institution recognized as a successful model of team work.</w:t>
      </w:r>
    </w:p>
    <w:p w:rsidR="00B44B93" w:rsidRPr="009327A6" w:rsidRDefault="00B44B93" w:rsidP="00E37712">
      <w:pPr>
        <w:numPr>
          <w:ilvl w:val="0"/>
          <w:numId w:val="30"/>
        </w:numPr>
        <w:spacing w:after="0" w:line="240" w:lineRule="auto"/>
        <w:rPr>
          <w:bCs/>
          <w:sz w:val="24"/>
          <w:szCs w:val="24"/>
          <w:lang w:val="en-AU" w:bidi="ar-SA"/>
        </w:rPr>
      </w:pPr>
      <w:r w:rsidRPr="009327A6">
        <w:rPr>
          <w:bCs/>
          <w:sz w:val="24"/>
          <w:szCs w:val="24"/>
          <w:u w:val="single"/>
          <w:lang w:val="en-AU" w:bidi="ar-SA"/>
        </w:rPr>
        <w:t>Collective Decision:</w:t>
      </w:r>
      <w:r w:rsidRPr="009327A6">
        <w:rPr>
          <w:bCs/>
          <w:sz w:val="24"/>
          <w:szCs w:val="24"/>
          <w:lang w:val="en-AU" w:bidi="ar-SA"/>
        </w:rPr>
        <w:t xml:space="preserve"> There is democracy within the system. The members have the option to change any part of the institution through an election in the general assembly if they wish to as a team. </w:t>
      </w:r>
    </w:p>
    <w:p w:rsidR="00B44B93" w:rsidRPr="009327A6" w:rsidRDefault="00B44B93" w:rsidP="00E37712">
      <w:pPr>
        <w:numPr>
          <w:ilvl w:val="0"/>
          <w:numId w:val="30"/>
        </w:numPr>
        <w:spacing w:after="0" w:line="240" w:lineRule="auto"/>
        <w:rPr>
          <w:bCs/>
          <w:sz w:val="24"/>
          <w:szCs w:val="24"/>
          <w:lang w:val="en-AU" w:bidi="ar-SA"/>
        </w:rPr>
      </w:pPr>
      <w:r w:rsidRPr="009327A6">
        <w:rPr>
          <w:bCs/>
          <w:sz w:val="24"/>
          <w:szCs w:val="24"/>
          <w:u w:val="single"/>
          <w:lang w:val="en-AU" w:bidi="ar-SA"/>
        </w:rPr>
        <w:t>Balance between income and expenditure:</w:t>
      </w:r>
      <w:r w:rsidRPr="009327A6">
        <w:rPr>
          <w:bCs/>
          <w:sz w:val="24"/>
          <w:szCs w:val="24"/>
          <w:lang w:val="en-AU" w:bidi="ar-SA"/>
        </w:rPr>
        <w:t xml:space="preserve"> Any institution should be able to break even if it wishes to stay in the market. </w:t>
      </w:r>
    </w:p>
    <w:p w:rsidR="00B44B93" w:rsidRPr="009327A6" w:rsidRDefault="00B44B93" w:rsidP="00E37712">
      <w:pPr>
        <w:numPr>
          <w:ilvl w:val="0"/>
          <w:numId w:val="30"/>
        </w:numPr>
        <w:spacing w:after="0" w:line="240" w:lineRule="auto"/>
        <w:rPr>
          <w:bCs/>
          <w:sz w:val="24"/>
          <w:szCs w:val="24"/>
          <w:lang w:val="en-AU" w:bidi="ar-SA"/>
        </w:rPr>
      </w:pPr>
      <w:r w:rsidRPr="009327A6">
        <w:rPr>
          <w:bCs/>
          <w:sz w:val="24"/>
          <w:szCs w:val="24"/>
          <w:u w:val="single"/>
          <w:lang w:val="en-AU" w:bidi="ar-SA"/>
        </w:rPr>
        <w:t>Monitoring:</w:t>
      </w:r>
      <w:r w:rsidRPr="009327A6">
        <w:rPr>
          <w:bCs/>
          <w:sz w:val="24"/>
          <w:szCs w:val="24"/>
          <w:lang w:val="en-AU" w:bidi="ar-SA"/>
        </w:rPr>
        <w:t xml:space="preserve"> periodic inspections are necessary to check whether activities of the institutions are going on as they are supposed to and whether they are within the rules and regulations of the institution.</w:t>
      </w:r>
    </w:p>
    <w:p w:rsidR="00B44B93" w:rsidRPr="009327A6" w:rsidRDefault="00B44B93" w:rsidP="00E37712">
      <w:pPr>
        <w:numPr>
          <w:ilvl w:val="0"/>
          <w:numId w:val="30"/>
        </w:numPr>
        <w:spacing w:after="0" w:line="240" w:lineRule="auto"/>
        <w:rPr>
          <w:bCs/>
          <w:sz w:val="24"/>
          <w:szCs w:val="24"/>
          <w:lang w:val="en-AU" w:bidi="ar-SA"/>
        </w:rPr>
      </w:pPr>
      <w:r w:rsidRPr="009327A6">
        <w:rPr>
          <w:bCs/>
          <w:sz w:val="24"/>
          <w:szCs w:val="24"/>
          <w:u w:val="single"/>
          <w:lang w:val="en-AU" w:bidi="ar-SA"/>
        </w:rPr>
        <w:t>Reward and Punishment:</w:t>
      </w:r>
      <w:r w:rsidRPr="009327A6">
        <w:rPr>
          <w:bCs/>
          <w:sz w:val="24"/>
          <w:szCs w:val="24"/>
          <w:lang w:val="en-AU" w:bidi="ar-SA"/>
        </w:rPr>
        <w:t xml:space="preserve"> Rewards are important to motivate good deeds and punishments are necessary to discourage bad ones. This helps the institution to function smoothly.</w:t>
      </w:r>
    </w:p>
    <w:p w:rsidR="00B44B93" w:rsidRPr="009327A6" w:rsidRDefault="00B44B93" w:rsidP="00E37712">
      <w:pPr>
        <w:numPr>
          <w:ilvl w:val="0"/>
          <w:numId w:val="30"/>
        </w:numPr>
        <w:spacing w:after="0" w:line="240" w:lineRule="auto"/>
        <w:rPr>
          <w:bCs/>
          <w:sz w:val="24"/>
          <w:szCs w:val="24"/>
          <w:lang w:val="en-AU" w:bidi="ar-SA"/>
        </w:rPr>
      </w:pPr>
      <w:r w:rsidRPr="009327A6">
        <w:rPr>
          <w:bCs/>
          <w:sz w:val="24"/>
          <w:szCs w:val="24"/>
          <w:u w:val="single"/>
          <w:lang w:val="en-AU" w:bidi="ar-SA"/>
        </w:rPr>
        <w:t>Conflict Resolution:</w:t>
      </w:r>
      <w:r w:rsidRPr="009327A6">
        <w:rPr>
          <w:bCs/>
          <w:sz w:val="24"/>
          <w:szCs w:val="24"/>
          <w:lang w:val="en-AU" w:bidi="ar-SA"/>
        </w:rPr>
        <w:t xml:space="preserve"> For a mutually acceptable working relationship the process and conflict resolution is extremely important</w:t>
      </w:r>
    </w:p>
    <w:p w:rsidR="00B44B93" w:rsidRPr="009327A6" w:rsidRDefault="00B44B93" w:rsidP="00E37712">
      <w:pPr>
        <w:numPr>
          <w:ilvl w:val="0"/>
          <w:numId w:val="30"/>
        </w:numPr>
        <w:spacing w:after="0" w:line="240" w:lineRule="auto"/>
        <w:rPr>
          <w:bCs/>
          <w:sz w:val="24"/>
          <w:szCs w:val="24"/>
          <w:lang w:val="en-AU" w:bidi="ar-SA"/>
        </w:rPr>
      </w:pPr>
      <w:r w:rsidRPr="009327A6">
        <w:rPr>
          <w:bCs/>
          <w:sz w:val="24"/>
          <w:szCs w:val="24"/>
          <w:u w:val="single"/>
          <w:lang w:val="en-AU" w:bidi="ar-SA"/>
        </w:rPr>
        <w:t>Nesting:</w:t>
      </w:r>
      <w:r w:rsidRPr="009327A6">
        <w:rPr>
          <w:bCs/>
          <w:sz w:val="24"/>
          <w:szCs w:val="24"/>
          <w:lang w:val="en-AU" w:bidi="ar-SA"/>
        </w:rPr>
        <w:t xml:space="preserve"> S&amp;C groups are connected to other groups through a network in order to expand services and for growth.</w:t>
      </w:r>
    </w:p>
    <w:p w:rsidR="009327A6" w:rsidRDefault="009327A6" w:rsidP="00E37712">
      <w:pPr>
        <w:spacing w:line="240" w:lineRule="auto"/>
        <w:rPr>
          <w:bCs/>
          <w:sz w:val="24"/>
          <w:szCs w:val="24"/>
          <w:u w:val="single"/>
          <w:lang w:val="en-AU" w:bidi="ar-SA"/>
        </w:rPr>
      </w:pPr>
    </w:p>
    <w:p w:rsidR="00B44B93" w:rsidRPr="009327A6" w:rsidRDefault="00B44B93" w:rsidP="00E37712">
      <w:pPr>
        <w:spacing w:line="240" w:lineRule="auto"/>
        <w:rPr>
          <w:bCs/>
          <w:sz w:val="24"/>
          <w:szCs w:val="24"/>
          <w:u w:val="single"/>
          <w:lang w:val="en-AU" w:bidi="ar-SA"/>
        </w:rPr>
      </w:pPr>
      <w:r w:rsidRPr="009327A6">
        <w:rPr>
          <w:bCs/>
          <w:sz w:val="24"/>
          <w:szCs w:val="24"/>
          <w:u w:val="single"/>
          <w:lang w:val="en-AU" w:bidi="ar-SA"/>
        </w:rPr>
        <w:t>Elements for organizational development:</w:t>
      </w:r>
    </w:p>
    <w:p w:rsidR="00B44B93" w:rsidRPr="009327A6" w:rsidRDefault="00B44B93" w:rsidP="00E37712">
      <w:pPr>
        <w:numPr>
          <w:ilvl w:val="0"/>
          <w:numId w:val="31"/>
        </w:numPr>
        <w:spacing w:after="0" w:line="240" w:lineRule="auto"/>
        <w:rPr>
          <w:bCs/>
          <w:sz w:val="24"/>
          <w:szCs w:val="24"/>
          <w:lang w:val="en-AU" w:bidi="ar-SA"/>
        </w:rPr>
      </w:pPr>
      <w:r w:rsidRPr="009327A6">
        <w:rPr>
          <w:bCs/>
          <w:sz w:val="24"/>
          <w:szCs w:val="24"/>
          <w:u w:val="single"/>
          <w:lang w:val="en-AU" w:bidi="ar-SA"/>
        </w:rPr>
        <w:t>Structure:</w:t>
      </w:r>
      <w:r w:rsidRPr="009327A6">
        <w:rPr>
          <w:bCs/>
          <w:sz w:val="24"/>
          <w:szCs w:val="24"/>
          <w:lang w:val="en-AU" w:bidi="ar-SA"/>
        </w:rPr>
        <w:t xml:space="preserve"> The organizational structure theses S &amp; C groups are horizontal and democratic structures where all the members have similar rights and power within the institution. </w:t>
      </w:r>
    </w:p>
    <w:p w:rsidR="00B44B93" w:rsidRPr="009327A6" w:rsidRDefault="00B44B93" w:rsidP="00E37712">
      <w:pPr>
        <w:numPr>
          <w:ilvl w:val="0"/>
          <w:numId w:val="31"/>
        </w:numPr>
        <w:spacing w:after="0" w:line="240" w:lineRule="auto"/>
        <w:rPr>
          <w:bCs/>
          <w:sz w:val="24"/>
          <w:szCs w:val="24"/>
          <w:lang w:val="en-AU" w:bidi="ar-SA"/>
        </w:rPr>
      </w:pPr>
      <w:r w:rsidRPr="009327A6">
        <w:rPr>
          <w:bCs/>
          <w:sz w:val="24"/>
          <w:szCs w:val="24"/>
          <w:u w:val="single"/>
          <w:lang w:val="en-AU" w:bidi="ar-SA"/>
        </w:rPr>
        <w:t>Strategy:</w:t>
      </w:r>
      <w:r w:rsidRPr="009327A6">
        <w:rPr>
          <w:bCs/>
          <w:sz w:val="24"/>
          <w:szCs w:val="24"/>
          <w:lang w:val="en-AU" w:bidi="ar-SA"/>
        </w:rPr>
        <w:t xml:space="preserve"> As a group they set rules and regulations and plan to achieve objectives. </w:t>
      </w:r>
    </w:p>
    <w:p w:rsidR="00B44B93" w:rsidRPr="009327A6" w:rsidRDefault="00B44B93" w:rsidP="00E37712">
      <w:pPr>
        <w:numPr>
          <w:ilvl w:val="0"/>
          <w:numId w:val="31"/>
        </w:numPr>
        <w:spacing w:after="0" w:line="240" w:lineRule="auto"/>
        <w:rPr>
          <w:bCs/>
          <w:sz w:val="24"/>
          <w:szCs w:val="24"/>
          <w:lang w:val="en-AU" w:bidi="ar-SA"/>
        </w:rPr>
      </w:pPr>
      <w:r w:rsidRPr="009327A6">
        <w:rPr>
          <w:bCs/>
          <w:sz w:val="24"/>
          <w:szCs w:val="24"/>
          <w:u w:val="single"/>
          <w:lang w:val="en-AU" w:bidi="ar-SA"/>
        </w:rPr>
        <w:t>Staff:</w:t>
      </w:r>
      <w:r w:rsidRPr="009327A6">
        <w:rPr>
          <w:bCs/>
          <w:sz w:val="24"/>
          <w:szCs w:val="24"/>
          <w:lang w:val="en-AU" w:bidi="ar-SA"/>
        </w:rPr>
        <w:t xml:space="preserve"> The human resource necessary to achieve objectives is extracted from the community itself.</w:t>
      </w:r>
    </w:p>
    <w:p w:rsidR="00B44B93" w:rsidRPr="009327A6" w:rsidRDefault="00B44B93" w:rsidP="00E37712">
      <w:pPr>
        <w:numPr>
          <w:ilvl w:val="0"/>
          <w:numId w:val="31"/>
        </w:numPr>
        <w:spacing w:after="0" w:line="240" w:lineRule="auto"/>
        <w:rPr>
          <w:bCs/>
          <w:sz w:val="24"/>
          <w:szCs w:val="24"/>
          <w:lang w:val="en-AU" w:bidi="ar-SA"/>
        </w:rPr>
      </w:pPr>
      <w:r w:rsidRPr="009327A6">
        <w:rPr>
          <w:bCs/>
          <w:sz w:val="24"/>
          <w:szCs w:val="24"/>
          <w:u w:val="single"/>
          <w:lang w:val="en-AU" w:bidi="ar-SA"/>
        </w:rPr>
        <w:t>Skill:</w:t>
      </w:r>
      <w:r w:rsidRPr="009327A6">
        <w:rPr>
          <w:bCs/>
          <w:sz w:val="24"/>
          <w:szCs w:val="24"/>
          <w:lang w:val="en-AU" w:bidi="ar-SA"/>
        </w:rPr>
        <w:t xml:space="preserve"> The knowledge, experience and talent required in members and workers. For example, in a S &amp; C group, economizing skills, business skills and participation are important skills that members learn in course of time.</w:t>
      </w:r>
    </w:p>
    <w:p w:rsidR="00B44B93" w:rsidRPr="009327A6" w:rsidRDefault="00B44B93" w:rsidP="00E37712">
      <w:pPr>
        <w:numPr>
          <w:ilvl w:val="0"/>
          <w:numId w:val="31"/>
        </w:numPr>
        <w:spacing w:after="0" w:line="240" w:lineRule="auto"/>
        <w:rPr>
          <w:bCs/>
          <w:sz w:val="24"/>
          <w:szCs w:val="24"/>
          <w:lang w:val="en-AU" w:bidi="ar-SA"/>
        </w:rPr>
      </w:pPr>
      <w:r w:rsidRPr="009327A6">
        <w:rPr>
          <w:bCs/>
          <w:sz w:val="24"/>
          <w:szCs w:val="24"/>
          <w:u w:val="single"/>
          <w:lang w:val="en-AU" w:bidi="ar-SA"/>
        </w:rPr>
        <w:t>System:</w:t>
      </w:r>
      <w:r w:rsidRPr="009327A6">
        <w:rPr>
          <w:bCs/>
          <w:sz w:val="24"/>
          <w:szCs w:val="24"/>
          <w:lang w:val="en-AU" w:bidi="ar-SA"/>
        </w:rPr>
        <w:t xml:space="preserve"> Everything within an organization must have a system, such as the administrative system, accounting system, Information system, human resource development system, Assessment system.</w:t>
      </w:r>
    </w:p>
    <w:p w:rsidR="00B44B93" w:rsidRPr="009327A6" w:rsidRDefault="00B44B93" w:rsidP="00E37712">
      <w:pPr>
        <w:numPr>
          <w:ilvl w:val="0"/>
          <w:numId w:val="31"/>
        </w:numPr>
        <w:spacing w:after="0" w:line="240" w:lineRule="auto"/>
        <w:rPr>
          <w:bCs/>
          <w:sz w:val="24"/>
          <w:szCs w:val="24"/>
          <w:lang w:val="en-AU" w:bidi="ar-SA"/>
        </w:rPr>
      </w:pPr>
      <w:r w:rsidRPr="009327A6">
        <w:rPr>
          <w:bCs/>
          <w:sz w:val="24"/>
          <w:szCs w:val="24"/>
          <w:u w:val="single"/>
          <w:lang w:val="en-AU" w:bidi="ar-SA"/>
        </w:rPr>
        <w:t>Style:</w:t>
      </w:r>
      <w:r w:rsidRPr="009327A6">
        <w:rPr>
          <w:bCs/>
          <w:sz w:val="24"/>
          <w:szCs w:val="24"/>
          <w:lang w:val="en-AU" w:bidi="ar-SA"/>
        </w:rPr>
        <w:t xml:space="preserve"> We have a democratic style of governance.</w:t>
      </w:r>
    </w:p>
    <w:p w:rsidR="00AC7D6B" w:rsidRPr="009327A6" w:rsidRDefault="00B44B93" w:rsidP="00E37712">
      <w:pPr>
        <w:numPr>
          <w:ilvl w:val="0"/>
          <w:numId w:val="31"/>
        </w:numPr>
        <w:spacing w:after="0" w:line="240" w:lineRule="auto"/>
        <w:rPr>
          <w:bCs/>
          <w:sz w:val="24"/>
          <w:szCs w:val="24"/>
          <w:lang w:val="en-AU" w:bidi="ar-SA"/>
        </w:rPr>
      </w:pPr>
      <w:r w:rsidRPr="009327A6">
        <w:rPr>
          <w:bCs/>
          <w:sz w:val="24"/>
          <w:szCs w:val="24"/>
          <w:u w:val="single"/>
          <w:lang w:val="en-AU" w:bidi="ar-SA"/>
        </w:rPr>
        <w:t>Shared Values:</w:t>
      </w:r>
      <w:r w:rsidRPr="009327A6">
        <w:rPr>
          <w:bCs/>
          <w:sz w:val="24"/>
          <w:szCs w:val="24"/>
          <w:lang w:val="en-AU" w:bidi="ar-SA"/>
        </w:rPr>
        <w:t xml:space="preserve"> Our common objective stems from our shared values such as equality among all kinds of human beings, right to basic needs and education etc.</w:t>
      </w:r>
    </w:p>
    <w:p w:rsidR="00AC7D6B" w:rsidRPr="009327A6" w:rsidRDefault="00AC7D6B" w:rsidP="00E37712">
      <w:pPr>
        <w:spacing w:after="0" w:line="240" w:lineRule="auto"/>
        <w:ind w:left="360"/>
        <w:rPr>
          <w:bCs/>
          <w:sz w:val="24"/>
          <w:szCs w:val="24"/>
          <w:u w:val="single"/>
          <w:lang w:val="en-AU" w:bidi="ar-SA"/>
        </w:rPr>
      </w:pPr>
    </w:p>
    <w:p w:rsidR="004A0491" w:rsidRPr="009327A6" w:rsidRDefault="004A0491" w:rsidP="00E37712">
      <w:pPr>
        <w:spacing w:after="0" w:line="240" w:lineRule="auto"/>
        <w:ind w:left="360"/>
        <w:rPr>
          <w:bCs/>
          <w:sz w:val="24"/>
          <w:szCs w:val="24"/>
          <w:lang w:val="en-AU" w:bidi="ar-SA"/>
        </w:rPr>
      </w:pPr>
      <w:r w:rsidRPr="009327A6">
        <w:rPr>
          <w:bCs/>
          <w:sz w:val="24"/>
          <w:szCs w:val="24"/>
          <w:lang w:val="en-AU" w:bidi="ar-SA"/>
        </w:rPr>
        <w:t xml:space="preserve">The steps to group formation are outlined in the following diagram. </w:t>
      </w:r>
    </w:p>
    <w:p w:rsidR="00AC7D6B" w:rsidRDefault="00AC7D6B" w:rsidP="00AC7D6B">
      <w:pPr>
        <w:spacing w:after="0" w:line="360" w:lineRule="auto"/>
        <w:ind w:left="360"/>
        <w:rPr>
          <w:bCs/>
          <w:szCs w:val="22"/>
          <w:lang w:val="en-AU" w:bidi="ar-SA"/>
        </w:rPr>
      </w:pPr>
    </w:p>
    <w:p w:rsidR="00AC7D6B" w:rsidRDefault="00AC7D6B" w:rsidP="00AC7D6B">
      <w:pPr>
        <w:spacing w:after="0" w:line="360" w:lineRule="auto"/>
        <w:ind w:left="360"/>
        <w:rPr>
          <w:bCs/>
          <w:szCs w:val="22"/>
          <w:lang w:val="en-AU" w:bidi="ar-SA"/>
        </w:rPr>
      </w:pPr>
    </w:p>
    <w:p w:rsidR="00AC7D6B" w:rsidRDefault="00AC7D6B" w:rsidP="00AC7D6B">
      <w:pPr>
        <w:spacing w:after="0" w:line="360" w:lineRule="auto"/>
        <w:ind w:left="360"/>
        <w:rPr>
          <w:bCs/>
          <w:szCs w:val="22"/>
          <w:lang w:val="en-AU" w:bidi="ar-SA"/>
        </w:rPr>
      </w:pPr>
    </w:p>
    <w:p w:rsidR="00AC7D6B" w:rsidRDefault="00AC7D6B" w:rsidP="00AC7D6B">
      <w:pPr>
        <w:spacing w:after="0" w:line="360" w:lineRule="auto"/>
        <w:ind w:left="360"/>
        <w:rPr>
          <w:bCs/>
          <w:szCs w:val="22"/>
          <w:lang w:val="en-AU" w:bidi="ar-SA"/>
        </w:rPr>
      </w:pPr>
    </w:p>
    <w:p w:rsidR="00AC7D6B" w:rsidRDefault="00AC7D6B" w:rsidP="00AC7D6B">
      <w:pPr>
        <w:spacing w:after="0" w:line="360" w:lineRule="auto"/>
        <w:ind w:left="360"/>
        <w:rPr>
          <w:bCs/>
          <w:szCs w:val="22"/>
          <w:lang w:val="en-AU" w:bidi="ar-SA"/>
        </w:rPr>
      </w:pPr>
    </w:p>
    <w:p w:rsidR="009327A6" w:rsidRDefault="009327A6" w:rsidP="00E37712">
      <w:pPr>
        <w:spacing w:after="0" w:line="360" w:lineRule="auto"/>
        <w:rPr>
          <w:bCs/>
          <w:szCs w:val="22"/>
          <w:lang w:val="en-AU" w:bidi="ar-SA"/>
        </w:rPr>
      </w:pPr>
    </w:p>
    <w:p w:rsidR="00AC7D6B" w:rsidRPr="009327A6" w:rsidRDefault="004A0491" w:rsidP="00E37712">
      <w:pPr>
        <w:spacing w:after="0" w:line="360" w:lineRule="auto"/>
        <w:rPr>
          <w:bCs/>
          <w:sz w:val="24"/>
          <w:szCs w:val="24"/>
          <w:lang w:val="en-AU" w:bidi="ar-SA"/>
        </w:rPr>
      </w:pPr>
      <w:r w:rsidRPr="009327A6">
        <w:rPr>
          <w:bCs/>
          <w:sz w:val="24"/>
          <w:szCs w:val="24"/>
          <w:lang w:val="en-AU" w:bidi="ar-SA"/>
        </w:rPr>
        <w:lastRenderedPageBreak/>
        <w:t>Diagram 3. The steps to group formation</w:t>
      </w:r>
    </w:p>
    <w:p w:rsidR="004A0491" w:rsidRDefault="004A0491" w:rsidP="00AC7D6B">
      <w:pPr>
        <w:spacing w:after="0" w:line="360" w:lineRule="auto"/>
        <w:ind w:left="360"/>
        <w:rPr>
          <w:bCs/>
          <w:szCs w:val="22"/>
          <w:lang w:val="en-AU" w:bidi="ar-SA"/>
        </w:rPr>
      </w:pPr>
    </w:p>
    <w:p w:rsidR="00B44B93" w:rsidRPr="00AC7D6B" w:rsidRDefault="00B44B93" w:rsidP="00B44B93">
      <w:pPr>
        <w:spacing w:line="360" w:lineRule="auto"/>
        <w:jc w:val="center"/>
        <w:rPr>
          <w:bCs/>
          <w:szCs w:val="22"/>
          <w:u w:val="single"/>
          <w:lang w:val="en-AU" w:bidi="ar-SA"/>
        </w:rPr>
      </w:pPr>
    </w:p>
    <w:p w:rsidR="00B44B93" w:rsidRPr="00B44B93" w:rsidRDefault="007E626C" w:rsidP="00B44B93">
      <w:pPr>
        <w:spacing w:line="360" w:lineRule="auto"/>
        <w:rPr>
          <w:rFonts w:ascii="Garamond" w:hAnsi="Garamond"/>
          <w:bCs/>
          <w:szCs w:val="22"/>
          <w:lang w:val="en-AU" w:bidi="ar-SA"/>
        </w:rPr>
      </w:pPr>
      <w:r>
        <w:rPr>
          <w:rFonts w:ascii="Garamond" w:hAnsi="Garamond"/>
          <w:bCs/>
          <w:noProof/>
          <w:szCs w:val="22"/>
          <w:lang w:val="en-AU" w:eastAsia="en-AU" w:bidi="ar-SA"/>
        </w:rPr>
      </w:r>
      <w:r w:rsidR="009E7DB5">
        <w:rPr>
          <w:rFonts w:ascii="Garamond" w:hAnsi="Garamond"/>
          <w:bCs/>
          <w:noProof/>
          <w:szCs w:val="22"/>
          <w:lang w:val="en-AU" w:eastAsia="en-AU" w:bidi="ar-SA"/>
        </w:rPr>
        <w:pict>
          <v:group id="Canvas 549" o:spid="_x0000_s1316" editas="canvas" style="width:390.7pt;height:519.4pt;mso-position-horizontal-relative:char;mso-position-vertical-relative:line" coordsize="49619,65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7" type="#_x0000_t75" style="position:absolute;width:49619;height:65964;visibility:visible">
              <v:fill o:detectmouseclick="t"/>
              <v:path o:connecttype="none"/>
            </v:shape>
            <v:oval id="Oval 145" o:spid="_x0000_s1318" style="position:absolute;left:448;width:1714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o368YA&#10;AADcAAAADwAAAGRycy9kb3ducmV2LnhtbESPQWvCQBSE7wX/w/KE3pqNQqtEV1GhKC0VjIIeH9ln&#10;Esy+DdltEvvru4WCx2FmvmHmy95UoqXGlZYVjKIYBHFmdcm5gtPx/WUKwnlkjZVlUnAnB8vF4GmO&#10;ibYdH6hNfS4ChF2CCgrv60RKlxVk0EW2Jg7e1TYGfZBNLnWDXYCbSo7j+E0aLDksFFjTpqDsln4b&#10;BZP7dbvffVSrw9dkvc0++XIe/Vilnof9agbCU+8f4f/2Tit4jcfwdyYc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o368YAAADcAAAADwAAAAAAAAAAAAAAAACYAgAAZHJz&#10;L2Rvd25yZXYueG1sUEsFBgAAAAAEAAQA9QAAAIsDAAAAAA==&#10;" fillcolor="#558ed5">
              <v:textbox>
                <w:txbxContent>
                  <w:p w:rsidR="00B64221" w:rsidRDefault="00B64221" w:rsidP="00B44B93">
                    <w:r>
                      <w:t>1. Initial site visit</w:t>
                    </w:r>
                  </w:p>
                </w:txbxContent>
              </v:textbox>
            </v:oval>
            <v:oval id="Oval 146" o:spid="_x0000_s1319" style="position:absolute;left:23308;top:18281;width:19431;height:68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aScMcA&#10;AADcAAAADwAAAGRycy9kb3ducmV2LnhtbESP3WrCQBSE74W+w3IKvTMbW6ySuglaKIpFwR+wl4fs&#10;MQlmz4bsNsY+fbdQ8HKYmW+YWdabWnTUusqyglEUgyDOra64UHA8fAynIJxH1lhbJgU3cpClD4MZ&#10;JtpeeUfd3hciQNglqKD0vkmkdHlJBl1kG+LgnW1r0AfZFlK3eA1wU8vnOH6VBisOCyU29F5Sftl/&#10;GwWT23m5Xa3r+W4zWSzzT/46jX6sUk+P/fwNhKfe38P/7ZVWMI5f4O9MOAI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knDHAAAA3AAAAA8AAAAAAAAAAAAAAAAAmAIAAGRy&#10;cy9kb3ducmV2LnhtbFBLBQYAAAAABAAEAPUAAACMAwAAAAA=&#10;" fillcolor="#558ed5">
              <v:textbox>
                <w:txbxContent>
                  <w:p w:rsidR="00B64221" w:rsidRDefault="00B64221" w:rsidP="00B44B93">
                    <w:r>
                      <w:t>4. Exposure visits and sharing</w:t>
                    </w:r>
                  </w:p>
                </w:txbxContent>
              </v:textbox>
            </v:oval>
            <v:oval id="Oval 147" o:spid="_x0000_s1320" style="position:absolute;left:2734;top:28575;width:22860;height:3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8KBMcA&#10;AADcAAAADwAAAGRycy9kb3ducmV2LnhtbESP3WrCQBSE74W+w3IKvTMbS62SuglaKIpFwR+wl4fs&#10;MQlmz4bsNsY+fbdQ8HKYmW+YWdabWnTUusqyglEUgyDOra64UHA8fAynIJxH1lhbJgU3cpClD4MZ&#10;JtpeeUfd3hciQNglqKD0vkmkdHlJBl1kG+LgnW1r0AfZFlK3eA1wU8vnOH6VBisOCyU29F5Sftl/&#10;GwWT23m5Xa3r+W4zWSzzT/46jX6sUk+P/fwNhKfe38P/7ZVWMI5f4O9MOAI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vCgTHAAAA3AAAAA8AAAAAAAAAAAAAAAAAmAIAAGRy&#10;cy9kb3ducmV2LnhtbFBLBQYAAAAABAAEAPUAAACMAwAAAAA=&#10;" fillcolor="#558ed5">
              <v:textbox>
                <w:txbxContent>
                  <w:p w:rsidR="00B64221" w:rsidRDefault="00B64221" w:rsidP="00B44B93">
                    <w:r>
                      <w:t>5. Group Formation</w:t>
                    </w:r>
                  </w:p>
                </w:txbxContent>
              </v:textbox>
            </v:oval>
            <v:oval id="Oval 148" o:spid="_x0000_s1321" style="position:absolute;left:930;top:12573;width:17806;height:5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Ovn8YA&#10;AADcAAAADwAAAGRycy9kb3ducmV2LnhtbESPQWvCQBSE7wX/w/KE3pqNBatEV1GhKC0VjIIeH9ln&#10;Esy+DdltEvvru4WCx2FmvmHmy95UoqXGlZYVjKIYBHFmdcm5gtPx/WUKwnlkjZVlUnAnB8vF4GmO&#10;ibYdH6hNfS4ChF2CCgrv60RKlxVk0EW2Jg7e1TYGfZBNLnWDXYCbSr7G8Zs0WHJYKLCmTUHZLf02&#10;Cib363a/+6hWh6/Jept98uU8+rFKPQ/71QyEp94/wv/tnVYwjsfwdyYc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Ovn8YAAADcAAAADwAAAAAAAAAAAAAAAACYAgAAZHJz&#10;L2Rvd25yZXYueG1sUEsFBgAAAAAEAAQA9QAAAIsDAAAAAA==&#10;" fillcolor="#558ed5">
              <v:textbox>
                <w:txbxContent>
                  <w:p w:rsidR="00B64221" w:rsidRDefault="00B64221" w:rsidP="00B44B93">
                    <w:r>
                      <w:t>3. Orientation</w:t>
                    </w:r>
                  </w:p>
                </w:txbxContent>
              </v:textbox>
            </v:oval>
            <v:oval id="Oval 149" o:spid="_x0000_s1322" style="position:absolute;left:21022;top:5715;width:24003;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Ex6MYA&#10;AADcAAAADwAAAGRycy9kb3ducmV2LnhtbESPQWvCQBSE70L/w/IKvZmNhUaJrmILRalUMAp6fGSf&#10;STD7NmS3Jvrru4WCx2FmvmFmi97U4kqtqywrGEUxCOLc6ooLBYf953ACwnlkjbVlUnAjB4v502CG&#10;qbYd7+ia+UIECLsUFZTeN6mULi/JoItsQxy8s20N+iDbQuoWuwA3tXyN40QarDgslNjQR0n5Jfsx&#10;Csa382q7/qqXu+/x+yrf8Ok4ululXp775RSEp94/wv/ttVbwFifwdyYc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Ex6MYAAADcAAAADwAAAAAAAAAAAAAAAACYAgAAZHJz&#10;L2Rvd25yZXYueG1sUEsFBgAAAAAEAAQA9QAAAIsDAAAAAA==&#10;" fillcolor="#558ed5">
              <v:textbox>
                <w:txbxContent>
                  <w:p w:rsidR="00B64221" w:rsidRDefault="00B64221" w:rsidP="00B44B93">
                    <w:r>
                      <w:t>2. Information Collection</w:t>
                    </w:r>
                  </w:p>
                </w:txbxContent>
              </v:textbox>
            </v:oval>
            <v:oval id="Oval 150" o:spid="_x0000_s1323" style="position:absolute;left:25594;top:33147;width:18764;height:9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2Uc8YA&#10;AADcAAAADwAAAGRycy9kb3ducmV2LnhtbESPQWvCQBSE7wX/w/IEb3WTQhtJXUMslEiLBbXQHh/Z&#10;ZxLMvg3ZVWN/vSsIPQ4z8w0zzwbTihP1rrGsIJ5GIIhLqxuuFHzv3h9nIJxH1thaJgUXcpAtRg9z&#10;TLU984ZOW1+JAGGXooLa+y6V0pU1GXRT2xEHb297gz7IvpK6x3OAm1Y+RdGLNNhwWKixo7eaysP2&#10;aBQkl33xtfpo8806WRblJ//+xH9Wqcl4yF9BeBr8f/jeXmkFz1ECtzPh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2Uc8YAAADcAAAADwAAAAAAAAAAAAAAAACYAgAAZHJz&#10;L2Rvd25yZXYueG1sUEsFBgAAAAAEAAQA9QAAAIsDAAAAAA==&#10;" fillcolor="#558ed5">
              <v:textbox>
                <w:txbxContent>
                  <w:p w:rsidR="00B64221" w:rsidRDefault="00B64221" w:rsidP="00B44B93">
                    <w:r>
                      <w:t>6. Management Committee Formation</w:t>
                    </w:r>
                  </w:p>
                </w:txbxContent>
              </v:textbox>
            </v:oval>
            <v:oval id="Oval 151" o:spid="_x0000_s1324" style="position:absolute;left:24451;top:46958;width:20574;height:50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IAAcEA&#10;AADcAAAADwAAAGRycy9kb3ducmV2LnhtbERPy4rCMBTdD/gP4QruNHXAB9UoOiCKouADdHlprm2x&#10;uSlN1OrXm4Uwy8N5j6e1KcSDKpdbVtDtRCCIE6tzThWcjov2EITzyBoLy6TgRQ6mk8bPGGNtn7yn&#10;x8GnIoSwi1FB5n0ZS+mSjAy6ji2JA3e1lUEfYJVKXeEzhJtC/kZRXxrMOTRkWNJfRsntcDcKBq/r&#10;crdaF7P9djBfJhu+nLtvq1SrWc9GIDzV/l/8da+0gl4U1oYz4QjI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iAAHBAAAA3AAAAA8AAAAAAAAAAAAAAAAAmAIAAGRycy9kb3du&#10;cmV2LnhtbFBLBQYAAAAABAAEAPUAAACGAwAAAAA=&#10;" fillcolor="#558ed5">
              <v:textbox>
                <w:txbxContent>
                  <w:p w:rsidR="00B64221" w:rsidRDefault="00B64221" w:rsidP="00B44B93">
                    <w:r>
                      <w:t>8. Documentation</w:t>
                    </w:r>
                  </w:p>
                </w:txbxContent>
              </v:textbox>
            </v:oval>
            <v:oval id="Oval 152" o:spid="_x0000_s1325" style="position:absolute;left:448;top:42297;width:21717;height:5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6lmscA&#10;AADcAAAADwAAAGRycy9kb3ducmV2LnhtbESPW2vCQBSE3wv9D8sp9K3ZKNRL6iaoUBSLghewj4fs&#10;MQlmz4bsNsb++m6h0MdhZr5hZllvatFR6yrLCgZRDII4t7riQsHp+P4yAeE8ssbaMim4k4MsfXyY&#10;YaLtjffUHXwhAoRdggpK75tESpeXZNBFtiEO3sW2Bn2QbSF1i7cAN7UcxvFIGqw4LJTY0LKk/Hr4&#10;MgrG98tqt97U8/12vFjlH/x5HnxbpZ6f+vkbCE+9/w//tddawWs8hd8z4QjI9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upZrHAAAA3AAAAA8AAAAAAAAAAAAAAAAAmAIAAGRy&#10;cy9kb3ducmV2LnhtbFBLBQYAAAAABAAEAPUAAACMAwAAAAA=&#10;" fillcolor="#558ed5">
              <v:textbox>
                <w:txbxContent>
                  <w:p w:rsidR="00B64221" w:rsidRDefault="00B64221" w:rsidP="00B44B93">
                    <w:r>
                      <w:t>7. Policy Formulation</w:t>
                    </w:r>
                  </w:p>
                </w:txbxContent>
              </v:textbox>
            </v:oval>
            <v:line id="Line 153" o:spid="_x0000_s1326" style="position:absolute;visibility:visible" from="18736,2279" to="22165,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fqjsIAAADcAAAADwAAAGRycy9kb3ducmV2LnhtbERPW2vCMBR+H/gfwhH2NtMK81KNIpbB&#10;HraBOvZ8bI5NsTkpTazZvzcPgz1+fPf1NtpWDNT7xrGCfJKBIK6cbrhW8H16e1mA8AFZY+uYFPyS&#10;h+1m9LTGQrs7H2g4hlqkEPYFKjAhdIWUvjJk0U9cR5y4i+sthgT7Wuoe7ynctnKaZTNpseHUYLCj&#10;vaHqerxZBXNTHuRclh+nr3Jo8mX8jD/npVLP47hbgQgUw7/4z/2uFbzmaX4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fqjsIAAADcAAAADwAAAAAAAAAAAAAA&#10;AAChAgAAZHJzL2Rvd25yZXYueG1sUEsFBgAAAAAEAAQA+QAAAJADAAAAAA==&#10;">
              <v:stroke endarrow="block"/>
            </v:line>
            <v:line id="Line 154" o:spid="_x0000_s1327" style="position:absolute;visibility:visible" from="22165,45720" to="25594,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tPFcUAAADcAAAADwAAAGRycy9kb3ducmV2LnhtbESPQWsCMRSE70L/Q3gFb5rdgrVujSIu&#10;ggcrqKXn183rZunmZdmka/z3TUHocZiZb5jlOtpWDNT7xrGCfJqBIK6cbrhW8H7ZTV5A+ICssXVM&#10;Cm7kYb16GC2x0O7KJxrOoRYJwr5ABSaErpDSV4Ys+qnriJP35XqLIcm+lrrHa4LbVj5l2bO02HBa&#10;MNjR1lD1ff6xCuamPMm5LA+XYzk0+SK+xY/PhVLjx7h5BREohv/wvb3XCmZ5Dn9n0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9tPFcUAAADcAAAADwAAAAAAAAAA&#10;AAAAAAChAgAAZHJzL2Rvd25yZXYueG1sUEsFBgAAAAAEAAQA+QAAAJMDAAAAAA==&#10;">
              <v:stroke endarrow="block"/>
            </v:line>
            <v:line id="Line 155" o:spid="_x0000_s1328" style="position:absolute;visibility:visible" from="21022,32004" to="24451,34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nRYsUAAADcAAAADwAAAGRycy9kb3ducmV2LnhtbESPQWsCMRSE70L/Q3iF3jS7grWuRild&#10;hB60oJaeXzfPzdLNy7JJ1/jvG6HgcZiZb5jVJtpWDNT7xrGCfJKBIK6cbrhW8Hnajl9A+ICssXVM&#10;Cq7kYbN+GK2w0O7CBxqOoRYJwr5ABSaErpDSV4Ys+onriJN3dr3FkGRfS93jJcFtK6dZ9iwtNpwW&#10;DHb0Zqj6Of5aBXNTHuRclrvTRzk0+SLu49f3Qqmnx/i6BBEohnv4v/2uFczyK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wnRYsUAAADcAAAADwAAAAAAAAAA&#10;AAAAAAChAgAAZHJzL2Rvd25yZXYueG1sUEsFBgAAAAAEAAQA+QAAAJMDAAAAAA==&#10;">
              <v:stroke endarrow="block"/>
            </v:line>
            <v:line id="Line 156" o:spid="_x0000_s1329" style="position:absolute;visibility:visible" from="18736,16002" to="22165,18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V0+cUAAADcAAAADwAAAGRycy9kb3ducmV2LnhtbESPQWsCMRSE7wX/Q3iCt5pdS6uuRpEu&#10;hR5aQS09Pzevm6Wbl2UT1/TfN4WCx2FmvmHW22hbMVDvG8cK8mkGgrhyuuFawcfp5X4Bwgdkja1j&#10;UvBDHrab0d0aC+2ufKDhGGqRIOwLVGBC6AopfWXIop+6jjh5X663GJLsa6l7vCa4beUsy56kxYbT&#10;gsGOng1V38eLVTA35UHOZfl22pdDky/je/w8L5WajONuBSJQDLfwf/tVK3jMH+D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V0+cUAAADcAAAADwAAAAAAAAAA&#10;AAAAAAChAgAAZHJzL2Rvd25yZXYueG1sUEsFBgAAAAAEAAQA+QAAAJMDAAAAAA==&#10;">
              <v:stroke endarrow="block"/>
            </v:line>
            <v:line id="Line 157" o:spid="_x0000_s1330" style="position:absolute;flip:x;visibility:visible" from="18736,9144" to="22165,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OrHsUAAADcAAAADwAAAGRycy9kb3ducmV2LnhtbESPQWvCQBCF7wX/wzJCL0E3aitt6ira&#10;KgjSg9pDj0N2mgSzsyE71fjvXaHQ4+PN+9682aJztTpTGyrPBkbDFBRx7m3FhYGv42bwAioIssXa&#10;Mxm4UoDFvPcww8z6C+/pfJBCRQiHDA2UIk2mdchLchiGviGO3o9vHUqUbaFti5cId7Uep+lUO6w4&#10;NpTY0HtJ+enw6+Ibm0/+mEySldNJ8krrb9mlWox57HfLN1BCnfwf/6W31sDz6AnuYyIB9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OrHsUAAADcAAAADwAAAAAAAAAA&#10;AAAAAAChAgAAZHJzL2Rvd25yZXYueG1sUEsFBgAAAAAEAAQA+QAAAJMDAAAAAA==&#10;">
              <v:stroke endarrow="block"/>
            </v:line>
            <v:line id="Line 158" o:spid="_x0000_s1331" style="position:absolute;flip:x;visibility:visible" from="18736,24003" to="22165,27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8OhcUAAADcAAAADwAAAGRycy9kb3ducmV2LnhtbESPQWvCQBCF70L/wzKFXoJurFhs6irV&#10;KgjiodFDj0N2moRmZ0N2qvHfdwuCx8eb971582XvGnWmLtSeDYxHKSjiwtuaSwOn43Y4AxUE2WLj&#10;mQxcKcBy8TCYY2b9hT/pnEupIoRDhgYqkTbTOhQVOQwj3xJH79t3DiXKrtS2w0uEu0Y/p+mLdlhz&#10;bKiwpXVFxU/+6+Ib2wN/TCbJyukkeaXNl+xTLcY8Pfbvb6CEerkf39I7a2A6nsL/mEgA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58OhcUAAADcAAAADwAAAAAAAAAA&#10;AAAAAAChAgAAZHJzL2Rvd25yZXYueG1sUEsFBgAAAAAEAAQA+QAAAJMDAAAAAA==&#10;">
              <v:stroke endarrow="block"/>
            </v:line>
            <v:line id="Line 159" o:spid="_x0000_s1332" style="position:absolute;flip:x;visibility:visible" from="22165,40005" to="25594,4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2Q8sUAAADcAAAADwAAAGRycy9kb3ducmV2LnhtbESPT2vCQBDF74LfYRmhl6AbKxVNXUXb&#10;CkLpwT+HHofsNAnNzobsVOO3d4WCx8eb93vzFqvO1epMbag8GxiPUlDEubcVFwZOx+1wBioIssXa&#10;Mxm4UoDVst9bYGb9hfd0PkihIoRDhgZKkSbTOuQlOQwj3xBH78e3DiXKttC2xUuEu1o/p+lUO6w4&#10;NpTY0FtJ+e/hz8U3tl/8PpkkG6eTZE4f3/KZajHmadCtX0EJdfI4/k/vrIGX8RTuYy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2Q8sUAAADcAAAADwAAAAAAAAAA&#10;AAAAAAChAgAAZHJzL2Rvd25yZXYueG1sUEsFBgAAAAAEAAQA+QAAAJMDAAAAAA==&#10;">
              <v:stroke endarrow="block"/>
            </v:line>
            <v:line id="Line 160" o:spid="_x0000_s1333" style="position:absolute;flip:x;visibility:visible" from="23308,51435" to="26737,54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E1acUAAADcAAAADwAAAGRycy9kb3ducmV2LnhtbESPQWvCQBCF7wX/wzJCL0E3Kq1t6ira&#10;KgjSg9pDj0N2mgSzsyE71fjvXaHQ4+PN+9682aJztTpTGyrPBkbDFBRx7m3FhYGv42bwAioIssXa&#10;Mxm4UoDFvPcww8z6C+/pfJBCRQiHDA2UIk2mdchLchiGviGO3o9vHUqUbaFti5cId7Uep+mzdlhx&#10;bCixofeS8tPh18U3Np/8MZkkK6eT5JXW37JLtRjz2O+Wb6CEOvk//ktvrYGn0RTuYyIB9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E1acUAAADcAAAADwAAAAAAAAAA&#10;AAAAAAChAgAAZHJzL2Rvd25yZXYueG1sUEsFBgAAAAAEAAQA+QAAAJMDAAAAAA==&#10;">
              <v:stroke endarrow="block"/>
            </v:line>
            <v:oval id="Oval 161" o:spid="_x0000_s1334" style="position:absolute;left:6258;top:54876;width:17812;height:4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uW3MMA&#10;AADcAAAADwAAAGRycy9kb3ducmV2LnhtbERPy4rCMBTdD/gP4QruNK3gg45RVBDFQaE6MLO8NNe2&#10;2NyUJmqdrzcLYZaH854tWlOJOzWutKwgHkQgiDOrS84VfJ83/SkI55E1VpZJwZMcLOadjxkm2j44&#10;pfvJ5yKEsEtQQeF9nUjpsoIMuoGtiQN3sY1BH2CTS93gI4SbSg6jaCwNlhwaCqxpXVB2Pd2Mgsnz&#10;sj3u9tUyPUxW2+yLf3/iP6tUr9suP0F4av2/+O3eaQWjOKwNZ8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uW3MMAAADcAAAADwAAAAAAAAAAAAAAAACYAgAAZHJzL2Rv&#10;d25yZXYueG1sUEsFBgAAAAAEAAQA9QAAAIgDAAAAAA==&#10;" fillcolor="#558ed5">
              <v:textbox>
                <w:txbxContent>
                  <w:p w:rsidR="00B64221" w:rsidRDefault="00B64221" w:rsidP="00B44B93">
                    <w:r>
                      <w:t>9. Meetings</w:t>
                    </w:r>
                  </w:p>
                </w:txbxContent>
              </v:textbox>
            </v:oval>
            <w10:anchorlock/>
          </v:group>
        </w:pict>
      </w:r>
    </w:p>
    <w:p w:rsidR="004A0491" w:rsidRDefault="004A0491" w:rsidP="00B44B93">
      <w:pPr>
        <w:rPr>
          <w:bCs/>
          <w:szCs w:val="22"/>
          <w:lang w:val="en-AU" w:bidi="ar-SA"/>
        </w:rPr>
      </w:pPr>
    </w:p>
    <w:p w:rsidR="009327A6" w:rsidRDefault="009327A6" w:rsidP="00B44B93">
      <w:pPr>
        <w:rPr>
          <w:bCs/>
          <w:sz w:val="24"/>
          <w:szCs w:val="24"/>
          <w:u w:val="single"/>
          <w:lang w:val="en-AU" w:bidi="ar-SA"/>
        </w:rPr>
      </w:pPr>
    </w:p>
    <w:p w:rsidR="009327A6" w:rsidRDefault="009327A6" w:rsidP="00B44B93">
      <w:pPr>
        <w:rPr>
          <w:bCs/>
          <w:sz w:val="24"/>
          <w:szCs w:val="24"/>
          <w:u w:val="single"/>
          <w:lang w:val="en-AU" w:bidi="ar-SA"/>
        </w:rPr>
      </w:pPr>
    </w:p>
    <w:p w:rsidR="008F31F9" w:rsidRDefault="008F31F9" w:rsidP="00B44B93">
      <w:pPr>
        <w:rPr>
          <w:bCs/>
          <w:sz w:val="24"/>
          <w:szCs w:val="24"/>
          <w:u w:val="single"/>
          <w:lang w:val="en-AU" w:bidi="ar-SA"/>
        </w:rPr>
      </w:pPr>
    </w:p>
    <w:p w:rsidR="008F31F9" w:rsidRDefault="008F31F9" w:rsidP="00B44B93">
      <w:pPr>
        <w:rPr>
          <w:bCs/>
          <w:sz w:val="24"/>
          <w:szCs w:val="24"/>
          <w:u w:val="single"/>
          <w:lang w:val="en-AU" w:bidi="ar-SA"/>
        </w:rPr>
      </w:pPr>
    </w:p>
    <w:p w:rsidR="008F31F9" w:rsidRDefault="008F31F9" w:rsidP="00B44B93">
      <w:pPr>
        <w:rPr>
          <w:bCs/>
          <w:sz w:val="24"/>
          <w:szCs w:val="24"/>
          <w:u w:val="single"/>
          <w:lang w:val="en-AU" w:bidi="ar-SA"/>
        </w:rPr>
      </w:pPr>
    </w:p>
    <w:p w:rsidR="009327A6" w:rsidRPr="009327A6" w:rsidRDefault="009327A6" w:rsidP="00B44B93">
      <w:pPr>
        <w:rPr>
          <w:bCs/>
          <w:sz w:val="24"/>
          <w:szCs w:val="24"/>
          <w:u w:val="single"/>
          <w:lang w:val="en-AU" w:bidi="ar-SA"/>
        </w:rPr>
      </w:pPr>
      <w:r w:rsidRPr="009327A6">
        <w:rPr>
          <w:bCs/>
          <w:sz w:val="24"/>
          <w:szCs w:val="24"/>
          <w:u w:val="single"/>
          <w:lang w:val="en-AU" w:bidi="ar-SA"/>
        </w:rPr>
        <w:lastRenderedPageBreak/>
        <w:t>Description of steps</w:t>
      </w:r>
    </w:p>
    <w:p w:rsidR="00B44B93" w:rsidRPr="009327A6" w:rsidRDefault="00B44B93" w:rsidP="00B44B93">
      <w:pPr>
        <w:rPr>
          <w:bCs/>
          <w:sz w:val="24"/>
          <w:szCs w:val="24"/>
          <w:lang w:val="en-AU" w:bidi="ar-SA"/>
        </w:rPr>
      </w:pPr>
      <w:r w:rsidRPr="009327A6">
        <w:rPr>
          <w:bCs/>
          <w:sz w:val="24"/>
          <w:szCs w:val="24"/>
          <w:lang w:val="en-AU" w:bidi="ar-SA"/>
        </w:rPr>
        <w:t xml:space="preserve">1. </w:t>
      </w:r>
      <w:r w:rsidRPr="009327A6">
        <w:rPr>
          <w:bCs/>
          <w:sz w:val="24"/>
          <w:szCs w:val="24"/>
          <w:u w:val="single"/>
          <w:lang w:val="en-AU" w:bidi="ar-SA"/>
        </w:rPr>
        <w:t>Initial site visit</w:t>
      </w:r>
      <w:r w:rsidRPr="009327A6">
        <w:rPr>
          <w:bCs/>
          <w:sz w:val="24"/>
          <w:szCs w:val="24"/>
          <w:lang w:val="en-AU" w:bidi="ar-SA"/>
        </w:rPr>
        <w:t xml:space="preserve">: </w:t>
      </w:r>
    </w:p>
    <w:p w:rsidR="00B44B93" w:rsidRPr="009327A6" w:rsidRDefault="00B44B93" w:rsidP="004A0491">
      <w:pPr>
        <w:numPr>
          <w:ilvl w:val="0"/>
          <w:numId w:val="39"/>
        </w:numPr>
        <w:spacing w:after="0" w:line="240" w:lineRule="auto"/>
        <w:rPr>
          <w:bCs/>
          <w:sz w:val="24"/>
          <w:szCs w:val="24"/>
          <w:lang w:val="en-AU" w:bidi="ar-SA"/>
        </w:rPr>
      </w:pPr>
      <w:r w:rsidRPr="009327A6">
        <w:rPr>
          <w:bCs/>
          <w:sz w:val="24"/>
          <w:szCs w:val="24"/>
          <w:lang w:val="en-AU" w:bidi="ar-SA"/>
        </w:rPr>
        <w:t>Identification of working area through research.</w:t>
      </w:r>
    </w:p>
    <w:p w:rsidR="00B44B93" w:rsidRPr="009327A6" w:rsidRDefault="00B44B93" w:rsidP="004A0491">
      <w:pPr>
        <w:numPr>
          <w:ilvl w:val="0"/>
          <w:numId w:val="39"/>
        </w:numPr>
        <w:spacing w:after="0" w:line="240" w:lineRule="auto"/>
        <w:rPr>
          <w:bCs/>
          <w:sz w:val="24"/>
          <w:szCs w:val="24"/>
          <w:lang w:val="en-AU" w:bidi="ar-SA"/>
        </w:rPr>
      </w:pPr>
      <w:r w:rsidRPr="009327A6">
        <w:rPr>
          <w:bCs/>
          <w:sz w:val="24"/>
          <w:szCs w:val="24"/>
          <w:lang w:val="en-AU" w:bidi="ar-SA"/>
        </w:rPr>
        <w:t xml:space="preserve">  Measure community size. A group functions best when its members represent only a limited geographic area because it allows smooth function and greater sense of unity and trust.</w:t>
      </w:r>
    </w:p>
    <w:p w:rsidR="00B44B93" w:rsidRPr="009327A6" w:rsidRDefault="00B44B93" w:rsidP="004A0491">
      <w:pPr>
        <w:numPr>
          <w:ilvl w:val="0"/>
          <w:numId w:val="39"/>
        </w:numPr>
        <w:spacing w:after="0" w:line="240" w:lineRule="auto"/>
        <w:rPr>
          <w:bCs/>
          <w:sz w:val="24"/>
          <w:szCs w:val="24"/>
          <w:lang w:val="en-AU" w:bidi="ar-SA"/>
        </w:rPr>
      </w:pPr>
      <w:r w:rsidRPr="009327A6">
        <w:rPr>
          <w:bCs/>
          <w:sz w:val="24"/>
          <w:szCs w:val="24"/>
          <w:lang w:val="en-AU" w:bidi="ar-SA"/>
        </w:rPr>
        <w:t xml:space="preserve"> Note economic indicators</w:t>
      </w:r>
    </w:p>
    <w:p w:rsidR="00B44B93" w:rsidRPr="009327A6" w:rsidRDefault="00B44B93" w:rsidP="004A0491">
      <w:pPr>
        <w:numPr>
          <w:ilvl w:val="0"/>
          <w:numId w:val="39"/>
        </w:numPr>
        <w:spacing w:after="0" w:line="240" w:lineRule="auto"/>
        <w:rPr>
          <w:bCs/>
          <w:sz w:val="24"/>
          <w:szCs w:val="24"/>
          <w:lang w:val="en-AU" w:bidi="ar-SA"/>
        </w:rPr>
      </w:pPr>
      <w:r w:rsidRPr="009327A6">
        <w:rPr>
          <w:bCs/>
          <w:sz w:val="24"/>
          <w:szCs w:val="24"/>
          <w:lang w:val="en-AU" w:bidi="ar-SA"/>
        </w:rPr>
        <w:t xml:space="preserve"> Find out the language spoken and literacy rate</w:t>
      </w:r>
    </w:p>
    <w:p w:rsidR="00B44B93" w:rsidRPr="009327A6" w:rsidRDefault="00B44B93" w:rsidP="004A0491">
      <w:pPr>
        <w:numPr>
          <w:ilvl w:val="0"/>
          <w:numId w:val="39"/>
        </w:numPr>
        <w:spacing w:after="0" w:line="240" w:lineRule="auto"/>
        <w:rPr>
          <w:bCs/>
          <w:sz w:val="24"/>
          <w:szCs w:val="24"/>
          <w:lang w:val="en-AU" w:bidi="ar-SA"/>
        </w:rPr>
      </w:pPr>
      <w:r w:rsidRPr="009327A6">
        <w:rPr>
          <w:bCs/>
          <w:sz w:val="24"/>
          <w:szCs w:val="24"/>
          <w:lang w:val="en-AU" w:bidi="ar-SA"/>
        </w:rPr>
        <w:t xml:space="preserve"> Identify gender issues, cultural norms</w:t>
      </w:r>
    </w:p>
    <w:p w:rsidR="00B44B93" w:rsidRPr="009327A6" w:rsidRDefault="00B44B93" w:rsidP="004A0491">
      <w:pPr>
        <w:numPr>
          <w:ilvl w:val="0"/>
          <w:numId w:val="39"/>
        </w:numPr>
        <w:spacing w:after="0" w:line="240" w:lineRule="auto"/>
        <w:rPr>
          <w:bCs/>
          <w:sz w:val="24"/>
          <w:szCs w:val="24"/>
          <w:lang w:val="en-AU" w:bidi="ar-SA"/>
        </w:rPr>
      </w:pPr>
      <w:r w:rsidRPr="009327A6">
        <w:rPr>
          <w:bCs/>
          <w:sz w:val="24"/>
          <w:szCs w:val="24"/>
          <w:lang w:val="en-AU" w:bidi="ar-SA"/>
        </w:rPr>
        <w:t xml:space="preserve">Financial sector involvement. </w:t>
      </w:r>
    </w:p>
    <w:p w:rsidR="004A0491" w:rsidRPr="009327A6" w:rsidRDefault="004A0491" w:rsidP="004A0491">
      <w:pPr>
        <w:spacing w:after="0" w:line="240" w:lineRule="auto"/>
        <w:ind w:left="720"/>
        <w:rPr>
          <w:bCs/>
          <w:sz w:val="24"/>
          <w:szCs w:val="24"/>
          <w:lang w:val="en-AU" w:bidi="ar-SA"/>
        </w:rPr>
      </w:pPr>
    </w:p>
    <w:p w:rsidR="00B44B93" w:rsidRPr="009327A6" w:rsidRDefault="00B44B93" w:rsidP="00B44B93">
      <w:pPr>
        <w:rPr>
          <w:bCs/>
          <w:sz w:val="24"/>
          <w:szCs w:val="24"/>
          <w:lang w:val="en-AU" w:bidi="ar-SA"/>
        </w:rPr>
      </w:pPr>
      <w:r w:rsidRPr="009327A6">
        <w:rPr>
          <w:bCs/>
          <w:sz w:val="24"/>
          <w:szCs w:val="24"/>
          <w:lang w:val="en-AU" w:bidi="ar-SA"/>
        </w:rPr>
        <w:t xml:space="preserve">2. </w:t>
      </w:r>
      <w:r w:rsidRPr="009327A6">
        <w:rPr>
          <w:bCs/>
          <w:sz w:val="24"/>
          <w:szCs w:val="24"/>
          <w:u w:val="single"/>
          <w:lang w:val="en-AU" w:bidi="ar-SA"/>
        </w:rPr>
        <w:t>Information collection:</w:t>
      </w:r>
      <w:r w:rsidRPr="009327A6">
        <w:rPr>
          <w:bCs/>
          <w:sz w:val="24"/>
          <w:szCs w:val="24"/>
          <w:lang w:val="en-AU" w:bidi="ar-SA"/>
        </w:rPr>
        <w:t xml:space="preserve"> </w:t>
      </w:r>
    </w:p>
    <w:p w:rsidR="00B44B93" w:rsidRPr="009327A6" w:rsidRDefault="00B44B93" w:rsidP="004A0491">
      <w:pPr>
        <w:numPr>
          <w:ilvl w:val="0"/>
          <w:numId w:val="32"/>
        </w:numPr>
        <w:spacing w:after="0" w:line="240" w:lineRule="auto"/>
        <w:rPr>
          <w:bCs/>
          <w:sz w:val="24"/>
          <w:szCs w:val="24"/>
          <w:lang w:val="en-AU" w:bidi="ar-SA"/>
        </w:rPr>
      </w:pPr>
      <w:r w:rsidRPr="009327A6">
        <w:rPr>
          <w:bCs/>
          <w:sz w:val="24"/>
          <w:szCs w:val="24"/>
          <w:lang w:val="en-AU" w:bidi="ar-SA"/>
        </w:rPr>
        <w:t>strategy planning</w:t>
      </w:r>
    </w:p>
    <w:p w:rsidR="00B44B93" w:rsidRPr="009327A6" w:rsidRDefault="00B44B93" w:rsidP="004A0491">
      <w:pPr>
        <w:numPr>
          <w:ilvl w:val="0"/>
          <w:numId w:val="32"/>
        </w:numPr>
        <w:spacing w:after="0" w:line="240" w:lineRule="auto"/>
        <w:rPr>
          <w:bCs/>
          <w:sz w:val="24"/>
          <w:szCs w:val="24"/>
          <w:lang w:val="en-AU" w:bidi="ar-SA"/>
        </w:rPr>
      </w:pPr>
      <w:r w:rsidRPr="009327A6">
        <w:rPr>
          <w:bCs/>
          <w:sz w:val="24"/>
          <w:szCs w:val="24"/>
          <w:lang w:val="en-AU" w:bidi="ar-SA"/>
        </w:rPr>
        <w:t>demand and problem analysis (right based approach)</w:t>
      </w:r>
    </w:p>
    <w:p w:rsidR="00B44B93" w:rsidRPr="009327A6" w:rsidRDefault="00B44B93" w:rsidP="004A0491">
      <w:pPr>
        <w:numPr>
          <w:ilvl w:val="0"/>
          <w:numId w:val="32"/>
        </w:numPr>
        <w:spacing w:after="0" w:line="240" w:lineRule="auto"/>
        <w:rPr>
          <w:bCs/>
          <w:sz w:val="24"/>
          <w:szCs w:val="24"/>
          <w:lang w:val="en-AU" w:bidi="ar-SA"/>
        </w:rPr>
      </w:pPr>
      <w:r w:rsidRPr="009327A6">
        <w:rPr>
          <w:bCs/>
          <w:sz w:val="24"/>
          <w:szCs w:val="24"/>
          <w:lang w:val="en-AU" w:bidi="ar-SA"/>
        </w:rPr>
        <w:t>mission, vision</w:t>
      </w:r>
    </w:p>
    <w:p w:rsidR="00B44B93" w:rsidRPr="009327A6" w:rsidRDefault="00B44B93" w:rsidP="004A0491">
      <w:pPr>
        <w:numPr>
          <w:ilvl w:val="0"/>
          <w:numId w:val="32"/>
        </w:numPr>
        <w:spacing w:after="0" w:line="240" w:lineRule="auto"/>
        <w:rPr>
          <w:bCs/>
          <w:sz w:val="24"/>
          <w:szCs w:val="24"/>
          <w:lang w:val="en-AU" w:bidi="ar-SA"/>
        </w:rPr>
      </w:pPr>
      <w:r w:rsidRPr="009327A6">
        <w:rPr>
          <w:bCs/>
          <w:sz w:val="24"/>
          <w:szCs w:val="24"/>
          <w:lang w:val="en-AU" w:bidi="ar-SA"/>
        </w:rPr>
        <w:t xml:space="preserve"> goal set, competitors</w:t>
      </w:r>
    </w:p>
    <w:p w:rsidR="00B44B93" w:rsidRPr="009327A6" w:rsidRDefault="00B44B93" w:rsidP="004A0491">
      <w:pPr>
        <w:numPr>
          <w:ilvl w:val="0"/>
          <w:numId w:val="32"/>
        </w:numPr>
        <w:spacing w:after="0" w:line="240" w:lineRule="auto"/>
        <w:rPr>
          <w:bCs/>
          <w:sz w:val="24"/>
          <w:szCs w:val="24"/>
          <w:lang w:val="en-AU" w:bidi="ar-SA"/>
        </w:rPr>
      </w:pPr>
      <w:r w:rsidRPr="009327A6">
        <w:rPr>
          <w:bCs/>
          <w:sz w:val="24"/>
          <w:szCs w:val="24"/>
          <w:lang w:val="en-AU" w:bidi="ar-SA"/>
        </w:rPr>
        <w:t>collaborators, supporters</w:t>
      </w:r>
    </w:p>
    <w:p w:rsidR="00B44B93" w:rsidRPr="009327A6" w:rsidRDefault="00B44B93" w:rsidP="004A0491">
      <w:pPr>
        <w:numPr>
          <w:ilvl w:val="0"/>
          <w:numId w:val="32"/>
        </w:numPr>
        <w:spacing w:after="0" w:line="240" w:lineRule="auto"/>
        <w:rPr>
          <w:bCs/>
          <w:sz w:val="24"/>
          <w:szCs w:val="24"/>
          <w:lang w:val="en-AU" w:bidi="ar-SA"/>
        </w:rPr>
      </w:pPr>
      <w:r w:rsidRPr="009327A6">
        <w:rPr>
          <w:bCs/>
          <w:sz w:val="24"/>
          <w:szCs w:val="24"/>
          <w:lang w:val="en-AU" w:bidi="ar-SA"/>
        </w:rPr>
        <w:t>model and operating mechanism</w:t>
      </w:r>
    </w:p>
    <w:p w:rsidR="004A0491" w:rsidRPr="009327A6" w:rsidRDefault="004A0491" w:rsidP="004A0491">
      <w:pPr>
        <w:numPr>
          <w:ilvl w:val="0"/>
          <w:numId w:val="32"/>
        </w:numPr>
        <w:spacing w:after="0" w:line="240" w:lineRule="auto"/>
        <w:rPr>
          <w:bCs/>
          <w:sz w:val="24"/>
          <w:szCs w:val="24"/>
          <w:lang w:val="en-AU" w:bidi="ar-SA"/>
        </w:rPr>
      </w:pPr>
    </w:p>
    <w:p w:rsidR="00B44B93" w:rsidRPr="009327A6" w:rsidRDefault="00B44B93" w:rsidP="00B44B93">
      <w:pPr>
        <w:rPr>
          <w:bCs/>
          <w:sz w:val="24"/>
          <w:szCs w:val="24"/>
          <w:u w:val="single"/>
          <w:lang w:val="en-AU" w:bidi="ar-SA"/>
        </w:rPr>
      </w:pPr>
      <w:r w:rsidRPr="009327A6">
        <w:rPr>
          <w:bCs/>
          <w:sz w:val="24"/>
          <w:szCs w:val="24"/>
          <w:lang w:val="en-AU" w:bidi="ar-SA"/>
        </w:rPr>
        <w:t xml:space="preserve">3. </w:t>
      </w:r>
      <w:r w:rsidRPr="009327A6">
        <w:rPr>
          <w:bCs/>
          <w:sz w:val="24"/>
          <w:szCs w:val="24"/>
          <w:u w:val="single"/>
          <w:lang w:val="en-AU" w:bidi="ar-SA"/>
        </w:rPr>
        <w:t>Orientation:</w:t>
      </w:r>
    </w:p>
    <w:p w:rsidR="00B44B93" w:rsidRPr="009327A6" w:rsidRDefault="00B44B93" w:rsidP="004A0491">
      <w:pPr>
        <w:numPr>
          <w:ilvl w:val="0"/>
          <w:numId w:val="38"/>
        </w:numPr>
        <w:spacing w:after="0" w:line="240" w:lineRule="auto"/>
        <w:rPr>
          <w:bCs/>
          <w:sz w:val="24"/>
          <w:szCs w:val="24"/>
          <w:lang w:val="en-AU" w:bidi="ar-SA"/>
        </w:rPr>
      </w:pPr>
      <w:r w:rsidRPr="009327A6">
        <w:rPr>
          <w:bCs/>
          <w:sz w:val="24"/>
          <w:szCs w:val="24"/>
          <w:lang w:val="en-AU" w:bidi="ar-SA"/>
        </w:rPr>
        <w:t xml:space="preserve">Firstly, it is important to make steady contact and build a good relationship with the intended community. Conducting programs to let the people know about the benefits of microfinance is very important. </w:t>
      </w:r>
    </w:p>
    <w:p w:rsidR="00B44B93" w:rsidRPr="009327A6" w:rsidRDefault="00B44B93" w:rsidP="004A0491">
      <w:pPr>
        <w:numPr>
          <w:ilvl w:val="0"/>
          <w:numId w:val="41"/>
        </w:numPr>
        <w:spacing w:after="0" w:line="240" w:lineRule="auto"/>
        <w:rPr>
          <w:bCs/>
          <w:sz w:val="24"/>
          <w:szCs w:val="24"/>
          <w:lang w:val="en-AU" w:bidi="ar-SA"/>
        </w:rPr>
      </w:pPr>
      <w:r w:rsidRPr="009327A6">
        <w:rPr>
          <w:bCs/>
          <w:sz w:val="24"/>
          <w:szCs w:val="24"/>
          <w:lang w:val="en-AU" w:bidi="ar-SA"/>
        </w:rPr>
        <w:t>Discuss the objectives of starting such a group and what are the problems that will be addressed and can be addressed through the group.</w:t>
      </w:r>
    </w:p>
    <w:p w:rsidR="00B44B93" w:rsidRPr="009327A6" w:rsidRDefault="00B44B93" w:rsidP="004A0491">
      <w:pPr>
        <w:numPr>
          <w:ilvl w:val="0"/>
          <w:numId w:val="41"/>
        </w:numPr>
        <w:spacing w:after="0" w:line="240" w:lineRule="auto"/>
        <w:rPr>
          <w:bCs/>
          <w:sz w:val="24"/>
          <w:szCs w:val="24"/>
          <w:lang w:val="en-AU" w:bidi="ar-SA"/>
        </w:rPr>
      </w:pPr>
      <w:r w:rsidRPr="009327A6">
        <w:rPr>
          <w:bCs/>
          <w:sz w:val="24"/>
          <w:szCs w:val="24"/>
          <w:lang w:val="en-AU" w:bidi="ar-SA"/>
        </w:rPr>
        <w:t xml:space="preserve">Explain the difference between community based and capital based institutions. List the available financial resources and demonstrating why their community based group will serve them the best. </w:t>
      </w:r>
    </w:p>
    <w:p w:rsidR="00B44B93" w:rsidRPr="009327A6" w:rsidRDefault="00B44B93" w:rsidP="004A0491">
      <w:pPr>
        <w:numPr>
          <w:ilvl w:val="0"/>
          <w:numId w:val="41"/>
        </w:numPr>
        <w:spacing w:after="0" w:line="240" w:lineRule="auto"/>
        <w:rPr>
          <w:bCs/>
          <w:sz w:val="24"/>
          <w:szCs w:val="24"/>
          <w:lang w:val="en-AU" w:bidi="ar-SA"/>
        </w:rPr>
      </w:pPr>
      <w:r w:rsidRPr="009327A6">
        <w:rPr>
          <w:bCs/>
          <w:sz w:val="24"/>
          <w:szCs w:val="24"/>
          <w:lang w:val="en-AU" w:bidi="ar-SA"/>
        </w:rPr>
        <w:t xml:space="preserve">Commencement introductory training </w:t>
      </w:r>
    </w:p>
    <w:p w:rsidR="00B44B93" w:rsidRPr="009327A6" w:rsidRDefault="00B44B93" w:rsidP="004A0491">
      <w:pPr>
        <w:numPr>
          <w:ilvl w:val="0"/>
          <w:numId w:val="38"/>
        </w:numPr>
        <w:spacing w:after="0" w:line="240" w:lineRule="auto"/>
        <w:rPr>
          <w:bCs/>
          <w:sz w:val="24"/>
          <w:szCs w:val="24"/>
          <w:lang w:val="en-AU" w:bidi="ar-SA"/>
        </w:rPr>
      </w:pPr>
      <w:r w:rsidRPr="009327A6">
        <w:rPr>
          <w:bCs/>
          <w:sz w:val="24"/>
          <w:szCs w:val="24"/>
          <w:lang w:val="en-AU" w:bidi="ar-SA"/>
        </w:rPr>
        <w:t>To start such a group one needs to know the theories of saving and credit groups and financial cooperatives</w:t>
      </w:r>
    </w:p>
    <w:p w:rsidR="00B44B93" w:rsidRPr="009327A6" w:rsidRDefault="00B44B93" w:rsidP="004A0491">
      <w:pPr>
        <w:numPr>
          <w:ilvl w:val="0"/>
          <w:numId w:val="38"/>
        </w:numPr>
        <w:spacing w:after="0" w:line="240" w:lineRule="auto"/>
        <w:rPr>
          <w:bCs/>
          <w:sz w:val="24"/>
          <w:szCs w:val="24"/>
          <w:lang w:val="en-AU" w:bidi="ar-SA"/>
        </w:rPr>
      </w:pPr>
      <w:r w:rsidRPr="009327A6">
        <w:rPr>
          <w:bCs/>
          <w:sz w:val="24"/>
          <w:szCs w:val="24"/>
          <w:lang w:val="en-AU" w:bidi="ar-SA"/>
        </w:rPr>
        <w:t>During orientation we stress on the importance of savings, how it can be done and for whom it is the most important. It included explanations of why the urban poor with little source for emergency funds, less and unstable income should save for a secure future. The major aims and objectives of savings are listed below:</w:t>
      </w:r>
    </w:p>
    <w:p w:rsidR="00B44B93" w:rsidRPr="009327A6" w:rsidRDefault="00B44B93" w:rsidP="004A0491">
      <w:pPr>
        <w:numPr>
          <w:ilvl w:val="0"/>
          <w:numId w:val="40"/>
        </w:numPr>
        <w:spacing w:after="0" w:line="360" w:lineRule="auto"/>
        <w:rPr>
          <w:bCs/>
          <w:sz w:val="24"/>
          <w:szCs w:val="24"/>
          <w:lang w:val="en-AU" w:bidi="ar-SA"/>
        </w:rPr>
      </w:pPr>
      <w:r w:rsidRPr="009327A6">
        <w:rPr>
          <w:bCs/>
          <w:sz w:val="24"/>
          <w:szCs w:val="24"/>
          <w:lang w:val="en-AU" w:bidi="ar-SA"/>
        </w:rPr>
        <w:t xml:space="preserve">To </w:t>
      </w:r>
      <w:r w:rsidR="00AC7D6B" w:rsidRPr="009327A6">
        <w:rPr>
          <w:bCs/>
          <w:sz w:val="24"/>
          <w:szCs w:val="24"/>
          <w:lang w:val="en-AU" w:bidi="ar-SA"/>
        </w:rPr>
        <w:t>fulfil</w:t>
      </w:r>
      <w:r w:rsidRPr="009327A6">
        <w:rPr>
          <w:bCs/>
          <w:sz w:val="24"/>
          <w:szCs w:val="24"/>
          <w:lang w:val="en-AU" w:bidi="ar-SA"/>
        </w:rPr>
        <w:t xml:space="preserve"> present and future needs of members and encourage the community to work as a team</w:t>
      </w:r>
    </w:p>
    <w:p w:rsidR="00B44B93" w:rsidRPr="009327A6" w:rsidRDefault="00B44B93" w:rsidP="004A0491">
      <w:pPr>
        <w:numPr>
          <w:ilvl w:val="0"/>
          <w:numId w:val="40"/>
        </w:numPr>
        <w:spacing w:after="0" w:line="360" w:lineRule="auto"/>
        <w:rPr>
          <w:bCs/>
          <w:sz w:val="24"/>
          <w:szCs w:val="24"/>
          <w:lang w:val="en-AU" w:bidi="ar-SA"/>
        </w:rPr>
      </w:pPr>
      <w:r w:rsidRPr="009327A6">
        <w:rPr>
          <w:bCs/>
          <w:sz w:val="24"/>
          <w:szCs w:val="24"/>
          <w:lang w:val="en-AU" w:bidi="ar-SA"/>
        </w:rPr>
        <w:t xml:space="preserve">To develop helping behavior, respect for one another, independence and economization. </w:t>
      </w:r>
    </w:p>
    <w:p w:rsidR="00B44B93" w:rsidRPr="009327A6" w:rsidRDefault="00B44B93" w:rsidP="004A0491">
      <w:pPr>
        <w:numPr>
          <w:ilvl w:val="0"/>
          <w:numId w:val="40"/>
        </w:numPr>
        <w:spacing w:after="0" w:line="360" w:lineRule="auto"/>
        <w:rPr>
          <w:bCs/>
          <w:sz w:val="24"/>
          <w:szCs w:val="24"/>
          <w:lang w:val="en-AU" w:bidi="ar-SA"/>
        </w:rPr>
      </w:pPr>
      <w:r w:rsidRPr="009327A6">
        <w:rPr>
          <w:bCs/>
          <w:sz w:val="24"/>
          <w:szCs w:val="24"/>
          <w:lang w:val="en-AU" w:bidi="ar-SA"/>
        </w:rPr>
        <w:t>To uplift the social and economic standard of living</w:t>
      </w:r>
    </w:p>
    <w:p w:rsidR="00B44B93" w:rsidRPr="009327A6" w:rsidRDefault="00B44B93" w:rsidP="004A0491">
      <w:pPr>
        <w:numPr>
          <w:ilvl w:val="0"/>
          <w:numId w:val="40"/>
        </w:numPr>
        <w:spacing w:after="0" w:line="360" w:lineRule="auto"/>
        <w:rPr>
          <w:bCs/>
          <w:sz w:val="24"/>
          <w:szCs w:val="24"/>
          <w:lang w:val="en-AU" w:bidi="ar-SA"/>
        </w:rPr>
      </w:pPr>
      <w:r w:rsidRPr="009327A6">
        <w:rPr>
          <w:bCs/>
          <w:sz w:val="24"/>
          <w:szCs w:val="24"/>
          <w:lang w:val="en-AU" w:bidi="ar-SA"/>
        </w:rPr>
        <w:t>To create employment and develop entrepreneurship to alleviate poverty</w:t>
      </w:r>
    </w:p>
    <w:p w:rsidR="00B44B93" w:rsidRPr="009327A6" w:rsidRDefault="00B44B93" w:rsidP="004A0491">
      <w:pPr>
        <w:numPr>
          <w:ilvl w:val="0"/>
          <w:numId w:val="40"/>
        </w:numPr>
        <w:spacing w:after="0" w:line="360" w:lineRule="auto"/>
        <w:rPr>
          <w:bCs/>
          <w:sz w:val="24"/>
          <w:szCs w:val="24"/>
          <w:lang w:val="en-AU" w:bidi="ar-SA"/>
        </w:rPr>
      </w:pPr>
      <w:r w:rsidRPr="009327A6">
        <w:rPr>
          <w:bCs/>
          <w:sz w:val="24"/>
          <w:szCs w:val="24"/>
          <w:lang w:val="en-AU" w:bidi="ar-SA"/>
        </w:rPr>
        <w:lastRenderedPageBreak/>
        <w:t xml:space="preserve">To develop feelings of </w:t>
      </w:r>
      <w:r w:rsidR="00AC7D6B" w:rsidRPr="009327A6">
        <w:rPr>
          <w:bCs/>
          <w:sz w:val="24"/>
          <w:szCs w:val="24"/>
          <w:lang w:val="en-AU" w:bidi="ar-SA"/>
        </w:rPr>
        <w:t>self-confidence</w:t>
      </w:r>
      <w:r w:rsidRPr="009327A6">
        <w:rPr>
          <w:bCs/>
          <w:sz w:val="24"/>
          <w:szCs w:val="24"/>
          <w:lang w:val="en-AU" w:bidi="ar-SA"/>
        </w:rPr>
        <w:t xml:space="preserve"> and </w:t>
      </w:r>
      <w:r w:rsidR="00AC7D6B" w:rsidRPr="009327A6">
        <w:rPr>
          <w:bCs/>
          <w:sz w:val="24"/>
          <w:szCs w:val="24"/>
          <w:lang w:val="en-AU" w:bidi="ar-SA"/>
        </w:rPr>
        <w:t>self-dependency</w:t>
      </w:r>
    </w:p>
    <w:p w:rsidR="00B44B93" w:rsidRPr="009327A6" w:rsidRDefault="00B44B93" w:rsidP="004A0491">
      <w:pPr>
        <w:numPr>
          <w:ilvl w:val="0"/>
          <w:numId w:val="40"/>
        </w:numPr>
        <w:spacing w:after="0" w:line="360" w:lineRule="auto"/>
        <w:rPr>
          <w:bCs/>
          <w:sz w:val="24"/>
          <w:szCs w:val="24"/>
          <w:lang w:val="en-AU" w:bidi="ar-SA"/>
        </w:rPr>
      </w:pPr>
      <w:r w:rsidRPr="009327A6">
        <w:rPr>
          <w:bCs/>
          <w:sz w:val="24"/>
          <w:szCs w:val="24"/>
          <w:lang w:val="en-AU" w:bidi="ar-SA"/>
        </w:rPr>
        <w:t>To show members the importance of participation and partnership</w:t>
      </w:r>
    </w:p>
    <w:p w:rsidR="009327A6" w:rsidRPr="009327A6" w:rsidRDefault="00B44B93" w:rsidP="009327A6">
      <w:pPr>
        <w:numPr>
          <w:ilvl w:val="0"/>
          <w:numId w:val="40"/>
        </w:numPr>
        <w:spacing w:after="0" w:line="360" w:lineRule="auto"/>
        <w:rPr>
          <w:bCs/>
          <w:sz w:val="24"/>
          <w:szCs w:val="24"/>
          <w:lang w:val="en-AU" w:bidi="ar-SA"/>
        </w:rPr>
      </w:pPr>
      <w:r w:rsidRPr="009327A6">
        <w:rPr>
          <w:bCs/>
          <w:sz w:val="24"/>
          <w:szCs w:val="24"/>
          <w:lang w:val="en-AU" w:bidi="ar-SA"/>
        </w:rPr>
        <w:t xml:space="preserve">To make necessary capital at a local level available locally by developing a financial system. </w:t>
      </w:r>
    </w:p>
    <w:p w:rsidR="009327A6" w:rsidRDefault="009327A6" w:rsidP="009327A6">
      <w:pPr>
        <w:spacing w:after="0" w:line="360" w:lineRule="auto"/>
        <w:rPr>
          <w:bCs/>
          <w:sz w:val="24"/>
          <w:szCs w:val="24"/>
          <w:u w:val="single"/>
          <w:lang w:val="en-AU" w:bidi="ar-SA"/>
        </w:rPr>
      </w:pPr>
    </w:p>
    <w:p w:rsidR="00B44B93" w:rsidRPr="009327A6" w:rsidRDefault="00D955F9" w:rsidP="009327A6">
      <w:pPr>
        <w:spacing w:after="0" w:line="360" w:lineRule="auto"/>
        <w:rPr>
          <w:bCs/>
          <w:sz w:val="24"/>
          <w:szCs w:val="24"/>
          <w:u w:val="single"/>
          <w:lang w:val="en-AU" w:bidi="ar-SA"/>
        </w:rPr>
      </w:pPr>
      <w:r>
        <w:rPr>
          <w:bCs/>
          <w:sz w:val="24"/>
          <w:szCs w:val="24"/>
          <w:u w:val="single"/>
          <w:lang w:val="en-AU" w:bidi="ar-SA"/>
        </w:rPr>
        <w:t xml:space="preserve">We also give </w:t>
      </w:r>
      <w:r w:rsidR="009327A6" w:rsidRPr="009327A6">
        <w:rPr>
          <w:bCs/>
          <w:sz w:val="24"/>
          <w:szCs w:val="24"/>
          <w:u w:val="single"/>
          <w:lang w:val="en-AU" w:bidi="ar-SA"/>
        </w:rPr>
        <w:t>I</w:t>
      </w:r>
      <w:r w:rsidR="00B44B93" w:rsidRPr="009327A6">
        <w:rPr>
          <w:bCs/>
          <w:sz w:val="24"/>
          <w:szCs w:val="24"/>
          <w:u w:val="single"/>
          <w:lang w:val="en-AU" w:bidi="ar-SA"/>
        </w:rPr>
        <w:t>nformation about loans:</w:t>
      </w:r>
    </w:p>
    <w:p w:rsidR="009327A6" w:rsidRPr="009327A6" w:rsidRDefault="009327A6" w:rsidP="009327A6">
      <w:pPr>
        <w:spacing w:after="0" w:line="360" w:lineRule="auto"/>
        <w:rPr>
          <w:bCs/>
          <w:sz w:val="24"/>
          <w:szCs w:val="24"/>
          <w:u w:val="single"/>
          <w:lang w:val="en-AU" w:bidi="ar-SA"/>
        </w:rPr>
      </w:pPr>
    </w:p>
    <w:p w:rsidR="00B44B93" w:rsidRPr="009327A6" w:rsidRDefault="00B44B93" w:rsidP="004A0491">
      <w:pPr>
        <w:numPr>
          <w:ilvl w:val="0"/>
          <w:numId w:val="47"/>
        </w:numPr>
        <w:spacing w:after="0" w:line="240" w:lineRule="auto"/>
        <w:rPr>
          <w:bCs/>
          <w:sz w:val="24"/>
          <w:szCs w:val="24"/>
          <w:lang w:val="en-AU" w:bidi="ar-SA"/>
        </w:rPr>
      </w:pPr>
      <w:r w:rsidRPr="009327A6">
        <w:rPr>
          <w:bCs/>
          <w:sz w:val="24"/>
          <w:szCs w:val="24"/>
          <w:lang w:val="en-AU" w:bidi="ar-SA"/>
        </w:rPr>
        <w:t xml:space="preserve">A loan is defined as a sum of money that it lent to a person or group for a certain period of time at a certain interest rate. According to the internal rules and regulations of a group/cooperative, the members are provided with loans which should be paid in </w:t>
      </w:r>
      <w:r w:rsidR="00AC7D6B" w:rsidRPr="009327A6">
        <w:rPr>
          <w:bCs/>
          <w:sz w:val="24"/>
          <w:szCs w:val="24"/>
          <w:lang w:val="en-AU" w:bidi="ar-SA"/>
        </w:rPr>
        <w:t>instalments</w:t>
      </w:r>
      <w:r w:rsidRPr="009327A6">
        <w:rPr>
          <w:bCs/>
          <w:sz w:val="24"/>
          <w:szCs w:val="24"/>
          <w:lang w:val="en-AU" w:bidi="ar-SA"/>
        </w:rPr>
        <w:t xml:space="preserve"> along with the principal and interest.</w:t>
      </w:r>
    </w:p>
    <w:p w:rsidR="004A0491" w:rsidRPr="009327A6" w:rsidRDefault="004A0491" w:rsidP="004A0491">
      <w:pPr>
        <w:spacing w:after="0" w:line="240" w:lineRule="auto"/>
        <w:rPr>
          <w:bCs/>
          <w:sz w:val="24"/>
          <w:szCs w:val="24"/>
          <w:lang w:val="en-AU" w:bidi="ar-SA"/>
        </w:rPr>
      </w:pPr>
    </w:p>
    <w:p w:rsidR="00B44B93" w:rsidRPr="009327A6" w:rsidRDefault="00B44B93" w:rsidP="00B44B93">
      <w:pPr>
        <w:rPr>
          <w:bCs/>
          <w:sz w:val="24"/>
          <w:szCs w:val="24"/>
          <w:lang w:val="en-AU" w:bidi="ar-SA"/>
        </w:rPr>
      </w:pPr>
      <w:r w:rsidRPr="009327A6">
        <w:rPr>
          <w:bCs/>
          <w:sz w:val="24"/>
          <w:szCs w:val="24"/>
          <w:lang w:val="en-AU" w:bidi="ar-SA"/>
        </w:rPr>
        <w:t>Loans can be largely divided into two categories:</w:t>
      </w:r>
    </w:p>
    <w:p w:rsidR="00B44B93" w:rsidRPr="009327A6" w:rsidRDefault="00B44B93" w:rsidP="004A0491">
      <w:pPr>
        <w:numPr>
          <w:ilvl w:val="0"/>
          <w:numId w:val="48"/>
        </w:numPr>
        <w:spacing w:after="0" w:line="240" w:lineRule="auto"/>
        <w:rPr>
          <w:bCs/>
          <w:sz w:val="24"/>
          <w:szCs w:val="24"/>
          <w:lang w:val="en-AU" w:bidi="ar-SA"/>
        </w:rPr>
      </w:pPr>
      <w:r w:rsidRPr="009327A6">
        <w:rPr>
          <w:bCs/>
          <w:sz w:val="24"/>
          <w:szCs w:val="24"/>
          <w:lang w:val="en-AU" w:bidi="ar-SA"/>
        </w:rPr>
        <w:t>Productive Loan: This loan is for any productive economic activity; namely agriculture, business, cottage industry, other income generating activities.</w:t>
      </w:r>
    </w:p>
    <w:p w:rsidR="00B44B93" w:rsidRPr="009327A6" w:rsidRDefault="00B44B93" w:rsidP="004A0491">
      <w:pPr>
        <w:numPr>
          <w:ilvl w:val="0"/>
          <w:numId w:val="48"/>
        </w:numPr>
        <w:spacing w:after="0" w:line="240" w:lineRule="auto"/>
        <w:rPr>
          <w:bCs/>
          <w:sz w:val="24"/>
          <w:szCs w:val="24"/>
          <w:lang w:val="en-AU" w:bidi="ar-SA"/>
        </w:rPr>
      </w:pPr>
      <w:r w:rsidRPr="009327A6">
        <w:rPr>
          <w:bCs/>
          <w:sz w:val="24"/>
          <w:szCs w:val="24"/>
          <w:lang w:val="en-AU" w:bidi="ar-SA"/>
        </w:rPr>
        <w:t>Social Loan: This loan is for activities other than income generating ones; such as: education, health, emergency, daily purposes etc.</w:t>
      </w:r>
    </w:p>
    <w:p w:rsidR="00B44B93" w:rsidRPr="009327A6" w:rsidRDefault="00B44B93" w:rsidP="00B44B93">
      <w:pPr>
        <w:spacing w:after="0" w:line="240" w:lineRule="auto"/>
        <w:rPr>
          <w:bCs/>
          <w:sz w:val="24"/>
          <w:szCs w:val="24"/>
          <w:lang w:val="en-AU" w:bidi="ar-SA"/>
        </w:rPr>
      </w:pPr>
    </w:p>
    <w:p w:rsidR="00B44B93" w:rsidRPr="009327A6" w:rsidRDefault="00B44B93" w:rsidP="00B44B93">
      <w:pPr>
        <w:rPr>
          <w:bCs/>
          <w:sz w:val="24"/>
          <w:szCs w:val="24"/>
          <w:lang w:val="en-AU" w:bidi="ar-SA"/>
        </w:rPr>
      </w:pPr>
      <w:r w:rsidRPr="009327A6">
        <w:rPr>
          <w:bCs/>
          <w:sz w:val="24"/>
          <w:szCs w:val="24"/>
          <w:lang w:val="en-AU" w:bidi="ar-SA"/>
        </w:rPr>
        <w:t xml:space="preserve">ii. </w:t>
      </w:r>
      <w:r w:rsidRPr="009327A6">
        <w:rPr>
          <w:bCs/>
          <w:sz w:val="24"/>
          <w:szCs w:val="24"/>
          <w:lang w:val="en-AU" w:bidi="ar-SA"/>
        </w:rPr>
        <w:tab/>
        <w:t>Who may receive loan:</w:t>
      </w:r>
    </w:p>
    <w:p w:rsidR="00B44B93" w:rsidRPr="009327A6" w:rsidRDefault="00B44B93" w:rsidP="004A0491">
      <w:pPr>
        <w:numPr>
          <w:ilvl w:val="0"/>
          <w:numId w:val="49"/>
        </w:numPr>
        <w:spacing w:after="0" w:line="240" w:lineRule="auto"/>
        <w:rPr>
          <w:bCs/>
          <w:sz w:val="24"/>
          <w:szCs w:val="24"/>
          <w:lang w:val="en-AU" w:bidi="ar-SA"/>
        </w:rPr>
      </w:pPr>
      <w:r w:rsidRPr="009327A6">
        <w:rPr>
          <w:bCs/>
          <w:sz w:val="24"/>
          <w:szCs w:val="24"/>
          <w:lang w:val="en-AU" w:bidi="ar-SA"/>
        </w:rPr>
        <w:t>Those who save regularly</w:t>
      </w:r>
    </w:p>
    <w:p w:rsidR="00B44B93" w:rsidRPr="009327A6" w:rsidRDefault="00B44B93" w:rsidP="004A0491">
      <w:pPr>
        <w:numPr>
          <w:ilvl w:val="0"/>
          <w:numId w:val="49"/>
        </w:numPr>
        <w:spacing w:after="0" w:line="240" w:lineRule="auto"/>
        <w:rPr>
          <w:bCs/>
          <w:sz w:val="24"/>
          <w:szCs w:val="24"/>
          <w:lang w:val="en-AU" w:bidi="ar-SA"/>
        </w:rPr>
      </w:pPr>
      <w:r w:rsidRPr="009327A6">
        <w:rPr>
          <w:bCs/>
          <w:sz w:val="24"/>
          <w:szCs w:val="24"/>
          <w:lang w:val="en-AU" w:bidi="ar-SA"/>
        </w:rPr>
        <w:t>Those who are trustworthy to the group</w:t>
      </w:r>
    </w:p>
    <w:p w:rsidR="00B44B93" w:rsidRPr="009327A6" w:rsidRDefault="00B44B93" w:rsidP="004A0491">
      <w:pPr>
        <w:numPr>
          <w:ilvl w:val="0"/>
          <w:numId w:val="49"/>
        </w:numPr>
        <w:spacing w:after="0" w:line="240" w:lineRule="auto"/>
        <w:rPr>
          <w:bCs/>
          <w:sz w:val="24"/>
          <w:szCs w:val="24"/>
          <w:lang w:val="en-AU" w:bidi="ar-SA"/>
        </w:rPr>
      </w:pPr>
      <w:r w:rsidRPr="009327A6">
        <w:rPr>
          <w:bCs/>
          <w:sz w:val="24"/>
          <w:szCs w:val="24"/>
          <w:lang w:val="en-AU" w:bidi="ar-SA"/>
        </w:rPr>
        <w:t xml:space="preserve">Priority is given to borrowers who want productive loan. </w:t>
      </w:r>
    </w:p>
    <w:p w:rsidR="00B44B93" w:rsidRPr="009327A6" w:rsidRDefault="00B44B93" w:rsidP="004A0491">
      <w:pPr>
        <w:numPr>
          <w:ilvl w:val="0"/>
          <w:numId w:val="49"/>
        </w:numPr>
        <w:spacing w:after="0" w:line="240" w:lineRule="auto"/>
        <w:rPr>
          <w:bCs/>
          <w:sz w:val="24"/>
          <w:szCs w:val="24"/>
          <w:lang w:val="en-AU" w:bidi="ar-SA"/>
        </w:rPr>
      </w:pPr>
      <w:r w:rsidRPr="009327A6">
        <w:rPr>
          <w:bCs/>
          <w:sz w:val="24"/>
          <w:szCs w:val="24"/>
          <w:lang w:val="en-AU" w:bidi="ar-SA"/>
        </w:rPr>
        <w:t>Those committed to one’s own and the groups social and economic development</w:t>
      </w:r>
    </w:p>
    <w:p w:rsidR="00B44B93" w:rsidRPr="009327A6" w:rsidRDefault="00B44B93" w:rsidP="004A0491">
      <w:pPr>
        <w:numPr>
          <w:ilvl w:val="0"/>
          <w:numId w:val="49"/>
        </w:numPr>
        <w:spacing w:after="0" w:line="240" w:lineRule="auto"/>
        <w:rPr>
          <w:bCs/>
          <w:sz w:val="24"/>
          <w:szCs w:val="24"/>
          <w:lang w:val="en-AU" w:bidi="ar-SA"/>
        </w:rPr>
      </w:pPr>
      <w:r w:rsidRPr="009327A6">
        <w:rPr>
          <w:bCs/>
          <w:sz w:val="24"/>
          <w:szCs w:val="24"/>
          <w:lang w:val="en-AU" w:bidi="ar-SA"/>
        </w:rPr>
        <w:t xml:space="preserve">Those who follow the process of borrowing.  </w:t>
      </w:r>
    </w:p>
    <w:p w:rsidR="00AC7D6B" w:rsidRPr="009327A6" w:rsidRDefault="00AC7D6B" w:rsidP="00AC7D6B">
      <w:pPr>
        <w:spacing w:after="0" w:line="240" w:lineRule="auto"/>
        <w:ind w:left="2160"/>
        <w:rPr>
          <w:bCs/>
          <w:sz w:val="24"/>
          <w:szCs w:val="24"/>
          <w:lang w:val="en-AU" w:bidi="ar-SA"/>
        </w:rPr>
      </w:pPr>
    </w:p>
    <w:p w:rsidR="00B44B93" w:rsidRPr="009327A6" w:rsidRDefault="00B44B93" w:rsidP="00B44B93">
      <w:pPr>
        <w:rPr>
          <w:bCs/>
          <w:color w:val="FF6600"/>
          <w:sz w:val="24"/>
          <w:szCs w:val="24"/>
          <w:lang w:val="en-AU" w:bidi="ar-SA"/>
        </w:rPr>
      </w:pPr>
      <w:r w:rsidRPr="009327A6">
        <w:rPr>
          <w:bCs/>
          <w:sz w:val="24"/>
          <w:szCs w:val="24"/>
          <w:lang w:val="en-AU" w:bidi="ar-SA"/>
        </w:rPr>
        <w:t>4</w:t>
      </w:r>
      <w:r w:rsidRPr="009327A6">
        <w:rPr>
          <w:bCs/>
          <w:color w:val="FF6600"/>
          <w:sz w:val="24"/>
          <w:szCs w:val="24"/>
          <w:lang w:val="en-AU" w:bidi="ar-SA"/>
        </w:rPr>
        <w:t xml:space="preserve">. </w:t>
      </w:r>
      <w:r w:rsidRPr="009327A6">
        <w:rPr>
          <w:bCs/>
          <w:sz w:val="24"/>
          <w:szCs w:val="24"/>
          <w:u w:val="single"/>
          <w:lang w:val="en-AU" w:bidi="ar-SA"/>
        </w:rPr>
        <w:t>Exposure visits and sharing:</w:t>
      </w:r>
      <w:r w:rsidRPr="009327A6">
        <w:rPr>
          <w:bCs/>
          <w:color w:val="FF6600"/>
          <w:sz w:val="24"/>
          <w:szCs w:val="24"/>
          <w:u w:val="single"/>
          <w:lang w:val="en-AU" w:bidi="ar-SA"/>
        </w:rPr>
        <w:t xml:space="preserve"> </w:t>
      </w:r>
      <w:r w:rsidRPr="009327A6">
        <w:rPr>
          <w:bCs/>
          <w:color w:val="FF6600"/>
          <w:sz w:val="24"/>
          <w:szCs w:val="24"/>
          <w:lang w:val="en-AU" w:bidi="ar-SA"/>
        </w:rPr>
        <w:t xml:space="preserve"> </w:t>
      </w:r>
    </w:p>
    <w:p w:rsidR="00B44B93" w:rsidRPr="009327A6" w:rsidRDefault="00B44B93" w:rsidP="004A0491">
      <w:pPr>
        <w:numPr>
          <w:ilvl w:val="0"/>
          <w:numId w:val="36"/>
        </w:numPr>
        <w:spacing w:after="0" w:line="240" w:lineRule="auto"/>
        <w:rPr>
          <w:bCs/>
          <w:sz w:val="24"/>
          <w:szCs w:val="24"/>
          <w:lang w:val="en-AU" w:bidi="ar-SA"/>
        </w:rPr>
      </w:pPr>
      <w:r w:rsidRPr="009327A6">
        <w:rPr>
          <w:bCs/>
          <w:sz w:val="24"/>
          <w:szCs w:val="24"/>
          <w:lang w:val="en-AU" w:bidi="ar-SA"/>
        </w:rPr>
        <w:t xml:space="preserve">Observing an existing savings and credit group is powerful learning tool. Besides, the community members tend to get a great deal of confidence boost and enthusiasm to begin a group of their own. Lumanti has been taking active and dedicated members to various global destinations for exposure visits. Besides the some exemplary financial institutions in Nepal itself the exposure visits have been in Thailand, Sri Lanka, Kenya, India, Canada, Pakistan, Bangladesh, Cambodia etc. </w:t>
      </w:r>
    </w:p>
    <w:p w:rsidR="004A0491" w:rsidRPr="009327A6" w:rsidRDefault="004A0491" w:rsidP="004A0491">
      <w:pPr>
        <w:spacing w:after="0" w:line="240" w:lineRule="auto"/>
        <w:ind w:left="720"/>
        <w:rPr>
          <w:bCs/>
          <w:sz w:val="24"/>
          <w:szCs w:val="24"/>
          <w:lang w:val="en-AU" w:bidi="ar-SA"/>
        </w:rPr>
      </w:pPr>
    </w:p>
    <w:p w:rsidR="00B44B93" w:rsidRPr="009327A6" w:rsidRDefault="00B44B93" w:rsidP="00B44B93">
      <w:pPr>
        <w:rPr>
          <w:bCs/>
          <w:sz w:val="24"/>
          <w:szCs w:val="24"/>
          <w:u w:val="single"/>
          <w:lang w:val="en-AU" w:bidi="ar-SA"/>
        </w:rPr>
      </w:pPr>
      <w:r w:rsidRPr="009327A6">
        <w:rPr>
          <w:bCs/>
          <w:sz w:val="24"/>
          <w:szCs w:val="24"/>
          <w:lang w:val="en-AU" w:bidi="ar-SA"/>
        </w:rPr>
        <w:t xml:space="preserve">5. </w:t>
      </w:r>
      <w:r w:rsidRPr="009327A6">
        <w:rPr>
          <w:bCs/>
          <w:sz w:val="24"/>
          <w:szCs w:val="24"/>
          <w:u w:val="single"/>
          <w:lang w:val="en-AU" w:bidi="ar-SA"/>
        </w:rPr>
        <w:t>Savings and credit group formation</w:t>
      </w:r>
    </w:p>
    <w:p w:rsidR="00B44B93" w:rsidRPr="009327A6" w:rsidRDefault="00B44B93" w:rsidP="004A0491">
      <w:pPr>
        <w:numPr>
          <w:ilvl w:val="0"/>
          <w:numId w:val="37"/>
        </w:numPr>
        <w:spacing w:after="0" w:line="240" w:lineRule="auto"/>
        <w:rPr>
          <w:bCs/>
          <w:sz w:val="24"/>
          <w:szCs w:val="24"/>
          <w:lang w:val="en-AU" w:bidi="ar-SA"/>
        </w:rPr>
      </w:pPr>
      <w:r w:rsidRPr="009327A6">
        <w:rPr>
          <w:bCs/>
          <w:sz w:val="24"/>
          <w:szCs w:val="24"/>
          <w:lang w:val="en-AU" w:bidi="ar-SA"/>
        </w:rPr>
        <w:t>A group should have 10-30 members.</w:t>
      </w:r>
    </w:p>
    <w:p w:rsidR="00B44B93" w:rsidRPr="009327A6" w:rsidRDefault="00B44B93" w:rsidP="004A0491">
      <w:pPr>
        <w:numPr>
          <w:ilvl w:val="0"/>
          <w:numId w:val="37"/>
        </w:numPr>
        <w:spacing w:after="0" w:line="240" w:lineRule="auto"/>
        <w:rPr>
          <w:bCs/>
          <w:sz w:val="24"/>
          <w:szCs w:val="24"/>
          <w:lang w:val="en-AU" w:bidi="ar-SA"/>
        </w:rPr>
      </w:pPr>
      <w:r w:rsidRPr="009327A6">
        <w:rPr>
          <w:bCs/>
          <w:sz w:val="24"/>
          <w:szCs w:val="24"/>
          <w:lang w:val="en-AU" w:bidi="ar-SA"/>
        </w:rPr>
        <w:t>Members should be aware of the requirements for the functioning of such a group.</w:t>
      </w:r>
    </w:p>
    <w:p w:rsidR="00B44B93" w:rsidRPr="009327A6" w:rsidRDefault="00B44B93" w:rsidP="004A0491">
      <w:pPr>
        <w:numPr>
          <w:ilvl w:val="0"/>
          <w:numId w:val="37"/>
        </w:numPr>
        <w:spacing w:after="0" w:line="240" w:lineRule="auto"/>
        <w:rPr>
          <w:bCs/>
          <w:sz w:val="24"/>
          <w:szCs w:val="24"/>
          <w:lang w:val="en-AU" w:bidi="ar-SA"/>
        </w:rPr>
      </w:pPr>
      <w:r w:rsidRPr="009327A6">
        <w:rPr>
          <w:bCs/>
          <w:sz w:val="24"/>
          <w:szCs w:val="24"/>
          <w:lang w:val="en-AU" w:bidi="ar-SA"/>
        </w:rPr>
        <w:t>Members should trust each other and believe that they are equally responsible members of the team.</w:t>
      </w:r>
    </w:p>
    <w:p w:rsidR="00B44B93" w:rsidRPr="009327A6" w:rsidRDefault="00B44B93" w:rsidP="004A0491">
      <w:pPr>
        <w:numPr>
          <w:ilvl w:val="0"/>
          <w:numId w:val="37"/>
        </w:numPr>
        <w:spacing w:after="0" w:line="240" w:lineRule="auto"/>
        <w:rPr>
          <w:bCs/>
          <w:sz w:val="24"/>
          <w:szCs w:val="24"/>
          <w:lang w:val="en-AU" w:bidi="ar-SA"/>
        </w:rPr>
      </w:pPr>
      <w:r w:rsidRPr="009327A6">
        <w:rPr>
          <w:bCs/>
          <w:sz w:val="24"/>
          <w:szCs w:val="24"/>
          <w:lang w:val="en-AU" w:bidi="ar-SA"/>
        </w:rPr>
        <w:lastRenderedPageBreak/>
        <w:t>If a member is passive and nonparticipating, she can be replaced by someone more active and willing.</w:t>
      </w:r>
    </w:p>
    <w:p w:rsidR="00B44B93" w:rsidRPr="009327A6" w:rsidRDefault="00B44B93" w:rsidP="004A0491">
      <w:pPr>
        <w:numPr>
          <w:ilvl w:val="0"/>
          <w:numId w:val="35"/>
        </w:numPr>
        <w:spacing w:after="0" w:line="240" w:lineRule="auto"/>
        <w:rPr>
          <w:bCs/>
          <w:sz w:val="24"/>
          <w:szCs w:val="24"/>
          <w:lang w:val="en-AU" w:bidi="ar-SA"/>
        </w:rPr>
      </w:pPr>
      <w:r w:rsidRPr="009327A6">
        <w:rPr>
          <w:bCs/>
          <w:sz w:val="24"/>
          <w:szCs w:val="24"/>
          <w:lang w:val="en-AU" w:bidi="ar-SA"/>
        </w:rPr>
        <w:t>Discuss the basic policies for approval and get it signed by all the members in the group.</w:t>
      </w:r>
    </w:p>
    <w:p w:rsidR="00B44B93" w:rsidRPr="009327A6" w:rsidRDefault="00B44B93" w:rsidP="004A0491">
      <w:pPr>
        <w:numPr>
          <w:ilvl w:val="0"/>
          <w:numId w:val="35"/>
        </w:numPr>
        <w:spacing w:after="0" w:line="240" w:lineRule="auto"/>
        <w:rPr>
          <w:bCs/>
          <w:sz w:val="24"/>
          <w:szCs w:val="24"/>
          <w:lang w:val="en-AU" w:bidi="ar-SA"/>
        </w:rPr>
      </w:pPr>
      <w:r w:rsidRPr="009327A6">
        <w:rPr>
          <w:bCs/>
          <w:sz w:val="24"/>
          <w:szCs w:val="24"/>
          <w:lang w:val="en-AU" w:bidi="ar-SA"/>
        </w:rPr>
        <w:t>Collect membership fees, entrance fees, share amounts and first savings</w:t>
      </w:r>
    </w:p>
    <w:p w:rsidR="00B44B93" w:rsidRPr="009327A6" w:rsidRDefault="00B44B93" w:rsidP="004A0491">
      <w:pPr>
        <w:numPr>
          <w:ilvl w:val="0"/>
          <w:numId w:val="37"/>
        </w:numPr>
        <w:spacing w:after="0" w:line="240" w:lineRule="auto"/>
        <w:rPr>
          <w:bCs/>
          <w:sz w:val="24"/>
          <w:szCs w:val="24"/>
          <w:lang w:val="en-AU" w:bidi="ar-SA"/>
        </w:rPr>
      </w:pPr>
      <w:r w:rsidRPr="009327A6">
        <w:rPr>
          <w:bCs/>
          <w:sz w:val="24"/>
          <w:szCs w:val="24"/>
          <w:lang w:val="en-AU" w:bidi="ar-SA"/>
        </w:rPr>
        <w:t>Distribute pass books.</w:t>
      </w:r>
    </w:p>
    <w:p w:rsidR="00B44B93" w:rsidRPr="009327A6" w:rsidRDefault="00B44B93" w:rsidP="004A0491">
      <w:pPr>
        <w:numPr>
          <w:ilvl w:val="0"/>
          <w:numId w:val="37"/>
        </w:numPr>
        <w:spacing w:after="0" w:line="240" w:lineRule="auto"/>
        <w:rPr>
          <w:bCs/>
          <w:sz w:val="24"/>
          <w:szCs w:val="24"/>
          <w:lang w:val="en-AU" w:bidi="ar-SA"/>
        </w:rPr>
      </w:pPr>
    </w:p>
    <w:p w:rsidR="00B44B93" w:rsidRPr="009327A6" w:rsidRDefault="00B44B93" w:rsidP="00B44B93">
      <w:pPr>
        <w:spacing w:line="360" w:lineRule="auto"/>
        <w:rPr>
          <w:bCs/>
          <w:sz w:val="24"/>
          <w:szCs w:val="24"/>
          <w:lang w:val="en-AU" w:bidi="ar-SA"/>
        </w:rPr>
      </w:pPr>
      <w:r w:rsidRPr="009327A6">
        <w:rPr>
          <w:bCs/>
          <w:sz w:val="24"/>
          <w:szCs w:val="24"/>
          <w:lang w:val="en-AU" w:bidi="ar-SA"/>
        </w:rPr>
        <w:t xml:space="preserve">Character of group members </w:t>
      </w:r>
    </w:p>
    <w:p w:rsidR="00B44B93" w:rsidRPr="009327A6" w:rsidRDefault="00B44B93" w:rsidP="004A0491">
      <w:pPr>
        <w:numPr>
          <w:ilvl w:val="0"/>
          <w:numId w:val="42"/>
        </w:numPr>
        <w:spacing w:after="0" w:line="240" w:lineRule="auto"/>
        <w:rPr>
          <w:bCs/>
          <w:sz w:val="24"/>
          <w:szCs w:val="24"/>
          <w:lang w:val="en-AU" w:bidi="ar-SA"/>
        </w:rPr>
      </w:pPr>
      <w:r w:rsidRPr="009327A6">
        <w:rPr>
          <w:bCs/>
          <w:sz w:val="24"/>
          <w:szCs w:val="24"/>
          <w:lang w:val="en-AU" w:bidi="ar-SA"/>
        </w:rPr>
        <w:t>Those with similar economic and social standing</w:t>
      </w:r>
    </w:p>
    <w:p w:rsidR="00B44B93" w:rsidRPr="009327A6" w:rsidRDefault="00B44B93" w:rsidP="004A0491">
      <w:pPr>
        <w:numPr>
          <w:ilvl w:val="0"/>
          <w:numId w:val="42"/>
        </w:numPr>
        <w:spacing w:after="0" w:line="240" w:lineRule="auto"/>
        <w:rPr>
          <w:bCs/>
          <w:sz w:val="24"/>
          <w:szCs w:val="24"/>
          <w:lang w:val="en-AU" w:bidi="ar-SA"/>
        </w:rPr>
      </w:pPr>
      <w:r w:rsidRPr="009327A6">
        <w:rPr>
          <w:bCs/>
          <w:sz w:val="24"/>
          <w:szCs w:val="24"/>
          <w:lang w:val="en-AU" w:bidi="ar-SA"/>
        </w:rPr>
        <w:t xml:space="preserve">Enthusiasm, eagerness/ energy and capability, equality. </w:t>
      </w:r>
    </w:p>
    <w:p w:rsidR="00B44B93" w:rsidRPr="009327A6" w:rsidRDefault="00B44B93" w:rsidP="004A0491">
      <w:pPr>
        <w:numPr>
          <w:ilvl w:val="0"/>
          <w:numId w:val="42"/>
        </w:numPr>
        <w:spacing w:after="0" w:line="240" w:lineRule="auto"/>
        <w:rPr>
          <w:bCs/>
          <w:sz w:val="24"/>
          <w:szCs w:val="24"/>
          <w:lang w:val="en-AU" w:bidi="ar-SA"/>
        </w:rPr>
      </w:pPr>
      <w:r w:rsidRPr="009327A6">
        <w:rPr>
          <w:bCs/>
          <w:sz w:val="24"/>
          <w:szCs w:val="24"/>
          <w:lang w:val="en-AU" w:bidi="ar-SA"/>
        </w:rPr>
        <w:t>Those with a communal aim</w:t>
      </w:r>
    </w:p>
    <w:p w:rsidR="00B44B93" w:rsidRPr="009327A6" w:rsidRDefault="00B44B93" w:rsidP="004A0491">
      <w:pPr>
        <w:numPr>
          <w:ilvl w:val="0"/>
          <w:numId w:val="42"/>
        </w:numPr>
        <w:spacing w:after="0" w:line="240" w:lineRule="auto"/>
        <w:rPr>
          <w:bCs/>
          <w:sz w:val="24"/>
          <w:szCs w:val="24"/>
          <w:lang w:val="en-AU" w:bidi="ar-SA"/>
        </w:rPr>
      </w:pPr>
      <w:r w:rsidRPr="009327A6">
        <w:rPr>
          <w:bCs/>
          <w:sz w:val="24"/>
          <w:szCs w:val="24"/>
          <w:lang w:val="en-AU" w:bidi="ar-SA"/>
        </w:rPr>
        <w:t>Entrepreneurship and diligence</w:t>
      </w:r>
    </w:p>
    <w:p w:rsidR="00B44B93" w:rsidRPr="009327A6" w:rsidRDefault="00B44B93" w:rsidP="004A0491">
      <w:pPr>
        <w:numPr>
          <w:ilvl w:val="0"/>
          <w:numId w:val="42"/>
        </w:numPr>
        <w:spacing w:after="0" w:line="240" w:lineRule="auto"/>
        <w:rPr>
          <w:bCs/>
          <w:sz w:val="24"/>
          <w:szCs w:val="24"/>
          <w:lang w:val="en-AU" w:bidi="ar-SA"/>
        </w:rPr>
      </w:pPr>
      <w:r w:rsidRPr="009327A6">
        <w:rPr>
          <w:bCs/>
          <w:sz w:val="24"/>
          <w:szCs w:val="24"/>
          <w:lang w:val="en-AU" w:bidi="ar-SA"/>
        </w:rPr>
        <w:t>Unselfish and helpful</w:t>
      </w:r>
    </w:p>
    <w:p w:rsidR="00B44B93" w:rsidRPr="009327A6" w:rsidRDefault="00B44B93" w:rsidP="004A0491">
      <w:pPr>
        <w:numPr>
          <w:ilvl w:val="0"/>
          <w:numId w:val="42"/>
        </w:numPr>
        <w:spacing w:after="0" w:line="240" w:lineRule="auto"/>
        <w:rPr>
          <w:bCs/>
          <w:sz w:val="24"/>
          <w:szCs w:val="24"/>
          <w:lang w:val="en-AU" w:bidi="ar-SA"/>
        </w:rPr>
      </w:pPr>
      <w:r w:rsidRPr="009327A6">
        <w:rPr>
          <w:bCs/>
          <w:sz w:val="24"/>
          <w:szCs w:val="24"/>
          <w:lang w:val="en-AU" w:bidi="ar-SA"/>
        </w:rPr>
        <w:t>Same geographic habitation</w:t>
      </w:r>
    </w:p>
    <w:p w:rsidR="00B44B93" w:rsidRPr="009327A6" w:rsidRDefault="00B44B93" w:rsidP="004A0491">
      <w:pPr>
        <w:numPr>
          <w:ilvl w:val="0"/>
          <w:numId w:val="42"/>
        </w:numPr>
        <w:spacing w:after="0" w:line="240" w:lineRule="auto"/>
        <w:rPr>
          <w:bCs/>
          <w:sz w:val="24"/>
          <w:szCs w:val="24"/>
          <w:lang w:val="en-AU" w:bidi="ar-SA"/>
        </w:rPr>
      </w:pPr>
      <w:r w:rsidRPr="009327A6">
        <w:rPr>
          <w:bCs/>
          <w:sz w:val="24"/>
          <w:szCs w:val="24"/>
          <w:lang w:val="en-AU" w:bidi="ar-SA"/>
        </w:rPr>
        <w:t>Disciplined, economizing and farsighted</w:t>
      </w:r>
    </w:p>
    <w:p w:rsidR="00B44B93" w:rsidRPr="009327A6" w:rsidRDefault="00B44B93" w:rsidP="004A0491">
      <w:pPr>
        <w:numPr>
          <w:ilvl w:val="0"/>
          <w:numId w:val="42"/>
        </w:numPr>
        <w:spacing w:after="0" w:line="240" w:lineRule="auto"/>
        <w:rPr>
          <w:bCs/>
          <w:sz w:val="24"/>
          <w:szCs w:val="24"/>
          <w:lang w:val="en-AU" w:bidi="ar-SA"/>
        </w:rPr>
      </w:pPr>
      <w:r w:rsidRPr="009327A6">
        <w:rPr>
          <w:bCs/>
          <w:sz w:val="24"/>
          <w:szCs w:val="24"/>
          <w:lang w:val="en-AU" w:bidi="ar-SA"/>
        </w:rPr>
        <w:t>Active, outspoken</w:t>
      </w:r>
    </w:p>
    <w:p w:rsidR="00B44B93" w:rsidRPr="009327A6" w:rsidRDefault="00B44B93" w:rsidP="004A0491">
      <w:pPr>
        <w:numPr>
          <w:ilvl w:val="0"/>
          <w:numId w:val="42"/>
        </w:numPr>
        <w:spacing w:after="0" w:line="240" w:lineRule="auto"/>
        <w:rPr>
          <w:bCs/>
          <w:sz w:val="24"/>
          <w:szCs w:val="24"/>
          <w:lang w:val="en-AU" w:bidi="ar-SA"/>
        </w:rPr>
      </w:pPr>
      <w:r w:rsidRPr="009327A6">
        <w:rPr>
          <w:bCs/>
          <w:sz w:val="24"/>
          <w:szCs w:val="24"/>
          <w:lang w:val="en-AU" w:bidi="ar-SA"/>
        </w:rPr>
        <w:t xml:space="preserve">Trustworthy and trusting of group members </w:t>
      </w:r>
    </w:p>
    <w:p w:rsidR="00B44B93" w:rsidRPr="009327A6" w:rsidRDefault="00B44B93" w:rsidP="004A0491">
      <w:pPr>
        <w:numPr>
          <w:ilvl w:val="0"/>
          <w:numId w:val="42"/>
        </w:numPr>
        <w:spacing w:after="0" w:line="240" w:lineRule="auto"/>
        <w:rPr>
          <w:bCs/>
          <w:sz w:val="24"/>
          <w:szCs w:val="24"/>
          <w:lang w:val="en-AU" w:bidi="ar-SA"/>
        </w:rPr>
      </w:pPr>
      <w:r w:rsidRPr="009327A6">
        <w:rPr>
          <w:bCs/>
          <w:sz w:val="24"/>
          <w:szCs w:val="24"/>
          <w:lang w:val="en-AU" w:bidi="ar-SA"/>
        </w:rPr>
        <w:t>Treats other members equality</w:t>
      </w:r>
    </w:p>
    <w:p w:rsidR="00AC7D6B" w:rsidRPr="009327A6" w:rsidRDefault="00AC7D6B" w:rsidP="00B44B93">
      <w:pPr>
        <w:rPr>
          <w:bCs/>
          <w:sz w:val="24"/>
          <w:szCs w:val="24"/>
          <w:u w:val="single"/>
          <w:lang w:val="en-AU" w:bidi="ar-SA"/>
        </w:rPr>
      </w:pPr>
    </w:p>
    <w:p w:rsidR="00B44B93" w:rsidRPr="009327A6" w:rsidRDefault="00B44B93" w:rsidP="00B44B93">
      <w:pPr>
        <w:rPr>
          <w:bCs/>
          <w:sz w:val="24"/>
          <w:szCs w:val="24"/>
          <w:lang w:val="en-AU" w:bidi="ar-SA"/>
        </w:rPr>
      </w:pPr>
      <w:r w:rsidRPr="009327A6">
        <w:rPr>
          <w:bCs/>
          <w:sz w:val="24"/>
          <w:szCs w:val="24"/>
          <w:lang w:val="en-AU" w:bidi="ar-SA"/>
        </w:rPr>
        <w:t xml:space="preserve">6. </w:t>
      </w:r>
      <w:r w:rsidRPr="009327A6">
        <w:rPr>
          <w:bCs/>
          <w:sz w:val="24"/>
          <w:szCs w:val="24"/>
          <w:u w:val="single"/>
          <w:lang w:val="en-AU" w:bidi="ar-SA"/>
        </w:rPr>
        <w:t>Management committee formation:</w:t>
      </w:r>
    </w:p>
    <w:p w:rsidR="00B44B93" w:rsidRPr="009327A6" w:rsidRDefault="00B44B93" w:rsidP="004A0491">
      <w:pPr>
        <w:numPr>
          <w:ilvl w:val="0"/>
          <w:numId w:val="33"/>
        </w:numPr>
        <w:spacing w:after="0" w:line="240" w:lineRule="auto"/>
        <w:rPr>
          <w:bCs/>
          <w:sz w:val="24"/>
          <w:szCs w:val="24"/>
          <w:lang w:val="en-AU" w:bidi="ar-SA"/>
        </w:rPr>
      </w:pPr>
      <w:r w:rsidRPr="009327A6">
        <w:rPr>
          <w:bCs/>
          <w:sz w:val="24"/>
          <w:szCs w:val="24"/>
          <w:lang w:val="en-AU" w:bidi="ar-SA"/>
        </w:rPr>
        <w:t xml:space="preserve">Choose chairperson, treasurer and secretary </w:t>
      </w:r>
    </w:p>
    <w:p w:rsidR="00B44B93" w:rsidRPr="009327A6" w:rsidRDefault="00B44B93" w:rsidP="004A0491">
      <w:pPr>
        <w:numPr>
          <w:ilvl w:val="0"/>
          <w:numId w:val="33"/>
        </w:numPr>
        <w:spacing w:after="0" w:line="240" w:lineRule="auto"/>
        <w:rPr>
          <w:bCs/>
          <w:sz w:val="24"/>
          <w:szCs w:val="24"/>
          <w:lang w:val="en-AU" w:bidi="ar-SA"/>
        </w:rPr>
      </w:pPr>
      <w:r w:rsidRPr="009327A6">
        <w:rPr>
          <w:bCs/>
          <w:sz w:val="24"/>
          <w:szCs w:val="24"/>
          <w:lang w:val="en-AU" w:bidi="ar-SA"/>
        </w:rPr>
        <w:t xml:space="preserve">Explain the roles and responsibilities of the executive committee and the members. </w:t>
      </w:r>
    </w:p>
    <w:p w:rsidR="00B44B93" w:rsidRPr="009327A6" w:rsidRDefault="00B44B93" w:rsidP="004A0491">
      <w:pPr>
        <w:numPr>
          <w:ilvl w:val="0"/>
          <w:numId w:val="33"/>
        </w:numPr>
        <w:spacing w:after="0" w:line="240" w:lineRule="auto"/>
        <w:rPr>
          <w:bCs/>
          <w:sz w:val="24"/>
          <w:szCs w:val="24"/>
          <w:lang w:val="en-AU" w:bidi="ar-SA"/>
        </w:rPr>
      </w:pPr>
      <w:r w:rsidRPr="009327A6">
        <w:rPr>
          <w:bCs/>
          <w:sz w:val="24"/>
          <w:szCs w:val="24"/>
          <w:lang w:val="en-AU" w:bidi="ar-SA"/>
        </w:rPr>
        <w:t>Training for the executive committee members</w:t>
      </w:r>
    </w:p>
    <w:p w:rsidR="00B44B93" w:rsidRPr="009327A6" w:rsidRDefault="00B44B93" w:rsidP="004A0491">
      <w:pPr>
        <w:numPr>
          <w:ilvl w:val="0"/>
          <w:numId w:val="33"/>
        </w:numPr>
        <w:spacing w:after="0" w:line="240" w:lineRule="auto"/>
        <w:rPr>
          <w:bCs/>
          <w:sz w:val="24"/>
          <w:szCs w:val="24"/>
          <w:lang w:val="en-AU" w:bidi="ar-SA"/>
        </w:rPr>
      </w:pPr>
      <w:r w:rsidRPr="009327A6">
        <w:rPr>
          <w:bCs/>
          <w:sz w:val="24"/>
          <w:szCs w:val="24"/>
          <w:lang w:val="en-AU" w:bidi="ar-SA"/>
        </w:rPr>
        <w:t>The executive community should meet regularly</w:t>
      </w:r>
    </w:p>
    <w:p w:rsidR="00B44B93" w:rsidRPr="009327A6" w:rsidRDefault="00B44B93" w:rsidP="004A0491">
      <w:pPr>
        <w:numPr>
          <w:ilvl w:val="0"/>
          <w:numId w:val="33"/>
        </w:numPr>
        <w:spacing w:after="0" w:line="240" w:lineRule="auto"/>
        <w:rPr>
          <w:bCs/>
          <w:sz w:val="24"/>
          <w:szCs w:val="24"/>
          <w:lang w:val="en-AU" w:bidi="ar-SA"/>
        </w:rPr>
      </w:pPr>
      <w:r w:rsidRPr="009327A6">
        <w:rPr>
          <w:bCs/>
          <w:sz w:val="24"/>
          <w:szCs w:val="24"/>
          <w:lang w:val="en-AU" w:bidi="ar-SA"/>
        </w:rPr>
        <w:t xml:space="preserve">Help the community in savings and loan. </w:t>
      </w:r>
    </w:p>
    <w:p w:rsidR="004A0491" w:rsidRPr="009327A6" w:rsidRDefault="004A0491" w:rsidP="00D05BD6">
      <w:pPr>
        <w:spacing w:after="0" w:line="240" w:lineRule="auto"/>
        <w:rPr>
          <w:bCs/>
          <w:sz w:val="24"/>
          <w:szCs w:val="24"/>
          <w:lang w:val="en-AU" w:bidi="ar-SA"/>
        </w:rPr>
      </w:pPr>
    </w:p>
    <w:p w:rsidR="00B44B93" w:rsidRPr="009327A6" w:rsidRDefault="00B44B93" w:rsidP="00B44B93">
      <w:pPr>
        <w:rPr>
          <w:bCs/>
          <w:i/>
          <w:sz w:val="24"/>
          <w:szCs w:val="24"/>
          <w:lang w:val="en-AU" w:bidi="ar-SA"/>
        </w:rPr>
      </w:pPr>
      <w:r w:rsidRPr="009327A6">
        <w:rPr>
          <w:bCs/>
          <w:i/>
          <w:sz w:val="24"/>
          <w:szCs w:val="24"/>
          <w:lang w:val="en-AU" w:bidi="ar-SA"/>
        </w:rPr>
        <w:t xml:space="preserve">Role, Rights and Responsibilities </w:t>
      </w:r>
    </w:p>
    <w:p w:rsidR="00B44B93" w:rsidRPr="009327A6" w:rsidRDefault="00B44B93" w:rsidP="00B44B93">
      <w:pPr>
        <w:rPr>
          <w:bCs/>
          <w:sz w:val="24"/>
          <w:szCs w:val="24"/>
          <w:u w:val="single"/>
          <w:lang w:val="en-AU" w:bidi="ar-SA"/>
        </w:rPr>
      </w:pPr>
      <w:r w:rsidRPr="009327A6">
        <w:rPr>
          <w:bCs/>
          <w:sz w:val="24"/>
          <w:szCs w:val="24"/>
          <w:u w:val="single"/>
          <w:lang w:val="en-AU" w:bidi="ar-SA"/>
        </w:rPr>
        <w:t>Chairperson:</w:t>
      </w:r>
    </w:p>
    <w:p w:rsidR="00B44B93" w:rsidRPr="009327A6" w:rsidRDefault="00B44B93" w:rsidP="004A0491">
      <w:pPr>
        <w:numPr>
          <w:ilvl w:val="0"/>
          <w:numId w:val="43"/>
        </w:numPr>
        <w:spacing w:after="0" w:line="240" w:lineRule="auto"/>
        <w:rPr>
          <w:bCs/>
          <w:sz w:val="24"/>
          <w:szCs w:val="24"/>
          <w:lang w:val="en-AU" w:bidi="ar-SA"/>
        </w:rPr>
      </w:pPr>
      <w:r w:rsidRPr="009327A6">
        <w:rPr>
          <w:bCs/>
          <w:sz w:val="24"/>
          <w:szCs w:val="24"/>
          <w:lang w:val="en-AU" w:bidi="ar-SA"/>
        </w:rPr>
        <w:t>keep close contact with group and make other contacts</w:t>
      </w:r>
    </w:p>
    <w:p w:rsidR="00B44B93" w:rsidRPr="009327A6" w:rsidRDefault="00B44B93" w:rsidP="004A0491">
      <w:pPr>
        <w:numPr>
          <w:ilvl w:val="0"/>
          <w:numId w:val="43"/>
        </w:numPr>
        <w:spacing w:after="0" w:line="240" w:lineRule="auto"/>
        <w:rPr>
          <w:bCs/>
          <w:sz w:val="24"/>
          <w:szCs w:val="24"/>
          <w:lang w:val="en-AU" w:bidi="ar-SA"/>
        </w:rPr>
      </w:pPr>
      <w:r w:rsidRPr="009327A6">
        <w:rPr>
          <w:bCs/>
          <w:sz w:val="24"/>
          <w:szCs w:val="24"/>
          <w:lang w:val="en-AU" w:bidi="ar-SA"/>
        </w:rPr>
        <w:t xml:space="preserve">organize the group </w:t>
      </w:r>
    </w:p>
    <w:p w:rsidR="00B44B93" w:rsidRPr="009327A6" w:rsidRDefault="00B44B93" w:rsidP="004A0491">
      <w:pPr>
        <w:numPr>
          <w:ilvl w:val="0"/>
          <w:numId w:val="43"/>
        </w:numPr>
        <w:spacing w:after="0" w:line="240" w:lineRule="auto"/>
        <w:rPr>
          <w:bCs/>
          <w:sz w:val="24"/>
          <w:szCs w:val="24"/>
          <w:lang w:val="en-AU" w:bidi="ar-SA"/>
        </w:rPr>
      </w:pPr>
      <w:r w:rsidRPr="009327A6">
        <w:rPr>
          <w:bCs/>
          <w:sz w:val="24"/>
          <w:szCs w:val="24"/>
          <w:lang w:val="en-AU" w:bidi="ar-SA"/>
        </w:rPr>
        <w:t>lead arguments and come up with appropriate decisions</w:t>
      </w:r>
    </w:p>
    <w:p w:rsidR="00B44B93" w:rsidRPr="009327A6" w:rsidRDefault="00B44B93" w:rsidP="004A0491">
      <w:pPr>
        <w:numPr>
          <w:ilvl w:val="0"/>
          <w:numId w:val="43"/>
        </w:numPr>
        <w:spacing w:after="0" w:line="240" w:lineRule="auto"/>
        <w:rPr>
          <w:bCs/>
          <w:sz w:val="24"/>
          <w:szCs w:val="24"/>
          <w:lang w:val="en-AU" w:bidi="ar-SA"/>
        </w:rPr>
      </w:pPr>
      <w:r w:rsidRPr="009327A6">
        <w:rPr>
          <w:bCs/>
          <w:sz w:val="24"/>
          <w:szCs w:val="24"/>
          <w:lang w:val="en-AU" w:bidi="ar-SA"/>
        </w:rPr>
        <w:t>take part in group activities and involve other members as well</w:t>
      </w:r>
    </w:p>
    <w:p w:rsidR="00B44B93" w:rsidRPr="009327A6" w:rsidRDefault="00B44B93" w:rsidP="004A0491">
      <w:pPr>
        <w:numPr>
          <w:ilvl w:val="0"/>
          <w:numId w:val="43"/>
        </w:numPr>
        <w:spacing w:after="0" w:line="240" w:lineRule="auto"/>
        <w:rPr>
          <w:bCs/>
          <w:sz w:val="24"/>
          <w:szCs w:val="24"/>
          <w:lang w:val="en-AU" w:bidi="ar-SA"/>
        </w:rPr>
      </w:pPr>
      <w:r w:rsidRPr="009327A6">
        <w:rPr>
          <w:bCs/>
          <w:sz w:val="24"/>
          <w:szCs w:val="24"/>
          <w:lang w:val="en-AU" w:bidi="ar-SA"/>
        </w:rPr>
        <w:t>To supervise each group activity</w:t>
      </w:r>
    </w:p>
    <w:p w:rsidR="00B44B93" w:rsidRPr="009327A6" w:rsidRDefault="00B44B93" w:rsidP="004A0491">
      <w:pPr>
        <w:numPr>
          <w:ilvl w:val="0"/>
          <w:numId w:val="43"/>
        </w:numPr>
        <w:spacing w:after="0" w:line="240" w:lineRule="auto"/>
        <w:rPr>
          <w:bCs/>
          <w:sz w:val="24"/>
          <w:szCs w:val="24"/>
          <w:lang w:val="en-AU" w:bidi="ar-SA"/>
        </w:rPr>
      </w:pPr>
      <w:r w:rsidRPr="009327A6">
        <w:rPr>
          <w:bCs/>
          <w:sz w:val="24"/>
          <w:szCs w:val="24"/>
          <w:lang w:val="en-AU" w:bidi="ar-SA"/>
        </w:rPr>
        <w:t>Act as a link between the members and Lumanti or CWF; disseminate information from Lumanti/CWF to the members and take information from members to Lumanti/CWF.</w:t>
      </w:r>
    </w:p>
    <w:p w:rsidR="004A0491" w:rsidRPr="009327A6" w:rsidRDefault="004A0491" w:rsidP="004A0491">
      <w:pPr>
        <w:spacing w:after="0" w:line="240" w:lineRule="auto"/>
        <w:ind w:left="720"/>
        <w:rPr>
          <w:bCs/>
          <w:sz w:val="24"/>
          <w:szCs w:val="24"/>
          <w:lang w:val="en-AU" w:bidi="ar-SA"/>
        </w:rPr>
      </w:pPr>
    </w:p>
    <w:p w:rsidR="00B44B93" w:rsidRPr="009327A6" w:rsidRDefault="00B44B93" w:rsidP="00B44B93">
      <w:pPr>
        <w:rPr>
          <w:bCs/>
          <w:sz w:val="24"/>
          <w:szCs w:val="24"/>
          <w:u w:val="single"/>
          <w:lang w:val="en-AU" w:bidi="ar-SA"/>
        </w:rPr>
      </w:pPr>
      <w:r w:rsidRPr="009327A6">
        <w:rPr>
          <w:bCs/>
          <w:sz w:val="24"/>
          <w:szCs w:val="24"/>
          <w:u w:val="single"/>
          <w:lang w:val="en-AU" w:bidi="ar-SA"/>
        </w:rPr>
        <w:t>Secretary:</w:t>
      </w:r>
    </w:p>
    <w:p w:rsidR="00B44B93" w:rsidRPr="009327A6" w:rsidRDefault="00B44B93" w:rsidP="004A0491">
      <w:pPr>
        <w:numPr>
          <w:ilvl w:val="0"/>
          <w:numId w:val="50"/>
        </w:numPr>
        <w:spacing w:after="0" w:line="240" w:lineRule="auto"/>
        <w:rPr>
          <w:bCs/>
          <w:sz w:val="24"/>
          <w:szCs w:val="24"/>
          <w:lang w:val="en-AU" w:bidi="ar-SA"/>
        </w:rPr>
      </w:pPr>
      <w:r w:rsidRPr="009327A6">
        <w:rPr>
          <w:bCs/>
          <w:sz w:val="24"/>
          <w:szCs w:val="24"/>
          <w:lang w:val="en-AU" w:bidi="ar-SA"/>
        </w:rPr>
        <w:t>Organize meetings and inform members. Keep records of meetings.</w:t>
      </w:r>
    </w:p>
    <w:p w:rsidR="00B44B93" w:rsidRPr="009327A6" w:rsidRDefault="00B44B93" w:rsidP="004A0491">
      <w:pPr>
        <w:numPr>
          <w:ilvl w:val="0"/>
          <w:numId w:val="50"/>
        </w:numPr>
        <w:spacing w:after="0" w:line="240" w:lineRule="auto"/>
        <w:rPr>
          <w:bCs/>
          <w:sz w:val="24"/>
          <w:szCs w:val="24"/>
          <w:lang w:val="en-AU" w:bidi="ar-SA"/>
        </w:rPr>
      </w:pPr>
      <w:r w:rsidRPr="009327A6">
        <w:rPr>
          <w:bCs/>
          <w:sz w:val="24"/>
          <w:szCs w:val="24"/>
          <w:lang w:val="en-AU" w:bidi="ar-SA"/>
        </w:rPr>
        <w:t>Assist the chairperson</w:t>
      </w:r>
    </w:p>
    <w:p w:rsidR="00B44B93" w:rsidRPr="009327A6" w:rsidRDefault="00B44B93" w:rsidP="004A0491">
      <w:pPr>
        <w:numPr>
          <w:ilvl w:val="0"/>
          <w:numId w:val="50"/>
        </w:numPr>
        <w:spacing w:after="0" w:line="240" w:lineRule="auto"/>
        <w:rPr>
          <w:bCs/>
          <w:sz w:val="24"/>
          <w:szCs w:val="24"/>
          <w:lang w:val="en-AU" w:bidi="ar-SA"/>
        </w:rPr>
      </w:pPr>
      <w:r w:rsidRPr="009327A6">
        <w:rPr>
          <w:bCs/>
          <w:sz w:val="24"/>
          <w:szCs w:val="24"/>
          <w:lang w:val="en-AU" w:bidi="ar-SA"/>
        </w:rPr>
        <w:t>Inform members about group related information</w:t>
      </w:r>
    </w:p>
    <w:p w:rsidR="00B44B93" w:rsidRPr="009327A6" w:rsidRDefault="00B44B93" w:rsidP="004A0491">
      <w:pPr>
        <w:numPr>
          <w:ilvl w:val="0"/>
          <w:numId w:val="50"/>
        </w:numPr>
        <w:spacing w:after="0" w:line="240" w:lineRule="auto"/>
        <w:rPr>
          <w:bCs/>
          <w:sz w:val="24"/>
          <w:szCs w:val="24"/>
          <w:lang w:val="en-AU" w:bidi="ar-SA"/>
        </w:rPr>
      </w:pPr>
      <w:r w:rsidRPr="009327A6">
        <w:rPr>
          <w:bCs/>
          <w:sz w:val="24"/>
          <w:szCs w:val="24"/>
          <w:lang w:val="en-AU" w:bidi="ar-SA"/>
        </w:rPr>
        <w:t>Monitor financial records</w:t>
      </w:r>
    </w:p>
    <w:p w:rsidR="00B44B93" w:rsidRPr="009327A6" w:rsidRDefault="00B44B93" w:rsidP="004A0491">
      <w:pPr>
        <w:numPr>
          <w:ilvl w:val="0"/>
          <w:numId w:val="50"/>
        </w:numPr>
        <w:spacing w:after="0" w:line="240" w:lineRule="auto"/>
        <w:rPr>
          <w:bCs/>
          <w:sz w:val="24"/>
          <w:szCs w:val="24"/>
          <w:lang w:val="en-AU" w:bidi="ar-SA"/>
        </w:rPr>
      </w:pPr>
      <w:r w:rsidRPr="009327A6">
        <w:rPr>
          <w:bCs/>
          <w:sz w:val="24"/>
          <w:szCs w:val="24"/>
          <w:lang w:val="en-AU" w:bidi="ar-SA"/>
        </w:rPr>
        <w:lastRenderedPageBreak/>
        <w:t xml:space="preserve">Take responsibility for any savings and credit activity. </w:t>
      </w:r>
    </w:p>
    <w:p w:rsidR="004A0491" w:rsidRPr="009327A6" w:rsidRDefault="004A0491" w:rsidP="004A0491">
      <w:pPr>
        <w:spacing w:after="0" w:line="240" w:lineRule="auto"/>
        <w:ind w:left="720"/>
        <w:rPr>
          <w:bCs/>
          <w:sz w:val="24"/>
          <w:szCs w:val="24"/>
          <w:lang w:val="en-AU" w:bidi="ar-SA"/>
        </w:rPr>
      </w:pPr>
    </w:p>
    <w:p w:rsidR="00B44B93" w:rsidRPr="009327A6" w:rsidRDefault="00B44B93" w:rsidP="00B44B93">
      <w:pPr>
        <w:rPr>
          <w:bCs/>
          <w:sz w:val="24"/>
          <w:szCs w:val="24"/>
          <w:u w:val="single"/>
          <w:lang w:val="en-AU" w:bidi="ar-SA"/>
        </w:rPr>
      </w:pPr>
      <w:r w:rsidRPr="009327A6">
        <w:rPr>
          <w:bCs/>
          <w:sz w:val="24"/>
          <w:szCs w:val="24"/>
          <w:u w:val="single"/>
          <w:lang w:val="en-AU" w:bidi="ar-SA"/>
        </w:rPr>
        <w:t>Treasurer:</w:t>
      </w:r>
    </w:p>
    <w:p w:rsidR="00B44B93" w:rsidRPr="009327A6" w:rsidRDefault="00B44B93" w:rsidP="004A0491">
      <w:pPr>
        <w:numPr>
          <w:ilvl w:val="0"/>
          <w:numId w:val="44"/>
        </w:numPr>
        <w:spacing w:after="0" w:line="240" w:lineRule="auto"/>
        <w:rPr>
          <w:bCs/>
          <w:sz w:val="24"/>
          <w:szCs w:val="24"/>
          <w:lang w:val="en-AU" w:bidi="ar-SA"/>
        </w:rPr>
      </w:pPr>
      <w:r w:rsidRPr="009327A6">
        <w:rPr>
          <w:bCs/>
          <w:sz w:val="24"/>
          <w:szCs w:val="24"/>
          <w:lang w:val="en-AU" w:bidi="ar-SA"/>
        </w:rPr>
        <w:t xml:space="preserve">The treasurer should keep an account of the amount of savings that each member makes per month. </w:t>
      </w:r>
    </w:p>
    <w:p w:rsidR="00B44B93" w:rsidRPr="009327A6" w:rsidRDefault="00B44B93" w:rsidP="004A0491">
      <w:pPr>
        <w:numPr>
          <w:ilvl w:val="0"/>
          <w:numId w:val="44"/>
        </w:numPr>
        <w:spacing w:after="0" w:line="240" w:lineRule="auto"/>
        <w:rPr>
          <w:bCs/>
          <w:sz w:val="24"/>
          <w:szCs w:val="24"/>
          <w:lang w:val="en-AU" w:bidi="ar-SA"/>
        </w:rPr>
      </w:pPr>
      <w:r w:rsidRPr="009327A6">
        <w:rPr>
          <w:bCs/>
          <w:sz w:val="24"/>
          <w:szCs w:val="24"/>
          <w:lang w:val="en-AU" w:bidi="ar-SA"/>
        </w:rPr>
        <w:t>The accounts for savings should be done transparently and in an organized fashion</w:t>
      </w:r>
    </w:p>
    <w:p w:rsidR="00B44B93" w:rsidRPr="009327A6" w:rsidRDefault="00B44B93" w:rsidP="004A0491">
      <w:pPr>
        <w:numPr>
          <w:ilvl w:val="0"/>
          <w:numId w:val="44"/>
        </w:numPr>
        <w:spacing w:after="0" w:line="240" w:lineRule="auto"/>
        <w:rPr>
          <w:bCs/>
          <w:sz w:val="24"/>
          <w:szCs w:val="24"/>
          <w:lang w:val="en-AU" w:bidi="ar-SA"/>
        </w:rPr>
      </w:pPr>
      <w:r w:rsidRPr="009327A6">
        <w:rPr>
          <w:bCs/>
          <w:sz w:val="24"/>
          <w:szCs w:val="24"/>
          <w:lang w:val="en-AU" w:bidi="ar-SA"/>
        </w:rPr>
        <w:t>Accounts keeping</w:t>
      </w:r>
    </w:p>
    <w:p w:rsidR="00B44B93" w:rsidRPr="009327A6" w:rsidRDefault="00B44B93" w:rsidP="004A0491">
      <w:pPr>
        <w:numPr>
          <w:ilvl w:val="0"/>
          <w:numId w:val="44"/>
        </w:numPr>
        <w:spacing w:after="0" w:line="240" w:lineRule="auto"/>
        <w:rPr>
          <w:bCs/>
          <w:sz w:val="24"/>
          <w:szCs w:val="24"/>
          <w:lang w:val="en-AU" w:bidi="ar-SA"/>
        </w:rPr>
      </w:pPr>
      <w:r w:rsidRPr="009327A6">
        <w:rPr>
          <w:bCs/>
          <w:sz w:val="24"/>
          <w:szCs w:val="24"/>
          <w:lang w:val="en-AU" w:bidi="ar-SA"/>
        </w:rPr>
        <w:t>Make appropriate use of capital and fully responsible for credit transactions</w:t>
      </w:r>
    </w:p>
    <w:p w:rsidR="00B44B93" w:rsidRPr="009327A6" w:rsidRDefault="00B44B93" w:rsidP="004A0491">
      <w:pPr>
        <w:numPr>
          <w:ilvl w:val="0"/>
          <w:numId w:val="44"/>
        </w:numPr>
        <w:spacing w:after="0" w:line="240" w:lineRule="auto"/>
        <w:rPr>
          <w:bCs/>
          <w:sz w:val="24"/>
          <w:szCs w:val="24"/>
          <w:lang w:val="en-AU" w:bidi="ar-SA"/>
        </w:rPr>
      </w:pPr>
      <w:r w:rsidRPr="009327A6">
        <w:rPr>
          <w:bCs/>
          <w:sz w:val="24"/>
          <w:szCs w:val="24"/>
          <w:lang w:val="en-AU" w:bidi="ar-SA"/>
        </w:rPr>
        <w:t>Give information about savings and credit to members.</w:t>
      </w:r>
    </w:p>
    <w:p w:rsidR="00B44B93" w:rsidRPr="009327A6" w:rsidRDefault="00B44B93" w:rsidP="004A0491">
      <w:pPr>
        <w:numPr>
          <w:ilvl w:val="0"/>
          <w:numId w:val="44"/>
        </w:numPr>
        <w:spacing w:after="0" w:line="240" w:lineRule="auto"/>
        <w:rPr>
          <w:bCs/>
          <w:sz w:val="24"/>
          <w:szCs w:val="24"/>
          <w:lang w:val="en-AU" w:bidi="ar-SA"/>
        </w:rPr>
      </w:pPr>
      <w:r w:rsidRPr="009327A6">
        <w:rPr>
          <w:bCs/>
          <w:sz w:val="24"/>
          <w:szCs w:val="24"/>
          <w:lang w:val="en-AU" w:bidi="ar-SA"/>
        </w:rPr>
        <w:t>Assist secretary and chairperson</w:t>
      </w:r>
    </w:p>
    <w:p w:rsidR="00B44B93" w:rsidRPr="009327A6" w:rsidRDefault="00B44B93" w:rsidP="004A0491">
      <w:pPr>
        <w:numPr>
          <w:ilvl w:val="0"/>
          <w:numId w:val="44"/>
        </w:numPr>
        <w:spacing w:after="0" w:line="240" w:lineRule="auto"/>
        <w:rPr>
          <w:bCs/>
          <w:sz w:val="24"/>
          <w:szCs w:val="24"/>
          <w:lang w:val="en-AU" w:bidi="ar-SA"/>
        </w:rPr>
      </w:pPr>
      <w:r w:rsidRPr="009327A6">
        <w:rPr>
          <w:bCs/>
          <w:sz w:val="24"/>
          <w:szCs w:val="24"/>
          <w:lang w:val="en-AU" w:bidi="ar-SA"/>
        </w:rPr>
        <w:t>Take part in group activities</w:t>
      </w:r>
    </w:p>
    <w:p w:rsidR="004A0491" w:rsidRPr="009327A6" w:rsidRDefault="004A0491" w:rsidP="004A0491">
      <w:pPr>
        <w:spacing w:after="0" w:line="240" w:lineRule="auto"/>
        <w:ind w:left="720"/>
        <w:rPr>
          <w:bCs/>
          <w:sz w:val="24"/>
          <w:szCs w:val="24"/>
          <w:lang w:val="en-AU" w:bidi="ar-SA"/>
        </w:rPr>
      </w:pPr>
    </w:p>
    <w:p w:rsidR="00B44B93" w:rsidRPr="009327A6" w:rsidRDefault="00B44B93" w:rsidP="00B44B93">
      <w:pPr>
        <w:rPr>
          <w:bCs/>
          <w:sz w:val="24"/>
          <w:szCs w:val="24"/>
          <w:u w:val="single"/>
          <w:lang w:val="en-AU" w:bidi="ar-SA"/>
        </w:rPr>
      </w:pPr>
      <w:r w:rsidRPr="009327A6">
        <w:rPr>
          <w:bCs/>
          <w:sz w:val="24"/>
          <w:szCs w:val="24"/>
          <w:u w:val="single"/>
          <w:lang w:val="en-AU" w:bidi="ar-SA"/>
        </w:rPr>
        <w:t>Members:</w:t>
      </w:r>
    </w:p>
    <w:p w:rsidR="00B44B93" w:rsidRPr="009327A6" w:rsidRDefault="00B44B93" w:rsidP="004A0491">
      <w:pPr>
        <w:numPr>
          <w:ilvl w:val="0"/>
          <w:numId w:val="45"/>
        </w:numPr>
        <w:spacing w:after="0" w:line="240" w:lineRule="auto"/>
        <w:rPr>
          <w:bCs/>
          <w:sz w:val="24"/>
          <w:szCs w:val="24"/>
          <w:lang w:val="en-AU" w:bidi="ar-SA"/>
        </w:rPr>
      </w:pPr>
      <w:r w:rsidRPr="009327A6">
        <w:rPr>
          <w:bCs/>
          <w:sz w:val="24"/>
          <w:szCs w:val="24"/>
          <w:lang w:val="en-AU" w:bidi="ar-SA"/>
        </w:rPr>
        <w:t>Submit collected savings account to group leaders</w:t>
      </w:r>
    </w:p>
    <w:p w:rsidR="00B44B93" w:rsidRPr="009327A6" w:rsidRDefault="00B44B93" w:rsidP="004A0491">
      <w:pPr>
        <w:numPr>
          <w:ilvl w:val="0"/>
          <w:numId w:val="45"/>
        </w:numPr>
        <w:spacing w:after="0" w:line="240" w:lineRule="auto"/>
        <w:rPr>
          <w:bCs/>
          <w:sz w:val="24"/>
          <w:szCs w:val="24"/>
          <w:lang w:val="en-AU" w:bidi="ar-SA"/>
        </w:rPr>
      </w:pPr>
      <w:r w:rsidRPr="009327A6">
        <w:rPr>
          <w:bCs/>
          <w:sz w:val="24"/>
          <w:szCs w:val="24"/>
          <w:lang w:val="en-AU" w:bidi="ar-SA"/>
        </w:rPr>
        <w:t>Regularly attend group meetings</w:t>
      </w:r>
    </w:p>
    <w:p w:rsidR="00B44B93" w:rsidRPr="009327A6" w:rsidRDefault="00B44B93" w:rsidP="004A0491">
      <w:pPr>
        <w:numPr>
          <w:ilvl w:val="0"/>
          <w:numId w:val="45"/>
        </w:numPr>
        <w:spacing w:after="0" w:line="240" w:lineRule="auto"/>
        <w:rPr>
          <w:bCs/>
          <w:sz w:val="24"/>
          <w:szCs w:val="24"/>
          <w:lang w:val="en-AU" w:bidi="ar-SA"/>
        </w:rPr>
      </w:pPr>
      <w:r w:rsidRPr="009327A6">
        <w:rPr>
          <w:bCs/>
          <w:sz w:val="24"/>
          <w:szCs w:val="24"/>
          <w:lang w:val="en-AU" w:bidi="ar-SA"/>
        </w:rPr>
        <w:t>Actively participate in group activities</w:t>
      </w:r>
    </w:p>
    <w:p w:rsidR="00B44B93" w:rsidRPr="009327A6" w:rsidRDefault="00B44B93" w:rsidP="004A0491">
      <w:pPr>
        <w:numPr>
          <w:ilvl w:val="0"/>
          <w:numId w:val="45"/>
        </w:numPr>
        <w:spacing w:after="0" w:line="240" w:lineRule="auto"/>
        <w:rPr>
          <w:bCs/>
          <w:sz w:val="24"/>
          <w:szCs w:val="24"/>
          <w:lang w:val="en-AU" w:bidi="ar-SA"/>
        </w:rPr>
      </w:pPr>
      <w:r w:rsidRPr="009327A6">
        <w:rPr>
          <w:bCs/>
          <w:sz w:val="24"/>
          <w:szCs w:val="24"/>
          <w:lang w:val="en-AU" w:bidi="ar-SA"/>
        </w:rPr>
        <w:t>Appropriately use group service</w:t>
      </w:r>
    </w:p>
    <w:p w:rsidR="004A0491" w:rsidRPr="009327A6" w:rsidRDefault="00B44B93" w:rsidP="004A0491">
      <w:pPr>
        <w:numPr>
          <w:ilvl w:val="0"/>
          <w:numId w:val="45"/>
        </w:numPr>
        <w:spacing w:after="0" w:line="240" w:lineRule="auto"/>
        <w:rPr>
          <w:bCs/>
          <w:sz w:val="24"/>
          <w:szCs w:val="24"/>
          <w:lang w:val="en-AU" w:bidi="ar-SA"/>
        </w:rPr>
      </w:pPr>
      <w:r w:rsidRPr="009327A6">
        <w:rPr>
          <w:bCs/>
          <w:sz w:val="24"/>
          <w:szCs w:val="24"/>
          <w:lang w:val="en-AU" w:bidi="ar-SA"/>
        </w:rPr>
        <w:t>Receive information about group activities and help/contribute when necessary</w:t>
      </w:r>
    </w:p>
    <w:p w:rsidR="00B44B93" w:rsidRPr="009327A6" w:rsidRDefault="00B44B93" w:rsidP="004A0491">
      <w:pPr>
        <w:numPr>
          <w:ilvl w:val="0"/>
          <w:numId w:val="45"/>
        </w:numPr>
        <w:spacing w:after="0" w:line="240" w:lineRule="auto"/>
        <w:rPr>
          <w:bCs/>
          <w:sz w:val="24"/>
          <w:szCs w:val="24"/>
          <w:lang w:val="en-AU" w:bidi="ar-SA"/>
        </w:rPr>
      </w:pPr>
      <w:r w:rsidRPr="009327A6">
        <w:rPr>
          <w:bCs/>
          <w:sz w:val="24"/>
          <w:szCs w:val="24"/>
          <w:lang w:val="en-AU" w:bidi="ar-SA"/>
        </w:rPr>
        <w:br/>
      </w:r>
    </w:p>
    <w:p w:rsidR="00B44B93" w:rsidRPr="009327A6" w:rsidRDefault="00B44B93" w:rsidP="00B44B93">
      <w:pPr>
        <w:rPr>
          <w:bCs/>
          <w:sz w:val="24"/>
          <w:szCs w:val="24"/>
          <w:lang w:val="en-AU" w:bidi="ar-SA"/>
        </w:rPr>
      </w:pPr>
      <w:r w:rsidRPr="009327A6">
        <w:rPr>
          <w:bCs/>
          <w:sz w:val="24"/>
          <w:szCs w:val="24"/>
          <w:u w:val="single"/>
          <w:lang w:val="en-AU" w:bidi="ar-SA"/>
        </w:rPr>
        <w:t>Policy formulation</w:t>
      </w:r>
    </w:p>
    <w:p w:rsidR="00B44B93" w:rsidRPr="009327A6" w:rsidRDefault="00B44B93" w:rsidP="004A0491">
      <w:pPr>
        <w:numPr>
          <w:ilvl w:val="0"/>
          <w:numId w:val="34"/>
        </w:numPr>
        <w:spacing w:after="0" w:line="240" w:lineRule="auto"/>
        <w:rPr>
          <w:bCs/>
          <w:sz w:val="24"/>
          <w:szCs w:val="24"/>
          <w:lang w:val="en-AU" w:bidi="ar-SA"/>
        </w:rPr>
      </w:pPr>
      <w:r w:rsidRPr="009327A6">
        <w:rPr>
          <w:bCs/>
          <w:sz w:val="24"/>
          <w:szCs w:val="24"/>
          <w:lang w:val="en-AU" w:bidi="ar-SA"/>
        </w:rPr>
        <w:t xml:space="preserve">Make policies regarding savings, loans and interest. </w:t>
      </w:r>
    </w:p>
    <w:p w:rsidR="00B44B93" w:rsidRPr="009327A6" w:rsidRDefault="00B44B93" w:rsidP="004A0491">
      <w:pPr>
        <w:numPr>
          <w:ilvl w:val="0"/>
          <w:numId w:val="34"/>
        </w:numPr>
        <w:spacing w:after="0" w:line="240" w:lineRule="auto"/>
        <w:rPr>
          <w:bCs/>
          <w:sz w:val="24"/>
          <w:szCs w:val="24"/>
          <w:lang w:val="en-AU" w:bidi="ar-SA"/>
        </w:rPr>
      </w:pPr>
      <w:r w:rsidRPr="009327A6">
        <w:rPr>
          <w:bCs/>
          <w:sz w:val="24"/>
          <w:szCs w:val="24"/>
          <w:lang w:val="en-AU" w:bidi="ar-SA"/>
        </w:rPr>
        <w:t>Makes policies regarding membership</w:t>
      </w:r>
    </w:p>
    <w:p w:rsidR="00B44B93" w:rsidRPr="009327A6" w:rsidRDefault="00B44B93" w:rsidP="004A0491">
      <w:pPr>
        <w:numPr>
          <w:ilvl w:val="0"/>
          <w:numId w:val="34"/>
        </w:numPr>
        <w:spacing w:after="0" w:line="240" w:lineRule="auto"/>
        <w:rPr>
          <w:b/>
          <w:sz w:val="24"/>
          <w:szCs w:val="24"/>
          <w:lang w:val="en-AU" w:bidi="ar-SA"/>
        </w:rPr>
      </w:pPr>
      <w:r w:rsidRPr="009327A6">
        <w:rPr>
          <w:bCs/>
          <w:sz w:val="24"/>
          <w:szCs w:val="24"/>
          <w:lang w:val="en-AU" w:bidi="ar-SA"/>
        </w:rPr>
        <w:t>Members may make any policy through discussion and unanimous vote if they deem it necessary</w:t>
      </w:r>
      <w:r w:rsidRPr="009327A6">
        <w:rPr>
          <w:b/>
          <w:sz w:val="24"/>
          <w:szCs w:val="24"/>
          <w:lang w:val="en-AU" w:bidi="ar-SA"/>
        </w:rPr>
        <w:t>.</w:t>
      </w:r>
    </w:p>
    <w:p w:rsidR="00B44B93" w:rsidRPr="009327A6" w:rsidRDefault="00B44B93" w:rsidP="004A0491">
      <w:pPr>
        <w:spacing w:after="0" w:line="240" w:lineRule="auto"/>
        <w:ind w:left="720"/>
        <w:rPr>
          <w:b/>
          <w:sz w:val="24"/>
          <w:szCs w:val="24"/>
          <w:lang w:val="en-AU" w:bidi="ar-SA"/>
        </w:rPr>
      </w:pPr>
    </w:p>
    <w:p w:rsidR="00B44B93" w:rsidRPr="009327A6" w:rsidRDefault="00B44B93" w:rsidP="00B44B93">
      <w:pPr>
        <w:rPr>
          <w:sz w:val="24"/>
          <w:szCs w:val="24"/>
          <w:u w:val="single"/>
          <w:lang w:val="en-AU" w:bidi="ar-SA"/>
        </w:rPr>
      </w:pPr>
      <w:r w:rsidRPr="009327A6">
        <w:rPr>
          <w:sz w:val="24"/>
          <w:szCs w:val="24"/>
          <w:lang w:val="en-AU" w:bidi="ar-SA"/>
        </w:rPr>
        <w:t xml:space="preserve"> </w:t>
      </w:r>
      <w:r w:rsidRPr="009327A6">
        <w:rPr>
          <w:sz w:val="24"/>
          <w:szCs w:val="24"/>
          <w:u w:val="single"/>
          <w:lang w:val="en-AU" w:bidi="ar-SA"/>
        </w:rPr>
        <w:t>Documentation</w:t>
      </w:r>
    </w:p>
    <w:p w:rsidR="00B44B93" w:rsidRPr="009327A6" w:rsidRDefault="00B44B93" w:rsidP="00B44B93">
      <w:pPr>
        <w:rPr>
          <w:sz w:val="24"/>
          <w:szCs w:val="24"/>
          <w:lang w:val="en-AU" w:bidi="ar-SA"/>
        </w:rPr>
      </w:pPr>
      <w:r w:rsidRPr="009327A6">
        <w:rPr>
          <w:sz w:val="24"/>
          <w:szCs w:val="24"/>
          <w:lang w:val="en-AU" w:bidi="ar-SA"/>
        </w:rPr>
        <w:t xml:space="preserve">The group should keep a record of the following things for clarity and to track the progress of the group. </w:t>
      </w:r>
    </w:p>
    <w:p w:rsidR="00B44B93" w:rsidRPr="009327A6" w:rsidRDefault="00B44B93" w:rsidP="004A0491">
      <w:pPr>
        <w:numPr>
          <w:ilvl w:val="0"/>
          <w:numId w:val="51"/>
        </w:numPr>
        <w:spacing w:after="0" w:line="240" w:lineRule="auto"/>
        <w:rPr>
          <w:sz w:val="24"/>
          <w:szCs w:val="24"/>
          <w:lang w:val="en-AU" w:bidi="ar-SA"/>
        </w:rPr>
      </w:pPr>
      <w:r w:rsidRPr="009327A6">
        <w:rPr>
          <w:sz w:val="24"/>
          <w:szCs w:val="24"/>
          <w:lang w:val="en-AU" w:bidi="ar-SA"/>
        </w:rPr>
        <w:t xml:space="preserve">accounts/ book-keeping  </w:t>
      </w:r>
    </w:p>
    <w:p w:rsidR="00B44B93" w:rsidRPr="009327A6" w:rsidRDefault="00B44B93" w:rsidP="004A0491">
      <w:pPr>
        <w:numPr>
          <w:ilvl w:val="0"/>
          <w:numId w:val="51"/>
        </w:numPr>
        <w:spacing w:after="0" w:line="240" w:lineRule="auto"/>
        <w:rPr>
          <w:sz w:val="24"/>
          <w:szCs w:val="24"/>
          <w:lang w:val="en-AU" w:bidi="ar-SA"/>
        </w:rPr>
      </w:pPr>
      <w:r w:rsidRPr="009327A6">
        <w:rPr>
          <w:sz w:val="24"/>
          <w:szCs w:val="24"/>
          <w:lang w:val="en-AU" w:bidi="ar-SA"/>
        </w:rPr>
        <w:t>Individual savings and loan record.</w:t>
      </w:r>
    </w:p>
    <w:p w:rsidR="00B44B93" w:rsidRPr="009327A6" w:rsidRDefault="00B44B93" w:rsidP="004A0491">
      <w:pPr>
        <w:numPr>
          <w:ilvl w:val="0"/>
          <w:numId w:val="51"/>
        </w:numPr>
        <w:spacing w:after="0" w:line="240" w:lineRule="auto"/>
        <w:rPr>
          <w:sz w:val="24"/>
          <w:szCs w:val="24"/>
          <w:lang w:val="en-AU" w:bidi="ar-SA"/>
        </w:rPr>
      </w:pPr>
      <w:r w:rsidRPr="009327A6">
        <w:rPr>
          <w:sz w:val="24"/>
          <w:szCs w:val="24"/>
          <w:lang w:val="en-AU" w:bidi="ar-SA"/>
        </w:rPr>
        <w:t>Income and expenses</w:t>
      </w:r>
    </w:p>
    <w:p w:rsidR="00B44B93" w:rsidRPr="009327A6" w:rsidRDefault="00B44B93" w:rsidP="004A0491">
      <w:pPr>
        <w:numPr>
          <w:ilvl w:val="0"/>
          <w:numId w:val="51"/>
        </w:numPr>
        <w:spacing w:after="0" w:line="240" w:lineRule="auto"/>
        <w:rPr>
          <w:sz w:val="24"/>
          <w:szCs w:val="24"/>
          <w:lang w:val="en-AU" w:bidi="ar-SA"/>
        </w:rPr>
      </w:pPr>
      <w:r w:rsidRPr="009327A6">
        <w:rPr>
          <w:sz w:val="24"/>
          <w:szCs w:val="24"/>
          <w:lang w:val="en-AU" w:bidi="ar-SA"/>
        </w:rPr>
        <w:t>Group loan and savings record.</w:t>
      </w:r>
    </w:p>
    <w:p w:rsidR="00B44B93" w:rsidRPr="009327A6" w:rsidRDefault="00B44B93" w:rsidP="004A0491">
      <w:pPr>
        <w:numPr>
          <w:ilvl w:val="0"/>
          <w:numId w:val="51"/>
        </w:numPr>
        <w:spacing w:after="0" w:line="240" w:lineRule="auto"/>
        <w:rPr>
          <w:sz w:val="24"/>
          <w:szCs w:val="24"/>
          <w:lang w:val="en-AU" w:bidi="ar-SA"/>
        </w:rPr>
      </w:pPr>
      <w:r w:rsidRPr="009327A6">
        <w:rPr>
          <w:sz w:val="24"/>
          <w:szCs w:val="24"/>
          <w:lang w:val="en-AU" w:bidi="ar-SA"/>
        </w:rPr>
        <w:t>Cash flow</w:t>
      </w:r>
    </w:p>
    <w:p w:rsidR="00B44B93" w:rsidRPr="009327A6" w:rsidRDefault="00B44B93" w:rsidP="004A0491">
      <w:pPr>
        <w:numPr>
          <w:ilvl w:val="0"/>
          <w:numId w:val="51"/>
        </w:numPr>
        <w:spacing w:after="0" w:line="240" w:lineRule="auto"/>
        <w:rPr>
          <w:sz w:val="24"/>
          <w:szCs w:val="24"/>
          <w:lang w:val="en-AU" w:bidi="ar-SA"/>
        </w:rPr>
      </w:pPr>
      <w:r w:rsidRPr="009327A6">
        <w:rPr>
          <w:sz w:val="24"/>
          <w:szCs w:val="24"/>
          <w:lang w:val="en-AU" w:bidi="ar-SA"/>
        </w:rPr>
        <w:t>Copy of approved policies</w:t>
      </w:r>
    </w:p>
    <w:p w:rsidR="00B44B93" w:rsidRPr="009327A6" w:rsidRDefault="00B44B93" w:rsidP="004A0491">
      <w:pPr>
        <w:numPr>
          <w:ilvl w:val="0"/>
          <w:numId w:val="51"/>
        </w:numPr>
        <w:spacing w:after="0" w:line="240" w:lineRule="auto"/>
        <w:rPr>
          <w:sz w:val="24"/>
          <w:szCs w:val="24"/>
          <w:lang w:val="en-AU" w:bidi="ar-SA"/>
        </w:rPr>
      </w:pPr>
      <w:r w:rsidRPr="009327A6">
        <w:rPr>
          <w:sz w:val="24"/>
          <w:szCs w:val="24"/>
          <w:lang w:val="en-AU" w:bidi="ar-SA"/>
        </w:rPr>
        <w:t>Rights, roles and responsibilities</w:t>
      </w:r>
    </w:p>
    <w:p w:rsidR="004A0491" w:rsidRPr="009327A6" w:rsidRDefault="004A0491" w:rsidP="004A0491">
      <w:pPr>
        <w:spacing w:after="0" w:line="240" w:lineRule="auto"/>
        <w:ind w:left="720"/>
        <w:rPr>
          <w:sz w:val="24"/>
          <w:szCs w:val="24"/>
          <w:lang w:val="en-AU" w:bidi="ar-SA"/>
        </w:rPr>
      </w:pPr>
    </w:p>
    <w:p w:rsidR="00B44B93" w:rsidRPr="009327A6" w:rsidRDefault="00B44B93" w:rsidP="00B44B93">
      <w:pPr>
        <w:rPr>
          <w:sz w:val="24"/>
          <w:szCs w:val="24"/>
          <w:lang w:val="en-AU" w:bidi="ar-SA"/>
        </w:rPr>
      </w:pPr>
      <w:r w:rsidRPr="009327A6">
        <w:rPr>
          <w:sz w:val="24"/>
          <w:szCs w:val="24"/>
          <w:u w:val="single"/>
          <w:lang w:val="en-AU" w:bidi="ar-SA"/>
        </w:rPr>
        <w:t>Meetings</w:t>
      </w:r>
    </w:p>
    <w:p w:rsidR="00B44B93" w:rsidRPr="009327A6" w:rsidRDefault="00B44B93" w:rsidP="004A0491">
      <w:pPr>
        <w:numPr>
          <w:ilvl w:val="0"/>
          <w:numId w:val="51"/>
        </w:numPr>
        <w:spacing w:after="0" w:line="240" w:lineRule="auto"/>
        <w:rPr>
          <w:sz w:val="24"/>
          <w:szCs w:val="24"/>
          <w:lang w:val="en-AU" w:bidi="ar-SA"/>
        </w:rPr>
      </w:pPr>
      <w:r w:rsidRPr="009327A6">
        <w:rPr>
          <w:sz w:val="24"/>
          <w:szCs w:val="24"/>
          <w:lang w:val="en-AU" w:bidi="ar-SA"/>
        </w:rPr>
        <w:t>Monthly meetings should be fixed to collect savings and approve and distribute loans.</w:t>
      </w:r>
    </w:p>
    <w:p w:rsidR="00B44B93" w:rsidRPr="009327A6" w:rsidRDefault="00B44B93" w:rsidP="004A0491">
      <w:pPr>
        <w:numPr>
          <w:ilvl w:val="0"/>
          <w:numId w:val="52"/>
        </w:numPr>
        <w:spacing w:after="0" w:line="240" w:lineRule="auto"/>
        <w:rPr>
          <w:sz w:val="24"/>
          <w:szCs w:val="24"/>
          <w:lang w:val="en-AU" w:bidi="ar-SA"/>
        </w:rPr>
      </w:pPr>
      <w:r w:rsidRPr="009327A6">
        <w:rPr>
          <w:sz w:val="24"/>
          <w:szCs w:val="24"/>
          <w:lang w:val="en-AU" w:bidi="ar-SA"/>
        </w:rPr>
        <w:t xml:space="preserve">Loan distribution decision making is based on group perspective, attribute of the borrower and cost of lending. </w:t>
      </w:r>
    </w:p>
    <w:p w:rsidR="00B44B93" w:rsidRPr="009327A6" w:rsidRDefault="00B44B93" w:rsidP="004A0491">
      <w:pPr>
        <w:numPr>
          <w:ilvl w:val="0"/>
          <w:numId w:val="51"/>
        </w:numPr>
        <w:spacing w:after="0" w:line="240" w:lineRule="auto"/>
        <w:rPr>
          <w:sz w:val="24"/>
          <w:szCs w:val="24"/>
          <w:lang w:val="en-AU" w:bidi="ar-SA"/>
        </w:rPr>
      </w:pPr>
      <w:r w:rsidRPr="009327A6">
        <w:rPr>
          <w:sz w:val="24"/>
          <w:szCs w:val="24"/>
          <w:lang w:val="en-AU" w:bidi="ar-SA"/>
        </w:rPr>
        <w:lastRenderedPageBreak/>
        <w:t>Monthly orientation on various topics such as legal rights, sanitation, health, family planning, income generating activities.</w:t>
      </w:r>
    </w:p>
    <w:p w:rsidR="00B44B93" w:rsidRPr="009327A6" w:rsidRDefault="00B44B93" w:rsidP="004A0491">
      <w:pPr>
        <w:numPr>
          <w:ilvl w:val="0"/>
          <w:numId w:val="51"/>
        </w:numPr>
        <w:spacing w:after="0" w:line="240" w:lineRule="auto"/>
        <w:rPr>
          <w:sz w:val="24"/>
          <w:szCs w:val="24"/>
          <w:lang w:val="en-AU" w:bidi="ar-SA"/>
        </w:rPr>
      </w:pPr>
      <w:r w:rsidRPr="009327A6">
        <w:rPr>
          <w:sz w:val="24"/>
          <w:szCs w:val="24"/>
          <w:lang w:val="en-AU" w:bidi="ar-SA"/>
        </w:rPr>
        <w:t xml:space="preserve">Address community needs such as sewage construction, pavements, toilet construction, community taps in collaboration with Lumanti, the community and the ward. </w:t>
      </w:r>
    </w:p>
    <w:p w:rsidR="00B44B93" w:rsidRPr="009327A6" w:rsidRDefault="00B44B93" w:rsidP="004A0491">
      <w:pPr>
        <w:numPr>
          <w:ilvl w:val="0"/>
          <w:numId w:val="51"/>
        </w:numPr>
        <w:spacing w:after="0" w:line="240" w:lineRule="auto"/>
        <w:rPr>
          <w:sz w:val="24"/>
          <w:szCs w:val="24"/>
          <w:lang w:val="en-AU" w:bidi="ar-SA"/>
        </w:rPr>
      </w:pPr>
      <w:r w:rsidRPr="009327A6">
        <w:rPr>
          <w:sz w:val="24"/>
          <w:szCs w:val="24"/>
          <w:lang w:val="en-AU" w:bidi="ar-SA"/>
        </w:rPr>
        <w:t xml:space="preserve">Monthly monitoring, level follow-up, program planning, monthly reports. </w:t>
      </w:r>
    </w:p>
    <w:p w:rsidR="00B44B93" w:rsidRPr="009327A6" w:rsidRDefault="00B44B93" w:rsidP="004A0491">
      <w:pPr>
        <w:numPr>
          <w:ilvl w:val="0"/>
          <w:numId w:val="51"/>
        </w:numPr>
        <w:spacing w:after="0" w:line="240" w:lineRule="auto"/>
        <w:rPr>
          <w:sz w:val="24"/>
          <w:szCs w:val="24"/>
          <w:lang w:val="en-AU" w:bidi="ar-SA"/>
        </w:rPr>
      </w:pPr>
      <w:r w:rsidRPr="009327A6">
        <w:rPr>
          <w:sz w:val="24"/>
          <w:szCs w:val="24"/>
          <w:lang w:val="en-AU" w:bidi="ar-SA"/>
        </w:rPr>
        <w:t>Develop an action plan.</w:t>
      </w:r>
    </w:p>
    <w:p w:rsidR="00B44B93" w:rsidRPr="009327A6" w:rsidRDefault="00B44B93" w:rsidP="004A0491">
      <w:pPr>
        <w:numPr>
          <w:ilvl w:val="0"/>
          <w:numId w:val="51"/>
        </w:numPr>
        <w:spacing w:after="0" w:line="240" w:lineRule="auto"/>
        <w:rPr>
          <w:sz w:val="24"/>
          <w:szCs w:val="24"/>
          <w:lang w:val="en-AU" w:bidi="ar-SA"/>
        </w:rPr>
      </w:pPr>
      <w:r w:rsidRPr="009327A6">
        <w:rPr>
          <w:sz w:val="24"/>
          <w:szCs w:val="24"/>
          <w:lang w:val="en-AU" w:bidi="ar-SA"/>
        </w:rPr>
        <w:t>Identify mutual problems and work together to solve it.</w:t>
      </w:r>
    </w:p>
    <w:p w:rsidR="00B44B93" w:rsidRPr="009327A6" w:rsidRDefault="00B44B93" w:rsidP="00B44B93">
      <w:pPr>
        <w:rPr>
          <w:sz w:val="24"/>
          <w:szCs w:val="24"/>
          <w:lang w:val="en-AU" w:bidi="ar-SA"/>
        </w:rPr>
      </w:pPr>
    </w:p>
    <w:p w:rsidR="00B44B93" w:rsidRPr="009327A6" w:rsidRDefault="00B44B93" w:rsidP="00B44B93">
      <w:pPr>
        <w:rPr>
          <w:sz w:val="24"/>
          <w:szCs w:val="24"/>
          <w:lang w:val="en-AU" w:bidi="ar-SA"/>
        </w:rPr>
      </w:pPr>
      <w:r w:rsidRPr="009327A6">
        <w:rPr>
          <w:sz w:val="24"/>
          <w:szCs w:val="24"/>
          <w:lang w:val="en-AU" w:bidi="ar-SA"/>
        </w:rPr>
        <w:t xml:space="preserve">Regular meetings are very important in order to communicate information to members and to maintain a good rapport with members and to avoid conflict and misunderstandings. Planning the meeting ahead of time and making it known to the members and subjects for discussion should be prepared for a </w:t>
      </w:r>
      <w:r w:rsidR="00AC7D6B" w:rsidRPr="009327A6">
        <w:rPr>
          <w:sz w:val="24"/>
          <w:szCs w:val="24"/>
          <w:lang w:val="en-AU" w:bidi="ar-SA"/>
        </w:rPr>
        <w:t>well-organized</w:t>
      </w:r>
      <w:r w:rsidRPr="009327A6">
        <w:rPr>
          <w:sz w:val="24"/>
          <w:szCs w:val="24"/>
          <w:lang w:val="en-AU" w:bidi="ar-SA"/>
        </w:rPr>
        <w:t>. The following are a few things to keep in mind while conducting meetings it make it more effective and productive:</w:t>
      </w:r>
    </w:p>
    <w:p w:rsidR="00B44B93" w:rsidRPr="009327A6" w:rsidRDefault="00B44B93" w:rsidP="004A0491">
      <w:pPr>
        <w:numPr>
          <w:ilvl w:val="1"/>
          <w:numId w:val="53"/>
        </w:numPr>
        <w:spacing w:after="0" w:line="240" w:lineRule="auto"/>
        <w:rPr>
          <w:sz w:val="24"/>
          <w:szCs w:val="24"/>
          <w:lang w:val="en-AU" w:bidi="ar-SA"/>
        </w:rPr>
      </w:pPr>
      <w:r w:rsidRPr="009327A6">
        <w:rPr>
          <w:sz w:val="24"/>
          <w:szCs w:val="24"/>
          <w:lang w:val="en-AU" w:bidi="ar-SA"/>
        </w:rPr>
        <w:t>Focus on the subject to be discussed.  In the meeting</w:t>
      </w:r>
    </w:p>
    <w:p w:rsidR="00B44B93" w:rsidRPr="009327A6" w:rsidRDefault="00B44B93" w:rsidP="004A0491">
      <w:pPr>
        <w:numPr>
          <w:ilvl w:val="1"/>
          <w:numId w:val="53"/>
        </w:numPr>
        <w:spacing w:after="0" w:line="240" w:lineRule="auto"/>
        <w:rPr>
          <w:sz w:val="24"/>
          <w:szCs w:val="24"/>
          <w:lang w:val="en-AU" w:bidi="ar-SA"/>
        </w:rPr>
      </w:pPr>
      <w:r w:rsidRPr="009327A6">
        <w:rPr>
          <w:sz w:val="24"/>
          <w:szCs w:val="24"/>
          <w:lang w:val="en-AU" w:bidi="ar-SA"/>
        </w:rPr>
        <w:t xml:space="preserve">The meeting should be democratic and participatory. </w:t>
      </w:r>
    </w:p>
    <w:p w:rsidR="00B44B93" w:rsidRPr="009327A6" w:rsidRDefault="00B44B93" w:rsidP="004A0491">
      <w:pPr>
        <w:numPr>
          <w:ilvl w:val="1"/>
          <w:numId w:val="53"/>
        </w:numPr>
        <w:spacing w:after="0" w:line="240" w:lineRule="auto"/>
        <w:rPr>
          <w:sz w:val="24"/>
          <w:szCs w:val="24"/>
          <w:lang w:val="en-AU" w:bidi="ar-SA"/>
        </w:rPr>
      </w:pPr>
      <w:r w:rsidRPr="009327A6">
        <w:rPr>
          <w:sz w:val="24"/>
          <w:szCs w:val="24"/>
          <w:lang w:val="en-AU" w:bidi="ar-SA"/>
        </w:rPr>
        <w:t>It should not be influenced by any one interest group.</w:t>
      </w:r>
    </w:p>
    <w:p w:rsidR="00B44B93" w:rsidRPr="009327A6" w:rsidRDefault="00B44B93" w:rsidP="004A0491">
      <w:pPr>
        <w:numPr>
          <w:ilvl w:val="1"/>
          <w:numId w:val="53"/>
        </w:numPr>
        <w:spacing w:after="0" w:line="240" w:lineRule="auto"/>
        <w:rPr>
          <w:sz w:val="24"/>
          <w:szCs w:val="24"/>
          <w:lang w:val="en-AU" w:bidi="ar-SA"/>
        </w:rPr>
      </w:pPr>
      <w:r w:rsidRPr="009327A6">
        <w:rPr>
          <w:sz w:val="24"/>
          <w:szCs w:val="24"/>
          <w:lang w:val="en-AU" w:bidi="ar-SA"/>
        </w:rPr>
        <w:t>Every member is free to give her opinion</w:t>
      </w:r>
    </w:p>
    <w:p w:rsidR="00B44B93" w:rsidRPr="009327A6" w:rsidRDefault="00B44B93" w:rsidP="004A0491">
      <w:pPr>
        <w:numPr>
          <w:ilvl w:val="1"/>
          <w:numId w:val="53"/>
        </w:numPr>
        <w:spacing w:after="0" w:line="240" w:lineRule="auto"/>
        <w:rPr>
          <w:sz w:val="24"/>
          <w:szCs w:val="24"/>
          <w:lang w:val="en-AU" w:bidi="ar-SA"/>
        </w:rPr>
      </w:pPr>
      <w:r w:rsidRPr="009327A6">
        <w:rPr>
          <w:sz w:val="24"/>
          <w:szCs w:val="24"/>
          <w:lang w:val="en-AU" w:bidi="ar-SA"/>
        </w:rPr>
        <w:t>Decisions should be based on facts and evidence</w:t>
      </w:r>
    </w:p>
    <w:p w:rsidR="00B44B93" w:rsidRPr="009327A6" w:rsidRDefault="00B44B93" w:rsidP="004A0491">
      <w:pPr>
        <w:numPr>
          <w:ilvl w:val="1"/>
          <w:numId w:val="53"/>
        </w:numPr>
        <w:spacing w:after="0" w:line="240" w:lineRule="auto"/>
        <w:rPr>
          <w:sz w:val="24"/>
          <w:szCs w:val="24"/>
          <w:lang w:val="en-AU" w:bidi="ar-SA"/>
        </w:rPr>
      </w:pPr>
      <w:r w:rsidRPr="009327A6">
        <w:rPr>
          <w:sz w:val="24"/>
          <w:szCs w:val="24"/>
          <w:lang w:val="en-AU" w:bidi="ar-SA"/>
        </w:rPr>
        <w:t xml:space="preserve">If decisions are not unanimous, there should at least be a majority agreeing it. </w:t>
      </w:r>
    </w:p>
    <w:p w:rsidR="00B44B93" w:rsidRPr="009327A6" w:rsidRDefault="00B44B93" w:rsidP="00B44B93">
      <w:pPr>
        <w:rPr>
          <w:sz w:val="24"/>
          <w:szCs w:val="24"/>
          <w:lang w:val="en-AU" w:bidi="ar-SA"/>
        </w:rPr>
      </w:pPr>
    </w:p>
    <w:p w:rsidR="00B44B93" w:rsidRPr="009327A6" w:rsidRDefault="004A0491" w:rsidP="009327A6">
      <w:pPr>
        <w:pStyle w:val="ListParagraph"/>
        <w:numPr>
          <w:ilvl w:val="0"/>
          <w:numId w:val="25"/>
        </w:numPr>
        <w:rPr>
          <w:sz w:val="24"/>
          <w:szCs w:val="24"/>
          <w:u w:val="single"/>
          <w:lang w:val="en-AU" w:bidi="ar-SA"/>
        </w:rPr>
      </w:pPr>
      <w:r w:rsidRPr="009327A6">
        <w:rPr>
          <w:sz w:val="24"/>
          <w:szCs w:val="24"/>
          <w:u w:val="single"/>
          <w:lang w:val="en-AU" w:bidi="ar-SA"/>
        </w:rPr>
        <w:t>Phases of t</w:t>
      </w:r>
      <w:r w:rsidR="00B44B93" w:rsidRPr="009327A6">
        <w:rPr>
          <w:sz w:val="24"/>
          <w:szCs w:val="24"/>
          <w:u w:val="single"/>
          <w:lang w:val="en-AU" w:bidi="ar-SA"/>
        </w:rPr>
        <w:t>eam spirit development in the group:</w:t>
      </w:r>
    </w:p>
    <w:p w:rsidR="00B44B93" w:rsidRPr="009327A6" w:rsidRDefault="00B44B93" w:rsidP="00B44B93">
      <w:pPr>
        <w:rPr>
          <w:sz w:val="24"/>
          <w:szCs w:val="24"/>
          <w:lang w:val="en-AU" w:bidi="ar-SA"/>
        </w:rPr>
      </w:pPr>
      <w:r w:rsidRPr="009327A6">
        <w:rPr>
          <w:sz w:val="24"/>
          <w:szCs w:val="24"/>
          <w:lang w:val="en-AU" w:bidi="ar-SA"/>
        </w:rPr>
        <w:t xml:space="preserve">Usually, when there is economic deprivation in a community the members living in it do not have a healthy social rapport with one another. So it is likely that in when a group is in its initial phase there will be a concern for immediate gratification rather than long term development, ignorance of prevalent social problems and lack of trust, helping </w:t>
      </w:r>
      <w:r w:rsidR="009327A6" w:rsidRPr="009327A6">
        <w:rPr>
          <w:sz w:val="24"/>
          <w:szCs w:val="24"/>
          <w:lang w:val="en-AU" w:bidi="ar-SA"/>
        </w:rPr>
        <w:t>behaviour</w:t>
      </w:r>
      <w:r w:rsidRPr="009327A6">
        <w:rPr>
          <w:sz w:val="24"/>
          <w:szCs w:val="24"/>
          <w:lang w:val="en-AU" w:bidi="ar-SA"/>
        </w:rPr>
        <w:t>, proper communication, and understanding of the value of team work.</w:t>
      </w:r>
    </w:p>
    <w:p w:rsidR="00B44B93" w:rsidRPr="009327A6" w:rsidRDefault="00B44B93" w:rsidP="00B44B93">
      <w:pPr>
        <w:rPr>
          <w:sz w:val="24"/>
          <w:szCs w:val="24"/>
          <w:lang w:val="en-AU" w:bidi="ar-SA"/>
        </w:rPr>
      </w:pPr>
      <w:r w:rsidRPr="009327A6">
        <w:rPr>
          <w:sz w:val="24"/>
          <w:szCs w:val="24"/>
          <w:lang w:val="en-AU" w:bidi="ar-SA"/>
        </w:rPr>
        <w:t xml:space="preserve">In the second phase the members will have realized that there is little a group can do when its members do not trust or help each other. By this point they will begin to know each other better and will start gaining trust and developing helping </w:t>
      </w:r>
      <w:r w:rsidR="009327A6" w:rsidRPr="009327A6">
        <w:rPr>
          <w:sz w:val="24"/>
          <w:szCs w:val="24"/>
          <w:lang w:val="en-AU" w:bidi="ar-SA"/>
        </w:rPr>
        <w:t>behaviour</w:t>
      </w:r>
      <w:r w:rsidRPr="009327A6">
        <w:rPr>
          <w:sz w:val="24"/>
          <w:szCs w:val="24"/>
          <w:lang w:val="en-AU" w:bidi="ar-SA"/>
        </w:rPr>
        <w:t>.</w:t>
      </w:r>
    </w:p>
    <w:p w:rsidR="00B44B93" w:rsidRPr="009327A6" w:rsidRDefault="00B44B93" w:rsidP="00B44B93">
      <w:pPr>
        <w:rPr>
          <w:sz w:val="24"/>
          <w:szCs w:val="24"/>
          <w:lang w:val="en-AU" w:bidi="ar-SA"/>
        </w:rPr>
      </w:pPr>
      <w:r w:rsidRPr="009327A6">
        <w:rPr>
          <w:sz w:val="24"/>
          <w:szCs w:val="24"/>
          <w:lang w:val="en-AU" w:bidi="ar-SA"/>
        </w:rPr>
        <w:t xml:space="preserve">The next obvious phase is when the group will have developed a sense of team and will be executive to attain the objectives and greater aim of the organization. The members will have improved their personal economic and social status and will orient towards solving social issues. Members will be mature enough to accept constructive criticisms and work to improve their own </w:t>
      </w:r>
      <w:r w:rsidR="009327A6" w:rsidRPr="009327A6">
        <w:rPr>
          <w:sz w:val="24"/>
          <w:szCs w:val="24"/>
          <w:lang w:val="en-AU" w:bidi="ar-SA"/>
        </w:rPr>
        <w:t>behaviour</w:t>
      </w:r>
      <w:r w:rsidRPr="009327A6">
        <w:rPr>
          <w:sz w:val="24"/>
          <w:szCs w:val="24"/>
          <w:lang w:val="en-AU" w:bidi="ar-SA"/>
        </w:rPr>
        <w:t>.</w:t>
      </w:r>
    </w:p>
    <w:p w:rsidR="00B44B93" w:rsidRPr="009327A6" w:rsidRDefault="00B44B93" w:rsidP="00B44B93">
      <w:pPr>
        <w:rPr>
          <w:sz w:val="24"/>
          <w:szCs w:val="24"/>
          <w:lang w:val="en-AU" w:bidi="ar-SA"/>
        </w:rPr>
      </w:pPr>
      <w:r w:rsidRPr="009327A6">
        <w:rPr>
          <w:sz w:val="24"/>
          <w:szCs w:val="24"/>
          <w:lang w:val="en-AU" w:bidi="ar-SA"/>
        </w:rPr>
        <w:t xml:space="preserve">Theoretically, the fourth stage is the most mature a group can be. A group may or may not reach this stage. In this stage the members will be more concerned about the group and social problems rather than their personal gains. They will be steady at community </w:t>
      </w:r>
      <w:r w:rsidRPr="009327A6">
        <w:rPr>
          <w:sz w:val="24"/>
          <w:szCs w:val="24"/>
          <w:lang w:val="en-AU" w:bidi="ar-SA"/>
        </w:rPr>
        <w:lastRenderedPageBreak/>
        <w:t>development. Members will be more responsible and will try to strengthen their own personalities by assessing their actions and striving to improve. Full participation, clear division of work and responsibilities, optimum utilization of resources, transparency and interdependency are extremely important factors when it comes to developing unity and team spirit in the group.</w:t>
      </w:r>
    </w:p>
    <w:p w:rsidR="00B44B93" w:rsidRPr="009327A6" w:rsidRDefault="00AC7D6B" w:rsidP="009327A6">
      <w:pPr>
        <w:pStyle w:val="ListParagraph"/>
        <w:numPr>
          <w:ilvl w:val="0"/>
          <w:numId w:val="25"/>
        </w:numPr>
        <w:rPr>
          <w:sz w:val="24"/>
          <w:szCs w:val="24"/>
          <w:u w:val="single"/>
          <w:lang w:val="en-AU" w:bidi="ar-SA"/>
        </w:rPr>
      </w:pPr>
      <w:r w:rsidRPr="009327A6">
        <w:rPr>
          <w:sz w:val="24"/>
          <w:szCs w:val="24"/>
          <w:u w:val="single"/>
          <w:lang w:val="en-AU" w:bidi="ar-SA"/>
        </w:rPr>
        <w:t>Transition from</w:t>
      </w:r>
      <w:r w:rsidR="00B44B93" w:rsidRPr="009327A6">
        <w:rPr>
          <w:sz w:val="24"/>
          <w:szCs w:val="24"/>
          <w:u w:val="single"/>
          <w:lang w:val="en-AU" w:bidi="ar-SA"/>
        </w:rPr>
        <w:t xml:space="preserve"> </w:t>
      </w:r>
      <w:r w:rsidRPr="009327A6">
        <w:rPr>
          <w:sz w:val="24"/>
          <w:szCs w:val="24"/>
          <w:u w:val="single"/>
          <w:lang w:val="en-AU" w:bidi="ar-SA"/>
        </w:rPr>
        <w:t>saving</w:t>
      </w:r>
      <w:r w:rsidR="00B44B93" w:rsidRPr="009327A6">
        <w:rPr>
          <w:sz w:val="24"/>
          <w:szCs w:val="24"/>
          <w:u w:val="single"/>
          <w:lang w:val="en-AU" w:bidi="ar-SA"/>
        </w:rPr>
        <w:t xml:space="preserve"> groups into cooperatives</w:t>
      </w:r>
    </w:p>
    <w:p w:rsidR="00B44B93" w:rsidRPr="009327A6" w:rsidRDefault="00B44B93" w:rsidP="00B44B93">
      <w:pPr>
        <w:rPr>
          <w:sz w:val="24"/>
          <w:szCs w:val="24"/>
          <w:lang w:val="en-AU" w:bidi="ar-SA"/>
        </w:rPr>
      </w:pPr>
      <w:r w:rsidRPr="009327A6">
        <w:rPr>
          <w:sz w:val="24"/>
          <w:szCs w:val="24"/>
          <w:lang w:val="en-AU" w:bidi="ar-SA"/>
        </w:rPr>
        <w:t>There are strong reasons for groups to unite into cooperatives. As a group matures it will be capable of attaining higher objectives and at the same time it will face various limitations. The following points describe how forming cooperatives will help to tackle those limitations and move on to greater success:</w:t>
      </w:r>
    </w:p>
    <w:p w:rsidR="00B44B93" w:rsidRPr="009327A6" w:rsidRDefault="00B44B93" w:rsidP="004A0491">
      <w:pPr>
        <w:numPr>
          <w:ilvl w:val="0"/>
          <w:numId w:val="54"/>
        </w:numPr>
        <w:spacing w:after="0" w:line="240" w:lineRule="auto"/>
        <w:rPr>
          <w:sz w:val="24"/>
          <w:szCs w:val="24"/>
          <w:lang w:val="en-AU" w:bidi="ar-SA"/>
        </w:rPr>
      </w:pPr>
      <w:r w:rsidRPr="009327A6">
        <w:rPr>
          <w:sz w:val="24"/>
          <w:szCs w:val="24"/>
          <w:lang w:val="en-AU" w:bidi="ar-SA"/>
        </w:rPr>
        <w:t xml:space="preserve">Groups are not legally recognized institutions. By morphing into a cooperative the groups will gain a legal background and the members will be legally bound to their roles and responsibilities under the cooperative act. They will be able to take government security, supervision and guidance. Legal rights of cooperatives are elaborated further in this document. </w:t>
      </w:r>
    </w:p>
    <w:p w:rsidR="00B44B93" w:rsidRPr="009327A6" w:rsidRDefault="00B44B93" w:rsidP="004A0491">
      <w:pPr>
        <w:numPr>
          <w:ilvl w:val="0"/>
          <w:numId w:val="54"/>
        </w:numPr>
        <w:spacing w:after="0" w:line="240" w:lineRule="auto"/>
        <w:rPr>
          <w:sz w:val="24"/>
          <w:szCs w:val="24"/>
          <w:lang w:val="en-AU" w:bidi="ar-SA"/>
        </w:rPr>
      </w:pPr>
      <w:r w:rsidRPr="009327A6">
        <w:rPr>
          <w:sz w:val="24"/>
          <w:szCs w:val="24"/>
          <w:lang w:val="en-AU" w:bidi="ar-SA"/>
        </w:rPr>
        <w:t xml:space="preserve">The amount of capital available to a savings and credit group is small which is why there may not be enough capital available to meet the loan requests of members all the time. On the contrary, some other groups may have lots of idle capital in their account. When groups form a cooperative, the capital will be allocated and utilized more efficiently. Similarly, a group of cooperatives have formed a network so that inter-cooperative loan is also possible. This also ensures better allocation of resources. </w:t>
      </w:r>
    </w:p>
    <w:p w:rsidR="00B44B93" w:rsidRPr="009327A6" w:rsidRDefault="00B44B93" w:rsidP="004A0491">
      <w:pPr>
        <w:numPr>
          <w:ilvl w:val="0"/>
          <w:numId w:val="54"/>
        </w:numPr>
        <w:spacing w:after="0" w:line="240" w:lineRule="auto"/>
        <w:rPr>
          <w:sz w:val="24"/>
          <w:szCs w:val="24"/>
          <w:lang w:val="en-AU" w:bidi="ar-SA"/>
        </w:rPr>
      </w:pPr>
      <w:r w:rsidRPr="009327A6">
        <w:rPr>
          <w:sz w:val="24"/>
          <w:szCs w:val="24"/>
          <w:lang w:val="en-AU" w:bidi="ar-SA"/>
        </w:rPr>
        <w:t xml:space="preserve">A registered group can also obtain revolving loans from various other government and non-government organizations if they need more capital. For example: Habitat for Humanity provides loan for housing through Lumanti and CWF( Community Women’s Forum) the cooperatives may obtain housing loans and technical support too. Lumanti itself provided financial support in terms of loans if the cooperatives cannot meet the members’ demands. </w:t>
      </w:r>
    </w:p>
    <w:p w:rsidR="00B44B93" w:rsidRPr="009327A6" w:rsidRDefault="00B44B93" w:rsidP="004A0491">
      <w:pPr>
        <w:numPr>
          <w:ilvl w:val="0"/>
          <w:numId w:val="54"/>
        </w:numPr>
        <w:spacing w:after="0" w:line="240" w:lineRule="auto"/>
        <w:rPr>
          <w:sz w:val="24"/>
          <w:szCs w:val="24"/>
          <w:lang w:val="en-AU" w:bidi="ar-SA"/>
        </w:rPr>
      </w:pPr>
      <w:r w:rsidRPr="009327A6">
        <w:rPr>
          <w:sz w:val="24"/>
          <w:szCs w:val="24"/>
          <w:lang w:val="en-AU" w:bidi="ar-SA"/>
        </w:rPr>
        <w:t xml:space="preserve">Without a legal framework and limited growth a savings and credit group cannot last for a long time. A cooperative has a higher sustainability since it has ample opportunity for growth with legal support. </w:t>
      </w:r>
    </w:p>
    <w:p w:rsidR="00B44B93" w:rsidRPr="009327A6" w:rsidRDefault="00B44B93" w:rsidP="004A0491">
      <w:pPr>
        <w:numPr>
          <w:ilvl w:val="0"/>
          <w:numId w:val="54"/>
        </w:numPr>
        <w:spacing w:after="0" w:line="240" w:lineRule="auto"/>
        <w:rPr>
          <w:sz w:val="24"/>
          <w:szCs w:val="24"/>
          <w:lang w:val="en-AU" w:bidi="ar-SA"/>
        </w:rPr>
      </w:pPr>
      <w:r w:rsidRPr="009327A6">
        <w:rPr>
          <w:sz w:val="24"/>
          <w:szCs w:val="24"/>
          <w:lang w:val="en-AU" w:bidi="ar-SA"/>
        </w:rPr>
        <w:t xml:space="preserve">Groups will enjoy product diversification once they merge into a cooperative. With more capital and improved organizational capabilities a cooperative can provide more services to its members such as different types of savings and loans. </w:t>
      </w:r>
    </w:p>
    <w:p w:rsidR="00B44B93" w:rsidRPr="009327A6" w:rsidRDefault="00B44B93" w:rsidP="004A0491">
      <w:pPr>
        <w:numPr>
          <w:ilvl w:val="0"/>
          <w:numId w:val="54"/>
        </w:numPr>
        <w:spacing w:after="0" w:line="240" w:lineRule="auto"/>
        <w:rPr>
          <w:sz w:val="24"/>
          <w:szCs w:val="24"/>
          <w:lang w:val="en-AU" w:bidi="ar-SA"/>
        </w:rPr>
      </w:pPr>
      <w:r w:rsidRPr="009327A6">
        <w:rPr>
          <w:sz w:val="24"/>
          <w:szCs w:val="24"/>
          <w:lang w:val="en-AU" w:bidi="ar-SA"/>
        </w:rPr>
        <w:t>Once cooperatives break even and start earning profits they will be able to invest in social development activities and income generating (IG) activities.</w:t>
      </w:r>
    </w:p>
    <w:p w:rsidR="00B44B93" w:rsidRPr="009327A6" w:rsidRDefault="00B44B93" w:rsidP="00B44B93">
      <w:pPr>
        <w:rPr>
          <w:sz w:val="24"/>
          <w:szCs w:val="24"/>
          <w:u w:val="single"/>
          <w:lang w:val="en-AU" w:bidi="ar-SA"/>
        </w:rPr>
      </w:pPr>
    </w:p>
    <w:p w:rsidR="00B44B93" w:rsidRPr="009327A6" w:rsidRDefault="00B44B93" w:rsidP="00B44B93">
      <w:pPr>
        <w:rPr>
          <w:sz w:val="24"/>
          <w:szCs w:val="24"/>
          <w:u w:val="single"/>
          <w:lang w:val="en-AU" w:bidi="ar-SA"/>
        </w:rPr>
      </w:pPr>
    </w:p>
    <w:p w:rsidR="009327A6" w:rsidRDefault="009327A6" w:rsidP="00AC7D6B">
      <w:pPr>
        <w:rPr>
          <w:sz w:val="24"/>
          <w:szCs w:val="24"/>
          <w:lang w:val="en-AU" w:bidi="ar-SA"/>
        </w:rPr>
      </w:pPr>
    </w:p>
    <w:p w:rsidR="009327A6" w:rsidRDefault="009327A6" w:rsidP="00AC7D6B">
      <w:pPr>
        <w:rPr>
          <w:sz w:val="24"/>
          <w:szCs w:val="24"/>
          <w:lang w:val="en-AU" w:bidi="ar-SA"/>
        </w:rPr>
      </w:pPr>
    </w:p>
    <w:p w:rsidR="00B44B93" w:rsidRPr="009327A6" w:rsidRDefault="00B44B93" w:rsidP="00AC7D6B">
      <w:pPr>
        <w:rPr>
          <w:sz w:val="24"/>
          <w:szCs w:val="24"/>
          <w:lang w:val="en-AU" w:bidi="ar-SA"/>
        </w:rPr>
      </w:pPr>
      <w:r w:rsidRPr="009327A6">
        <w:rPr>
          <w:sz w:val="24"/>
          <w:szCs w:val="24"/>
          <w:lang w:val="en-AU" w:bidi="ar-SA"/>
        </w:rPr>
        <w:lastRenderedPageBreak/>
        <w:t>The following diagram illustrates what the structure of a cooperative looks like:</w:t>
      </w:r>
    </w:p>
    <w:p w:rsidR="004A0491" w:rsidRPr="004A0491" w:rsidRDefault="004A0491" w:rsidP="00AC7D6B">
      <w:pPr>
        <w:rPr>
          <w:szCs w:val="22"/>
          <w:lang w:val="en-AU" w:bidi="ar-SA"/>
        </w:rPr>
      </w:pPr>
    </w:p>
    <w:p w:rsidR="00B44B93" w:rsidRPr="00B44B93" w:rsidRDefault="007E626C" w:rsidP="00B44B93">
      <w:pPr>
        <w:rPr>
          <w:rFonts w:ascii="Garamond" w:hAnsi="Garamond"/>
          <w:szCs w:val="22"/>
          <w:lang w:val="en-AU" w:bidi="ar-SA"/>
        </w:rPr>
      </w:pPr>
      <w:r>
        <w:rPr>
          <w:rFonts w:ascii="Garamond" w:hAnsi="Garamond"/>
          <w:noProof/>
          <w:szCs w:val="22"/>
          <w:lang w:val="en-AU" w:eastAsia="en-AU" w:bidi="ar-SA"/>
        </w:rPr>
      </w:r>
      <w:r w:rsidR="009E7DB5">
        <w:rPr>
          <w:rFonts w:ascii="Garamond" w:hAnsi="Garamond"/>
          <w:noProof/>
          <w:szCs w:val="22"/>
          <w:lang w:val="en-AU" w:eastAsia="en-AU" w:bidi="ar-SA"/>
        </w:rPr>
        <w:pict>
          <v:group id="Canvas 550" o:spid="_x0000_s1335" editas="canvas" style="width:486pt;height:261pt;mso-position-horizontal-relative:char;mso-position-vertical-relative:line" coordsize="61722,33147">
            <v:shape id="_x0000_s1336" type="#_x0000_t75" style="position:absolute;width:61722;height:33147;visibility:visible">
              <v:fill o:detectmouseclick="t"/>
              <v:path o:connecttype="none"/>
            </v:shape>
            <v:shapetype id="_x0000_t109" coordsize="21600,21600" o:spt="109" path="m,l,21600r21600,l21600,xe">
              <v:stroke joinstyle="miter"/>
              <v:path gradientshapeok="t" o:connecttype="rect"/>
            </v:shapetype>
            <v:shape id="AutoShape 179" o:spid="_x0000_s1337" type="#_x0000_t109" style="position:absolute;left:25146;width:9144;height:4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SZe8YA&#10;AADcAAAADwAAAGRycy9kb3ducmV2LnhtbESPQWvCQBSE70L/w/KEXqRuYrXY1FVKIaIHD0Yv3l6z&#10;r0kw+zZk15j+e1cQPA4z8w2zWPWmFh21rrKsIB5HIIhzqysuFBwP6dschPPIGmvLpOCfHKyWL4MF&#10;JtpeeU9d5gsRIOwSVFB63yRSurwkg25sG+Lg/dnWoA+yLaRu8RrgppaTKPqQBisOCyU29FNSfs4u&#10;RsFkPsrWvEs309+tTnEWn7rR+1ap12H//QXCU++f4Ud7oxXM4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SZe8YAAADcAAAADwAAAAAAAAAAAAAAAACYAgAAZHJz&#10;L2Rvd25yZXYueG1sUEsFBgAAAAAEAAQA9QAAAIsDAAAAAA==&#10;">
              <v:textbox>
                <w:txbxContent>
                  <w:p w:rsidR="00B64221" w:rsidRPr="00F75C9E" w:rsidRDefault="00B64221" w:rsidP="00B44B93">
                    <w:pPr>
                      <w:jc w:val="center"/>
                    </w:pPr>
                    <w:r w:rsidRPr="00F75C9E">
                      <w:t>General assembly</w:t>
                    </w:r>
                  </w:p>
                </w:txbxContent>
              </v:textbox>
            </v:shape>
            <v:line id="Line 180" o:spid="_x0000_s1338" style="position:absolute;visibility:visible" from="29718,4571" to="29725,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sgM8IAAADcAAAADwAAAGRycy9kb3ducmV2LnhtbERPy2oCMRTdF/yHcAvuakbBqqNRpIPg&#10;wgo+6Pp2cp0MndwMk3SMf98sCi4P573aRNuInjpfO1YwHmUgiEuna64UXC+7tzkIH5A1No5JwYM8&#10;bNaDlxXm2t35RP05VCKFsM9RgQmhzaX0pSGLfuRa4sTdXGcxJNhVUnd4T+G2kZMse5cWa04NBlv6&#10;MFT+nH+tgpkpTnImi8PlWPT1eBE/49f3Qqnha9wuQQSK4Sn+d++1gukk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vsgM8IAAADcAAAADwAAAAAAAAAAAAAA&#10;AAChAgAAZHJzL2Rvd25yZXYueG1sUEsFBgAAAAAEAAQA+QAAAJADAAAAAA==&#10;">
              <v:stroke endarrow="block"/>
            </v:line>
            <v:shape id="AutoShape 181" o:spid="_x0000_s1339" type="#_x0000_t109" style="position:absolute;left:25146;top:6860;width:9144;height:3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5fwMYA&#10;AADcAAAADwAAAGRycy9kb3ducmV2LnhtbESPQWvCQBSE70L/w/IEL6KbpCqSukoRInrowbSX3l6z&#10;r0kw+zZk15j+e1coeBxm5htmsxtMI3rqXG1ZQTyPQBAXVtdcKvj6zGZrEM4ja2wsk4I/crDbvow2&#10;mGp74zP1uS9FgLBLUUHlfZtK6YqKDLq5bYmD92s7gz7IrpS6w1uAm0YmUbSSBmsOCxW2tK+ouORX&#10;oyBZT/MDf2THxc9JZ7iMv/vp60mpyXh4fwPhafDP8H/7qBUskxgeZ8IR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5fwMYAAADcAAAADwAAAAAAAAAAAAAAAACYAgAAZHJz&#10;L2Rvd25yZXYueG1sUEsFBgAAAAAEAAQA9QAAAIsDAAAAAA==&#10;">
              <v:textbox>
                <w:txbxContent>
                  <w:p w:rsidR="00B64221" w:rsidRPr="00F75C9E" w:rsidRDefault="00B64221" w:rsidP="00B44B93">
                    <w:pPr>
                      <w:jc w:val="center"/>
                    </w:pPr>
                    <w:r w:rsidRPr="00F75C9E">
                      <w:t>Election</w:t>
                    </w:r>
                  </w:p>
                </w:txbxContent>
              </v:textbox>
            </v:shape>
            <v:line id="Line 182" o:spid="_x0000_s1340" style="position:absolute;visibility:visible" from="29718,10290" to="29725,1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Ub38UAAADcAAAADwAAAGRycy9kb3ducmV2LnhtbESPQWsCMRSE70L/Q3iF3jTrgrWuRild&#10;hB60oJaeXzfPzdLNy7JJ1/jvG6HgcZiZb5jVJtpWDNT7xrGC6SQDQVw53XCt4PO0Hb+A8AFZY+uY&#10;FFzJw2b9MFphod2FDzQcQy0ShH2BCkwIXSGlrwxZ9BPXESfv7HqLIcm+lrrHS4LbVuZZ9iwtNpwW&#10;DHb0Zqj6Of5aBXNTHuRclrvTRzk000Xcx6/vhVJPj/F1CSJQDPfwf/tdK5jl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Ub38UAAADcAAAADwAAAAAAAAAA&#10;AAAAAAChAgAAZHJzL2Rvd25yZXYueG1sUEsFBgAAAAAEAAQA+QAAAJMDAAAAAA==&#10;">
              <v:stroke endarrow="block"/>
            </v:line>
            <v:line id="Line 183" o:spid="_x0000_s1341" style="position:absolute;visibility:visible" from="6858,12572" to="41605,1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Fu0McAAADcAAAADwAAAGRycy9kb3ducmV2LnhtbESPT2vCQBTE70K/w/IKvemmSoOkriIt&#10;BfVQ/FNoj8/sM4nNvg27a5J+e7cgeBxm5jfMbNGbWrTkfGVZwfMoAUGcW11xoeDr8DGcgvABWWNt&#10;mRT8kYfF/GEww0zbjnfU7kMhIoR9hgrKEJpMSp+XZNCPbEMcvZN1BkOUrpDaYRfhppbjJEmlwYrj&#10;QokNvZWU/+4vRsHnZJu2y/Vm1X+v02P+vjv+nDun1NNjv3wFEagP9/CtvdIKXsY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EW7QxwAAANwAAAAPAAAAAAAA&#10;AAAAAAAAAKECAABkcnMvZG93bnJldi54bWxQSwUGAAAAAAQABAD5AAAAlQMAAAAA&#10;"/>
            <v:line id="Line 184" o:spid="_x0000_s1342" style="position:absolute;visibility:visible" from="6858,12572" to="6865,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AmMMUAAADcAAAADwAAAGRycy9kb3ducmV2LnhtbESPT2sCMRTE7wW/Q3iF3mpWaauuRpEu&#10;ggdb8A+en5vnZunmZdmka/rtTaHQ4zAzv2EWq2gb0VPna8cKRsMMBHHpdM2VgtNx8zwF4QOyxsYx&#10;KfghD6vl4GGBuXY33lN/CJVIEPY5KjAhtLmUvjRk0Q9dS5y8q+sshiS7SuoObwluGznOsjdpsea0&#10;YLCld0Pl1+HbKpiYYi8nstgdP4u+Hs3iRzxfZko9Pcb1HESgGP7Df+2tVvA6fo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AmMMUAAADcAAAADwAAAAAAAAAA&#10;AAAAAAChAgAAZHJzL2Rvd25yZXYueG1sUEsFBgAAAAAEAAQA+QAAAJMDAAAAAA==&#10;">
              <v:stroke endarrow="block"/>
            </v:line>
            <v:line id="Line 185" o:spid="_x0000_s1343" style="position:absolute;visibility:visible" from="41605,12572" to="41612,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yDq8QAAADcAAAADwAAAGRycy9kb3ducmV2LnhtbESPQWsCMRSE7wX/Q3iCt5pVsNatUcRF&#10;8GALaun5dfPcLG5elk1c479vCoUeh5n5hlmuo21ET52vHSuYjDMQxKXTNVcKPs+751cQPiBrbByT&#10;ggd5WK8GT0vMtbvzkfpTqESCsM9RgQmhzaX0pSGLfuxa4uRdXGcxJNlVUnd4T3DbyGmWvUiLNacF&#10;gy1tDZXX080qmJviKOeyOJw/ir6eLOJ7/PpeKDUaxs0biEAx/If/2nutYDadwe+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jIOrxAAAANwAAAAPAAAAAAAAAAAA&#10;AAAAAKECAABkcnMvZG93bnJldi54bWxQSwUGAAAAAAQABAD5AAAAkgMAAAAA&#10;">
              <v:stroke endarrow="block"/>
            </v:line>
            <v:rect id="Rectangle 186" o:spid="_x0000_s1344" style="position:absolute;left:1143;top:14862;width:9144;height:4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CyBMUA&#10;AADcAAAADwAAAGRycy9kb3ducmV2LnhtbESPQWvCQBSE74X+h+UVeqsbI0obXaVUUuzRxEtvz+wz&#10;iWbfhuyaRH99t1DocZiZb5jVZjSN6KlztWUF00kEgriwuuZSwSFPX15BOI+ssbFMCm7kYLN+fFhh&#10;ou3Ae+ozX4oAYZeggsr7NpHSFRUZdBPbEgfvZDuDPsiulLrDIcBNI+MoWkiDNYeFClv6qKi4ZFej&#10;4FjHB7zv88/IvKUz/zXm5+v3Vqnnp/F9CcLT6P/Df+2dVj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LIExQAAANwAAAAPAAAAAAAAAAAAAAAAAJgCAABkcnMv&#10;ZG93bnJldi54bWxQSwUGAAAAAAQABAD1AAAAigMAAAAA&#10;">
              <v:textbox>
                <w:txbxContent>
                  <w:p w:rsidR="00B64221" w:rsidRPr="00F75C9E" w:rsidRDefault="00B64221" w:rsidP="00B44B93">
                    <w:pPr>
                      <w:jc w:val="center"/>
                    </w:pPr>
                    <w:r w:rsidRPr="00F75C9E">
                      <w:t>Account committee</w:t>
                    </w:r>
                  </w:p>
                </w:txbxContent>
              </v:textbox>
            </v:rect>
            <v:rect id="Rectangle 187" o:spid="_x0000_s1345" style="position:absolute;left:48463;top:22863;width:9144;height:4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Xn8UA&#10;AADcAAAADwAAAGRycy9kb3ducmV2LnhtbESPzW7CMBCE70h9B2sr9QYOqfpDiIMQFRU9QnLhtsTb&#10;JCVeR7GBlKfHSJV6HM3MN5p0MZhWnKl3jWUF00kEgri0uuFKQZGvx+8gnEfW2FomBb/kYJE9jFJM&#10;tL3wls47X4kAYZeggtr7LpHSlTUZdBPbEQfv2/YGfZB9JXWPlwA3rYyj6FUabDgs1NjRqqbyuDsZ&#10;BYcmLvC6zT8jM1s/+68h/zntP5R6ehyWcxCeBv8f/mtvtIKX+A3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BefxQAAANwAAAAPAAAAAAAAAAAAAAAAAJgCAABkcnMv&#10;ZG93bnJldi54bWxQSwUGAAAAAAQABAD1AAAAigMAAAAA&#10;">
              <v:textbox>
                <w:txbxContent>
                  <w:p w:rsidR="00B64221" w:rsidRPr="00F75C9E" w:rsidRDefault="00B64221" w:rsidP="00B44B93">
                    <w:r w:rsidRPr="00F75C9E">
                      <w:t>Loan Sub - Committee</w:t>
                    </w:r>
                  </w:p>
                </w:txbxContent>
              </v:textbox>
            </v:rect>
            <v:rect id="Rectangle 188" o:spid="_x0000_s1346" style="position:absolute;left:17602;top:14862;width:34290;height:4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OD7cIA&#10;AADcAAAADwAAAGRycy9kb3ducmV2LnhtbERPTW+CQBC9m/Q/bKZJb7pIo2nRhTRtaOpR4dLbyE6B&#10;ys4SdlHqr3cPJj2+vO9tNplOnGlwrWUFy0UEgriyuuVaQVnk8xcQziNr7CyTgj9ykKUPsy0m2l54&#10;T+eDr0UIYZeggsb7PpHSVQ0ZdAvbEwfuxw4GfYBDLfWAlxBuOhlH0VoabDk0NNjTe0PV6TAaBcc2&#10;LvG6Lz4j85o/+91U/I7fH0o9PU5vGxCeJv8vvru/tIJVHN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44PtwgAAANwAAAAPAAAAAAAAAAAAAAAAAJgCAABkcnMvZG93&#10;bnJldi54bWxQSwUGAAAAAAQABAD1AAAAhwMAAAAA&#10;">
              <v:textbox>
                <w:txbxContent>
                  <w:p w:rsidR="00B64221" w:rsidRPr="00F75C9E" w:rsidRDefault="00B64221" w:rsidP="00B44B93">
                    <w:pPr>
                      <w:jc w:val="center"/>
                    </w:pPr>
                    <w:r w:rsidRPr="00F75C9E">
                      <w:t>Executive Committee (Chairman, Vice-chairman, Secretary, Treasurer, Members)</w:t>
                    </w:r>
                  </w:p>
                </w:txbxContent>
              </v:textbox>
            </v:rect>
            <v:line id="Line 189" o:spid="_x0000_s1347" style="position:absolute;visibility:visible" from="19888,19433" to="19895,22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GJrsUAAADcAAAADwAAAGRycy9kb3ducmV2LnhtbESPQWsCMRSE70L/Q3iF3jSrYO2uRild&#10;hB60oJaeXzfPzdLNy7JJ1/jvG6HgcZiZb5jVJtpWDNT7xrGC6SQDQVw53XCt4PO0Hb+A8AFZY+uY&#10;FFzJw2b9MFphod2FDzQcQy0ShH2BCkwIXSGlrwxZ9BPXESfv7HqLIcm+lrrHS4LbVs6y7FlabDgt&#10;GOzozVD1c/y1ChamPMiFLHenj3Jopnncx6/vXKmnx/i6BBEohnv4v/2uFc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8GJrsUAAADcAAAADwAAAAAAAAAA&#10;AAAAAAChAgAAZHJzL2Rvd25yZXYueG1sUEsFBgAAAAAEAAQA+QAAAJMDAAAAAA==&#10;">
              <v:stroke endarrow="block"/>
            </v:line>
            <v:rect id="Rectangle 190" o:spid="_x0000_s1348" style="position:absolute;left:8001;top:22856;width:18288;height:3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wZNr8A&#10;AADcAAAADwAAAGRycy9kb3ducmV2LnhtbERPTa/BQBTdS/yHyZXYMUW8UIbIeyEsqY3d1bna0rnT&#10;dAbl15vFSyxPzvd82ZhSPKh2hWUFg34Egji1uuBMwTFZ9yYgnEfWWFomBS9ysFy0W3OMtX3ynh4H&#10;n4kQwi5GBbn3VSylS3My6Pq2Ig7cxdYGfYB1JnWNzxBuSjmMoh9psODQkGNFvzmlt8PdKDgXwyO+&#10;98kmMtP1yO+a5Ho//SnV7TSrGQhPjf+K/91brWA8Cv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TBk2vwAAANwAAAAPAAAAAAAAAAAAAAAAAJgCAABkcnMvZG93bnJl&#10;di54bWxQSwUGAAAAAAQABAD1AAAAhAMAAAAA&#10;">
              <v:textbox>
                <w:txbxContent>
                  <w:p w:rsidR="00B64221" w:rsidRPr="00F75C9E" w:rsidRDefault="00B64221" w:rsidP="00B44B93">
                    <w:pPr>
                      <w:jc w:val="center"/>
                    </w:pPr>
                    <w:r w:rsidRPr="00F75C9E">
                      <w:t>Educational Committee</w:t>
                    </w:r>
                  </w:p>
                </w:txbxContent>
              </v:textbox>
            </v:rect>
            <v:rect id="Rectangle 191" o:spid="_x0000_s1349" style="position:absolute;left:32004;top:22856;width:11430;height:3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8rcUA&#10;AADcAAAADwAAAGRycy9kb3ducmV2LnhtbESPQWvCQBSE7wX/w/KE3upGxVKjq4glxR5NcuntmX0m&#10;abNvQ3ZN0v76bqHgcZiZb5jtfjSN6KlztWUF81kEgriwuuZSQZ4lTy8gnEfW2FgmBd/kYL+bPGwx&#10;1nbgM/WpL0WAsItRQeV9G0vpiooMupltiYN3tZ1BH2RXSt3hEOCmkYsoepYGaw4LFbZ0rKj4Sm9G&#10;waVe5Phzzt4is06W/n3MPm8fr0o9TsfDBoSn0d/D/+2TVrBazu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ALytxQAAANwAAAAPAAAAAAAAAAAAAAAAAJgCAABkcnMv&#10;ZG93bnJldi54bWxQSwUGAAAAAAQABAD1AAAAigMAAAAA&#10;">
              <v:textbox>
                <w:txbxContent>
                  <w:p w:rsidR="00B64221" w:rsidRPr="00F75C9E" w:rsidRDefault="00B64221" w:rsidP="00B44B93">
                    <w:pPr>
                      <w:jc w:val="center"/>
                    </w:pPr>
                    <w:r w:rsidRPr="00F75C9E">
                      <w:t>Manager</w:t>
                    </w:r>
                  </w:p>
                </w:txbxContent>
              </v:textbox>
            </v:rect>
            <v:line id="Line 192" o:spid="_x0000_s1350" style="position:absolute;visibility:visible" from="37719,19433" to="37726,2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yNAsUAAADcAAAADwAAAGRycy9kb3ducmV2LnhtbESPT2sCMRTE7wW/Q3iF3mpWS6uuRpEu&#10;ggdb8A+en5vnZunmZdmka/rtTaHQ4zAzv2EWq2gb0VPna8cKRsMMBHHpdM2VgtNx8zwF4QOyxsYx&#10;KfghD6vl4GGBuXY33lN/CJVIEPY5KjAhtLmUvjRk0Q9dS5y8q+sshiS7SuoObwluGznOsjdpsea0&#10;YLCld0Pl1+HbKpiYYi8nstgdP4u+Hs3iRzxfZko9Pcb1HESgGP7Df+2tVvD6Mob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yNAsUAAADcAAAADwAAAAAAAAAA&#10;AAAAAAChAgAAZHJzL2Rvd25yZXYueG1sUEsFBgAAAAAEAAQA+QAAAJMDAAAAAA==&#10;">
              <v:stroke endarrow="block"/>
            </v:line>
            <v:line id="Line 193" o:spid="_x0000_s1351" style="position:absolute;visibility:visible" from="37719,26286" to="37726,2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omcUAAADcAAAADwAAAGRycy9kb3ducmV2LnhtbESPT2sCMRTE7wW/Q3iCt5pVserWKOJS&#10;6KEt+IeeXzevm8XNy7KJa/z2TaHQ4zAzv2HW22gb0VPna8cKJuMMBHHpdM2VgvPp5XEJwgdkjY1j&#10;UnAnD9vN4GGNuXY3PlB/DJVIEPY5KjAhtLmUvjRk0Y9dS5y8b9dZDEl2ldQd3hLcNnKaZU/SYs1p&#10;wWBLe0Pl5Xi1ChamOMiFLN5OH0VfT1bxPX5+rZQaDePuGUSgGP7Df+1XrWA+m8HvmXQ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omcUAAADcAAAADwAAAAAAAAAA&#10;AAAAAAChAgAAZHJzL2Rvd25yZXYueG1sUEsFBgAAAAAEAAQA+QAAAJMDAAAAAA==&#10;">
              <v:stroke endarrow="block"/>
            </v:line>
            <v:rect id="Rectangle 194" o:spid="_x0000_s1352" style="position:absolute;left:32004;top:29716;width:11430;height:3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fNcQA&#10;AADcAAAADwAAAGRycy9kb3ducmV2LnhtbESPT4vCMBTE74LfITzBm6b+ZbcaRXZR9Kj1sre3zbOt&#10;Ni+liVr99JsFweMwM79h5svGlOJGtSssKxj0IxDEqdUFZwqOybr3AcJ5ZI2lZVLwIAfLRbs1x1jb&#10;O+/pdvCZCBB2MSrIva9iKV2ak0HXtxVx8E62NuiDrDOpa7wHuCnlMIqm0mDBYSHHir5ySi+Hq1Hw&#10;WwyP+Nwnm8h8rkd+1yTn68+3Ut1Os5qB8NT4d/jV3moFk9E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HzXEAAAA3AAAAA8AAAAAAAAAAAAAAAAAmAIAAGRycy9k&#10;b3ducmV2LnhtbFBLBQYAAAAABAAEAPUAAACJAwAAAAA=&#10;">
              <v:textbox>
                <w:txbxContent>
                  <w:p w:rsidR="00B64221" w:rsidRPr="00F75C9E" w:rsidRDefault="00B64221" w:rsidP="00B44B93">
                    <w:pPr>
                      <w:jc w:val="center"/>
                    </w:pPr>
                    <w:r w:rsidRPr="00F75C9E">
                      <w:t>Workers</w:t>
                    </w:r>
                  </w:p>
                  <w:p w:rsidR="00B64221" w:rsidRPr="00F75C9E" w:rsidRDefault="00B64221" w:rsidP="00B44B93"/>
                  <w:p w:rsidR="00B64221" w:rsidRPr="00F75C9E" w:rsidRDefault="00B64221" w:rsidP="00B44B93"/>
                  <w:p w:rsidR="00B64221" w:rsidRPr="00F75C9E" w:rsidRDefault="00B64221" w:rsidP="00B44B93"/>
                  <w:p w:rsidR="00B64221" w:rsidRPr="00F75C9E" w:rsidRDefault="00B64221" w:rsidP="00B44B93">
                    <w:r w:rsidRPr="00F75C9E">
                      <w:t>Workers</w:t>
                    </w:r>
                  </w:p>
                </w:txbxContent>
              </v:textbox>
            </v:rect>
            <v:line id="Line 195" o:spid="_x0000_s1353" style="position:absolute;visibility:visible" from="50749,19433" to="50756,22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UVdsUAAADcAAAADwAAAGRycy9kb3ducmV2LnhtbESPT2sCMRTE7wW/Q3iCt5pVserWKOJS&#10;6MEW/EPPr5vXzeLmZdmka/rtTaHQ4zAzv2HW22gb0VPna8cKJuMMBHHpdM2Vgsv55XEJwgdkjY1j&#10;UvBDHrabwcMac+1ufKT+FCqRIOxzVGBCaHMpfWnIoh+7ljh5X66zGJLsKqk7vCW4beQ0y56kxZrT&#10;gsGW9obK6+nbKliY4igXsjic34u+nqziW/z4XCk1GsbdM4hAMfyH/9qvWsF8NoffM+k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1UVdsUAAADcAAAADwAAAAAAAAAA&#10;AAAAAAChAgAAZHJzL2Rvd25yZXYueG1sUEsFBgAAAAAEAAQA+QAAAJMDAAAAAA==&#10;">
              <v:stroke endarrow="block"/>
            </v:line>
            <w10:anchorlock/>
          </v:group>
        </w:pict>
      </w:r>
    </w:p>
    <w:p w:rsidR="00B44B93" w:rsidRPr="009327A6" w:rsidRDefault="00B44B93" w:rsidP="00B44B93">
      <w:pPr>
        <w:rPr>
          <w:b/>
          <w:bCs/>
          <w:sz w:val="24"/>
          <w:szCs w:val="24"/>
          <w:u w:val="single"/>
          <w:lang w:val="en-AU" w:bidi="ar-SA"/>
        </w:rPr>
      </w:pPr>
    </w:p>
    <w:p w:rsidR="00B44B93" w:rsidRPr="009327A6" w:rsidRDefault="00B44B93" w:rsidP="00D05BD6">
      <w:pPr>
        <w:rPr>
          <w:b/>
          <w:bCs/>
          <w:sz w:val="24"/>
          <w:szCs w:val="24"/>
          <w:u w:val="single"/>
          <w:lang w:val="en-AU" w:bidi="ar-SA"/>
        </w:rPr>
      </w:pPr>
      <w:r w:rsidRPr="009327A6">
        <w:rPr>
          <w:b/>
          <w:bCs/>
          <w:sz w:val="24"/>
          <w:szCs w:val="24"/>
          <w:u w:val="single"/>
          <w:lang w:val="en-AU" w:bidi="ar-SA"/>
        </w:rPr>
        <w:t>Cooperative Formation Steps</w:t>
      </w:r>
    </w:p>
    <w:p w:rsidR="00B44B93" w:rsidRPr="00D05BD6" w:rsidRDefault="007E626C" w:rsidP="00B44B93">
      <w:pPr>
        <w:rPr>
          <w:rFonts w:asciiTheme="majorHAnsi" w:hAnsiTheme="majorHAnsi"/>
          <w:b/>
          <w:sz w:val="20"/>
          <w:szCs w:val="20"/>
          <w:lang w:val="en-AU" w:bidi="ar-SA"/>
        </w:rPr>
      </w:pPr>
      <w:r w:rsidRPr="007E626C">
        <w:rPr>
          <w:rFonts w:ascii="Garamond" w:hAnsi="Garamond"/>
          <w:noProof/>
          <w:szCs w:val="22"/>
          <w:lang w:val="en-AU" w:eastAsia="en-AU" w:bidi="ar-SA"/>
        </w:rPr>
      </w:r>
      <w:r w:rsidR="009E7DB5" w:rsidRPr="007E626C">
        <w:rPr>
          <w:rFonts w:ascii="Garamond" w:hAnsi="Garamond"/>
          <w:noProof/>
          <w:szCs w:val="22"/>
          <w:lang w:val="en-AU" w:eastAsia="en-AU" w:bidi="ar-SA"/>
        </w:rPr>
        <w:pict>
          <v:group id="Canvas 551" o:spid="_x0000_s1354" editas="canvas" style="width:444.6pt;height:4in;mso-position-horizontal-relative:char;mso-position-vertical-relative:line" coordsize="56464,36576">
            <v:shape id="_x0000_s1355" type="#_x0000_t75" style="position:absolute;width:56464;height:36576;visibility:visible">
              <v:fill o:detectmouseclick="t"/>
              <v:path o:connecttype="none"/>
            </v:shape>
            <v:oval id="Oval 164" o:spid="_x0000_s1356" style="position:absolute;left:31318;top:14861;width:14211;height:3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0ksYA&#10;AADcAAAADwAAAGRycy9kb3ducmV2LnhtbESP0WoCMRRE3wX/IdyCL6Vm1VZka5QqCr5UW9sPuN3c&#10;Jms3N8smq+vfN4WCj8PMnGHmy85V4kxNKD0rGA0zEMSF1yUbBZ8f24cZiBCRNVaeScGVAiwX/d4c&#10;c+0v/E7nYzQiQTjkqMDGWOdShsKSwzD0NXHyvn3jMCbZGKkbvCS4q+Q4y6bSYclpwWJNa0vFz7F1&#10;CtrX2Yg396fD185mb+Zx027Naq/U4K57eQYRqYu38H97pxU8TabwdyYd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K0ksYAAADcAAAADwAAAAAAAAAAAAAAAACYAgAAZHJz&#10;L2Rvd25yZXYueG1sUEsFBgAAAAAEAAQA9QAAAIsDAAAAAA==&#10;" fillcolor="#984807">
              <v:textbox>
                <w:txbxContent>
                  <w:p w:rsidR="00B64221" w:rsidRPr="00941DB6" w:rsidRDefault="00B64221" w:rsidP="00D05BD6">
                    <w:pPr>
                      <w:rPr>
                        <w:sz w:val="20"/>
                        <w:szCs w:val="20"/>
                      </w:rPr>
                    </w:pPr>
                    <w:r>
                      <w:rPr>
                        <w:sz w:val="20"/>
                        <w:szCs w:val="20"/>
                      </w:rPr>
                      <w:t xml:space="preserve">4. </w:t>
                    </w:r>
                    <w:r w:rsidRPr="00941DB6">
                      <w:rPr>
                        <w:sz w:val="20"/>
                        <w:szCs w:val="20"/>
                      </w:rPr>
                      <w:t>Registration</w:t>
                    </w:r>
                  </w:p>
                  <w:p w:rsidR="00B64221" w:rsidRPr="00941DB6" w:rsidRDefault="00B64221" w:rsidP="00D05BD6">
                    <w:pPr>
                      <w:rPr>
                        <w:sz w:val="20"/>
                        <w:szCs w:val="20"/>
                      </w:rPr>
                    </w:pPr>
                  </w:p>
                </w:txbxContent>
              </v:textbox>
            </v:oval>
            <v:line id="Line 165" o:spid="_x0000_s1357" style="position:absolute;visibility:visible" from="27889,4571" to="31318,6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sumsUAAADcAAAADwAAAGRycy9kb3ducmV2LnhtbESPQWsCMRSE74X+h/AK3mrWFru6GqV0&#10;KfRgBbX0/Ny8bpZuXpZNXOO/N4WCx2FmvmGW62hbMVDvG8cKJuMMBHHldMO1gq/D++MMhA/IGlvH&#10;pOBCHtar+7slFtqdeUfDPtQiQdgXqMCE0BVS+sqQRT92HXHyflxvMSTZ11L3eE5w28qnLHuRFhtO&#10;CwY7ejNU/e5PVkFuyp3MZbk5bMuhmczjZ/w+zpUaPcTXBYhAMdzC/+0PrWD6nM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sumsUAAADcAAAADwAAAAAAAAAA&#10;AAAAAAChAgAAZHJzL2Rvd25yZXYueG1sUEsFBgAAAAAEAAQA+QAAAJMDAAAAAA==&#10;">
              <v:stroke endarrow="block"/>
            </v:line>
            <v:line id="Line 166" o:spid="_x0000_s1358" style="position:absolute;visibility:visible" from="25603,24003" to="29032,2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S66MIAAADcAAAADwAAAGRycy9kb3ducmV2LnhtbERPz2vCMBS+C/4P4Q1201TH5uyMIhZh&#10;BzdQh+dn89aUNS+liTX+9+Yg7Pjx/V6som1ET52vHSuYjDMQxKXTNVcKfo7b0TsIH5A1No5JwY08&#10;rJbDwQJz7a68p/4QKpFC2OeowITQ5lL60pBFP3YtceJ+XWcxJNhVUnd4TeG2kdMse5MWa04NBlva&#10;GCr/DherYGaKvZzJYnf8Lvp6Mo9f8XSeK/X8FNcfIALF8C9+uD+1gteXtDa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S66MIAAADcAAAADwAAAAAAAAAAAAAA&#10;AAChAgAAZHJzL2Rvd25yZXYueG1sUEsFBgAAAAAEAAQA+QAAAJADAAAAAA==&#10;">
              <v:stroke endarrow="block"/>
            </v:line>
            <v:line id="Line 167" o:spid="_x0000_s1359" style="position:absolute;visibility:visible" from="26746,13713" to="3017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gfc8UAAADcAAAADwAAAGRycy9kb3ducmV2LnhtbESPQUvDQBSE74L/YXmCN7uJRWvSboo0&#10;FHpQoa14fs0+s8Hs25Bd0/Xfu4LQ4zAz3zCrdbS9mGj0nWMF+SwDQdw43XGr4P24vXsC4QOyxt4x&#10;KfghD+vq+mqFpXZn3tN0CK1IEPYlKjAhDKWUvjFk0c/cQJy8TzdaDEmOrdQjnhPc9vI+yx6lxY7T&#10;gsGBNoaar8O3VbAw9V4uZP1yfKunLi/ia/w4FUrd3sTnJYhAMVzC/+2dVvAwL+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gfc8UAAADcAAAADwAAAAAAAAAA&#10;AAAAAAChAgAAZHJzL2Rvd25yZXYueG1sUEsFBgAAAAAEAAQA+QAAAJMDAAAAAA==&#10;">
              <v:stroke endarrow="block"/>
            </v:line>
            <v:line id="Line 168" o:spid="_x0000_s1360" style="position:absolute;flip:x;visibility:visible" from="27889,8001" to="31318,1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uCAMUAAADcAAAADwAAAGRycy9kb3ducmV2LnhtbESPwUrDQBCG74LvsIzgJbQbrYrGbova&#10;FgrFg6kHj0N2TILZ2ZAd2/TtOwfB4/DP/8038+UYOnOgIbWRHdxMczDEVfQt1w4+95vJI5gkyB67&#10;yOTgRAmWi8uLORY+HvmDDqXURiGcCnTQiPSFtalqKGCaxp5Ys+84BBQdh9r6AY8KD529zfMHG7Bl&#10;vdBgT28NVT/lb1CNzTuvZrPsNdgse6L1l+xyK85dX40vz2CERvlf/mtvvYP7O9XXZ5QAdn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uCAMUAAADcAAAADwAAAAAAAAAA&#10;AAAAAAChAgAAZHJzL2Rvd25yZXYueG1sUEsFBgAAAAAEAAQA+QAAAJMDAAAAAA==&#10;">
              <v:stroke endarrow="block"/>
            </v:line>
            <v:line id="Line 169" o:spid="_x0000_s1361" style="position:absolute;flip:x;visibility:visible" from="25603,18291" to="30175,20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cnm8UAAADcAAAADwAAAGRycy9kb3ducmV2LnhtbESPQWvCQBCF7wX/wzJCL0E3aitt6ira&#10;KgjSg9pDj0N2mgSzsyE71fjvXaHQ4+PN+9682aJztTpTGyrPBkbDFBRx7m3FhYGv42bwAioIssXa&#10;Mxm4UoDFvPcww8z6C+/pfJBCRQiHDA2UIk2mdchLchiGviGO3o9vHUqUbaFti5cId7Uep+lUO6w4&#10;NpTY0HtJ+enw6+Ibm0/+mEySldNJ8krrb9mlWox57HfLN1BCnfwf/6W31sDz0wjuYyIB9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xcnm8UAAADcAAAADwAAAAAAAAAA&#10;AAAAAAChAgAAZHJzL2Rvd25yZXYueG1sUEsFBgAAAAAEAAQA+QAAAJMDAAAAAA==&#10;">
              <v:stroke endarrow="block"/>
            </v:line>
            <v:line id="Line 170" o:spid="_x0000_s1362" style="position:absolute;flip:x;visibility:visible" from="27889,28574" to="30175,3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W57MUAAADcAAAADwAAAGRycy9kb3ducmV2LnhtbESPT2vCQBDF7wW/wzKCl6AbtZU2dZX+&#10;URCkB7WHHofsNAlmZ0N21PjtXaHQ4+PN+71582XnanWmNlSeDYxHKSji3NuKCwPfh/XwGVQQZIu1&#10;ZzJwpQDLRe9hjpn1F97ReS+FihAOGRooRZpM65CX5DCMfEMcvV/fOpQo20LbFi8R7mo9SdOZdlhx&#10;bCixoY+S8uP+5OIb6y/+nE6Td6eT5IVWP7JNtRgz6Hdvr6CEOvk//ktvrIGnxw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8W57MUAAADcAAAADwAAAAAAAAAA&#10;AAAAAAChAgAAZHJzL2Rvd25yZXYueG1sUEsFBgAAAAAEAAQA+QAAAJMDAAAAAA==&#10;">
              <v:stroke endarrow="block"/>
            </v:line>
            <v:oval id="Oval 171" o:spid="_x0000_s1363" style="position:absolute;left:30175;top:24003;width:17145;height:57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kd8YA&#10;AADcAAAADwAAAGRycy9kb3ducmV2LnhtbESP3WoCMRSE74W+QzgFb6RmrbbIapS2KHhjf2wf4HRz&#10;TLbdnCybrK5vbwTBy2FmvmHmy85V4kBNKD0rGA0zEMSF1yUbBT/f64cpiBCRNVaeScGJAiwXd705&#10;5tof+YsOu2hEgnDIUYGNsc6lDIUlh2Hoa+Lk7X3jMCbZGKkbPCa4q+Rjlj1LhyWnBYs1vVkq/net&#10;U9BupyNeDf4+fjc2+zSTVbs2r+9K9e+7lxmISF28ha/tjVbwNBnD5Uw6AnJx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Nkd8YAAADcAAAADwAAAAAAAAAAAAAAAACYAgAAZHJz&#10;L2Rvd25yZXYueG1sUEsFBgAAAAAEAAQA9QAAAIsDAAAAAA==&#10;" fillcolor="#984807">
              <v:textbox>
                <w:txbxContent>
                  <w:p w:rsidR="00B64221" w:rsidRPr="00941DB6" w:rsidRDefault="00B64221" w:rsidP="00D05BD6">
                    <w:pPr>
                      <w:rPr>
                        <w:sz w:val="20"/>
                        <w:szCs w:val="20"/>
                      </w:rPr>
                    </w:pPr>
                    <w:r>
                      <w:rPr>
                        <w:sz w:val="20"/>
                        <w:szCs w:val="20"/>
                      </w:rPr>
                      <w:t xml:space="preserve">6. Office operates </w:t>
                    </w:r>
                    <w:r w:rsidRPr="00941DB6">
                      <w:rPr>
                        <w:sz w:val="20"/>
                        <w:szCs w:val="20"/>
                      </w:rPr>
                      <w:t>Meetings</w:t>
                    </w:r>
                    <w:r>
                      <w:rPr>
                        <w:sz w:val="20"/>
                        <w:szCs w:val="20"/>
                      </w:rPr>
                      <w:t xml:space="preserve"> conducted</w:t>
                    </w:r>
                  </w:p>
                </w:txbxContent>
              </v:textbox>
            </v:oval>
            <v:oval id="Oval 172" o:spid="_x0000_s1364" style="position:absolute;left:32461;top:3430;width:16307;height:77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r8A8YA&#10;AADcAAAADwAAAGRycy9kb3ducmV2LnhtbESP0WoCMRRE3wv9h3ALvkjNKmuRrVHaouBLtVU/4HZz&#10;m2y7uVk2Wd3+vRGEPg4zc4aZL3tXixO1ofKsYDzKQBCXXldsFBwP68cZiBCRNdaeScEfBVgu7u/m&#10;WGh/5k867aMRCcKhQAU2xqaQMpSWHIaRb4iT9+1bhzHJ1kjd4jnBXS0nWfYkHVacFiw29Gap/N13&#10;TkH3Phvzaviz+9rY7MPkq25tXrdKDR76l2cQkfr4H761N1rBNM/heiYdAbm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r8A8YAAADcAAAADwAAAAAAAAAAAAAAAACYAgAAZHJz&#10;L2Rvd25yZXYueG1sUEsFBgAAAAAEAAQA9QAAAIsDAAAAAA==&#10;" fillcolor="#984807">
              <v:textbox>
                <w:txbxContent>
                  <w:p w:rsidR="00B64221" w:rsidRPr="00941DB6" w:rsidRDefault="00B64221" w:rsidP="00D05BD6">
                    <w:pPr>
                      <w:jc w:val="center"/>
                      <w:rPr>
                        <w:sz w:val="20"/>
                        <w:szCs w:val="20"/>
                      </w:rPr>
                    </w:pPr>
                    <w:r>
                      <w:rPr>
                        <w:sz w:val="20"/>
                        <w:szCs w:val="20"/>
                      </w:rPr>
                      <w:t xml:space="preserve">2. </w:t>
                    </w:r>
                    <w:r w:rsidRPr="00941DB6">
                      <w:rPr>
                        <w:sz w:val="20"/>
                        <w:szCs w:val="20"/>
                      </w:rPr>
                      <w:t>Orientation and exposure visits</w:t>
                    </w:r>
                  </w:p>
                </w:txbxContent>
              </v:textbox>
            </v:oval>
            <v:oval id="Oval 173" o:spid="_x0000_s1365" style="position:absolute;left:15316;top:9142;width:11430;height:5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GsQA&#10;AADcAAAADwAAAGRycy9kb3ducmV2LnhtbESPQWsCMRSE74X+h/AK3mrWoqWsRpFCi7gnbSkeH5vn&#10;ZnXzsiRxjf/eFAo9DjPzDbNYJduJgXxoHSuYjAsQxLXTLTcKvr8+nt9AhIissXNMCm4UYLV8fFhg&#10;qd2VdzTsYyMyhEOJCkyMfSllqA1ZDGPXE2fv6LzFmKVvpPZ4zXDbyZeieJUWW84LBnt6N1Sf9xer&#10;QO704bhJp5sZfLXl6mKrn/Sp1OgprecgIqX4H/5rb7SC2XQGv2fy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i/xrEAAAA3AAAAA8AAAAAAAAAAAAAAAAAmAIAAGRycy9k&#10;b3ducmV2LnhtbFBLBQYAAAAABAAEAPUAAACJAwAAAAA=&#10;" fillcolor="#f79646">
              <v:textbox>
                <w:txbxContent>
                  <w:p w:rsidR="00B64221" w:rsidRPr="00941DB6" w:rsidRDefault="00B64221" w:rsidP="00D05BD6">
                    <w:pPr>
                      <w:jc w:val="center"/>
                      <w:rPr>
                        <w:sz w:val="20"/>
                        <w:szCs w:val="20"/>
                      </w:rPr>
                    </w:pPr>
                    <w:r>
                      <w:rPr>
                        <w:sz w:val="20"/>
                        <w:szCs w:val="20"/>
                      </w:rPr>
                      <w:t xml:space="preserve">3. </w:t>
                    </w:r>
                    <w:r w:rsidRPr="00941DB6">
                      <w:rPr>
                        <w:sz w:val="20"/>
                        <w:szCs w:val="20"/>
                      </w:rPr>
                      <w:t>Primary Meeting</w:t>
                    </w:r>
                  </w:p>
                </w:txbxContent>
              </v:textbox>
            </v:oval>
            <v:oval id="Oval 174" o:spid="_x0000_s1366" style="position:absolute;left:13030;top:29715;width:14859;height:5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hbcQA&#10;AADcAAAADwAAAGRycy9kb3ducmV2LnhtbESPQWsCMRSE74X+h/AK3mrWYqWsRpFCi7gnbSkeH5vn&#10;ZnXzsiRxjf/eFAo9DjPzDbNYJduJgXxoHSuYjAsQxLXTLTcKvr8+nt9AhIissXNMCm4UYLV8fFhg&#10;qd2VdzTsYyMyhEOJCkyMfSllqA1ZDGPXE2fv6LzFmKVvpPZ4zXDbyZeimEmLLecFgz29G6rP+4tV&#10;IHf6cNyk080MvtpydbHVT/pUavSU1nMQkVL8D/+1N1rB63QGv2fy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YW3EAAAA3AAAAA8AAAAAAAAAAAAAAAAAmAIAAGRycy9k&#10;b3ducmV2LnhtbFBLBQYAAAAABAAEAPUAAACJAwAAAAA=&#10;" fillcolor="#f79646">
              <v:textbox>
                <w:txbxContent>
                  <w:p w:rsidR="00B64221" w:rsidRPr="00941DB6" w:rsidRDefault="00B64221" w:rsidP="00D05BD6">
                    <w:pPr>
                      <w:jc w:val="center"/>
                      <w:rPr>
                        <w:sz w:val="20"/>
                        <w:szCs w:val="20"/>
                      </w:rPr>
                    </w:pPr>
                    <w:r>
                      <w:rPr>
                        <w:sz w:val="20"/>
                        <w:szCs w:val="20"/>
                      </w:rPr>
                      <w:t xml:space="preserve">7. Yearly </w:t>
                    </w:r>
                    <w:r w:rsidRPr="00941DB6">
                      <w:rPr>
                        <w:sz w:val="20"/>
                        <w:szCs w:val="20"/>
                      </w:rPr>
                      <w:t>General Assembly</w:t>
                    </w:r>
                  </w:p>
                </w:txbxContent>
              </v:textbox>
            </v:oval>
            <v:oval id="Oval 175" o:spid="_x0000_s1367" style="position:absolute;left:8458;top:18291;width:17145;height:56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zE9sQA&#10;AADcAAAADwAAAGRycy9kb3ducmV2LnhtbESPQWsCMRSE74X+h/AKvdVsS2tlNUoptEj3pBbx+Ng8&#10;N6ublyWJa/z3TUHwOMzMN8xskWwnBvKhdazgeVSAIK6dbrlR8Lv5epqACBFZY+eYFFwowGJ+fzfD&#10;Urszr2hYx0ZkCIcSFZgY+1LKUBuyGEauJ87e3nmLMUvfSO3xnOG2ky9FMZYWW84LBnv6NFQf1yer&#10;QK70br9Mh4sZfPXD1clW2/St1OND+piCiJTiLXxtL7WCt9d3+D+Tj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8xPbEAAAA3AAAAA8AAAAAAAAAAAAAAAAAmAIAAGRycy9k&#10;b3ducmV2LnhtbFBLBQYAAAAABAAEAPUAAACJAwAAAAA=&#10;" fillcolor="#f79646">
              <v:textbox>
                <w:txbxContent>
                  <w:p w:rsidR="00B64221" w:rsidRPr="00941DB6" w:rsidRDefault="00B64221" w:rsidP="00D05BD6">
                    <w:pPr>
                      <w:jc w:val="center"/>
                      <w:rPr>
                        <w:sz w:val="20"/>
                        <w:szCs w:val="20"/>
                      </w:rPr>
                    </w:pPr>
                    <w:r>
                      <w:rPr>
                        <w:sz w:val="20"/>
                        <w:szCs w:val="20"/>
                      </w:rPr>
                      <w:t xml:space="preserve">5. </w:t>
                    </w:r>
                    <w:r w:rsidRPr="00941DB6">
                      <w:rPr>
                        <w:sz w:val="20"/>
                        <w:szCs w:val="20"/>
                      </w:rPr>
                      <w:t>Primary General Assembly</w:t>
                    </w:r>
                  </w:p>
                </w:txbxContent>
              </v:textbox>
            </v:oval>
            <v:oval id="Oval 176" o:spid="_x0000_s1368" style="position:absolute;left:13030;width:13716;height:56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NQhMEA&#10;AADcAAAADwAAAGRycy9kb3ducmV2LnhtbERPTWsCMRC9C/0PYQq9aballrIapQgWcU/aUjwOm3Gz&#10;upksSVzjvzcHocfH+54vk+3EQD60jhW8TgoQxLXTLTcKfn/W408QISJr7ByTghsFWC6eRnMstbvy&#10;joZ9bEQO4VCiAhNjX0oZakMWw8T1xJk7Om8xZugbqT1ec7jt5FtRfEiLLecGgz2tDNXn/cUqkDt9&#10;OG7S6WYGX225utjqL30r9fKcvmYgIqX4L364N1rB9D2vzWfyEZ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jUITBAAAA3AAAAA8AAAAAAAAAAAAAAAAAmAIAAGRycy9kb3du&#10;cmV2LnhtbFBLBQYAAAAABAAEAPUAAACGAwAAAAA=&#10;" fillcolor="#f79646">
              <v:textbox>
                <w:txbxContent>
                  <w:p w:rsidR="00B64221" w:rsidRPr="00E403A8" w:rsidRDefault="00B64221" w:rsidP="00D05BD6">
                    <w:pPr>
                      <w:jc w:val="center"/>
                      <w:rPr>
                        <w:sz w:val="20"/>
                        <w:szCs w:val="20"/>
                      </w:rPr>
                    </w:pPr>
                    <w:r>
                      <w:rPr>
                        <w:sz w:val="20"/>
                        <w:szCs w:val="20"/>
                      </w:rPr>
                      <w:t xml:space="preserve">1. </w:t>
                    </w:r>
                    <w:r w:rsidRPr="00E403A8">
                      <w:rPr>
                        <w:sz w:val="20"/>
                        <w:szCs w:val="20"/>
                      </w:rPr>
                      <w:t>Groups from 5 wards</w:t>
                    </w:r>
                  </w:p>
                </w:txbxContent>
              </v:textbox>
            </v:oval>
            <w10:anchorlock/>
          </v:group>
        </w:pict>
      </w:r>
    </w:p>
    <w:p w:rsidR="008F31F9" w:rsidRDefault="008F31F9" w:rsidP="008F31F9">
      <w:pPr>
        <w:spacing w:after="0" w:line="240" w:lineRule="auto"/>
        <w:ind w:left="360"/>
        <w:rPr>
          <w:bCs/>
          <w:sz w:val="24"/>
          <w:szCs w:val="24"/>
          <w:lang w:val="en-AU" w:bidi="ar-SA"/>
        </w:rPr>
      </w:pPr>
    </w:p>
    <w:p w:rsidR="008F31F9" w:rsidRDefault="008F31F9" w:rsidP="008F31F9">
      <w:pPr>
        <w:spacing w:after="0" w:line="240" w:lineRule="auto"/>
        <w:ind w:left="360"/>
        <w:rPr>
          <w:bCs/>
          <w:sz w:val="24"/>
          <w:szCs w:val="24"/>
          <w:lang w:val="en-AU" w:bidi="ar-SA"/>
        </w:rPr>
      </w:pPr>
    </w:p>
    <w:p w:rsidR="008F31F9" w:rsidRDefault="008F31F9" w:rsidP="008F31F9">
      <w:pPr>
        <w:spacing w:after="0" w:line="240" w:lineRule="auto"/>
        <w:ind w:left="360"/>
        <w:rPr>
          <w:bCs/>
          <w:sz w:val="24"/>
          <w:szCs w:val="24"/>
          <w:lang w:val="en-AU" w:bidi="ar-SA"/>
        </w:rPr>
      </w:pPr>
    </w:p>
    <w:p w:rsidR="008F31F9" w:rsidRDefault="008F31F9" w:rsidP="008F31F9">
      <w:pPr>
        <w:spacing w:after="0" w:line="240" w:lineRule="auto"/>
        <w:ind w:left="360"/>
        <w:rPr>
          <w:bCs/>
          <w:sz w:val="24"/>
          <w:szCs w:val="24"/>
          <w:lang w:val="en-AU" w:bidi="ar-SA"/>
        </w:rPr>
      </w:pPr>
    </w:p>
    <w:p w:rsidR="00B44B93" w:rsidRPr="009327A6" w:rsidRDefault="00B44B93" w:rsidP="004A0491">
      <w:pPr>
        <w:numPr>
          <w:ilvl w:val="0"/>
          <w:numId w:val="55"/>
        </w:numPr>
        <w:spacing w:after="0" w:line="240" w:lineRule="auto"/>
        <w:rPr>
          <w:bCs/>
          <w:sz w:val="24"/>
          <w:szCs w:val="24"/>
          <w:lang w:val="en-AU" w:bidi="ar-SA"/>
        </w:rPr>
      </w:pPr>
      <w:r w:rsidRPr="009327A6">
        <w:rPr>
          <w:bCs/>
          <w:sz w:val="24"/>
          <w:szCs w:val="24"/>
          <w:lang w:val="en-AU" w:bidi="ar-SA"/>
        </w:rPr>
        <w:lastRenderedPageBreak/>
        <w:t>Savings and credit groups from 5 wards of the same geographic area are united to form one cooperative.</w:t>
      </w:r>
    </w:p>
    <w:p w:rsidR="00B44B93" w:rsidRPr="009327A6" w:rsidRDefault="00B44B93" w:rsidP="004A0491">
      <w:pPr>
        <w:numPr>
          <w:ilvl w:val="0"/>
          <w:numId w:val="55"/>
        </w:numPr>
        <w:spacing w:after="0" w:line="240" w:lineRule="auto"/>
        <w:rPr>
          <w:bCs/>
          <w:sz w:val="24"/>
          <w:szCs w:val="24"/>
          <w:lang w:val="en-AU" w:bidi="ar-SA"/>
        </w:rPr>
      </w:pPr>
      <w:r w:rsidRPr="009327A6">
        <w:rPr>
          <w:bCs/>
          <w:sz w:val="24"/>
          <w:szCs w:val="24"/>
          <w:lang w:val="en-AU" w:bidi="ar-SA"/>
        </w:rPr>
        <w:t>In the orientation process the members receive additional information about savings and loans. A sample savings and loan policy from one of the cooperatives is given further in this document.  Members are taken for exposure visits as well. The officials are given on the job trainings regarding administration management and accounting.</w:t>
      </w:r>
    </w:p>
    <w:p w:rsidR="00B44B93" w:rsidRPr="009327A6" w:rsidRDefault="00B44B93" w:rsidP="004A0491">
      <w:pPr>
        <w:numPr>
          <w:ilvl w:val="0"/>
          <w:numId w:val="55"/>
        </w:numPr>
        <w:spacing w:after="0" w:line="240" w:lineRule="auto"/>
        <w:rPr>
          <w:bCs/>
          <w:sz w:val="24"/>
          <w:szCs w:val="24"/>
          <w:lang w:val="en-AU" w:bidi="ar-SA"/>
        </w:rPr>
      </w:pPr>
      <w:r w:rsidRPr="009327A6">
        <w:rPr>
          <w:bCs/>
          <w:sz w:val="24"/>
          <w:szCs w:val="24"/>
          <w:lang w:val="en-AU" w:bidi="ar-SA"/>
        </w:rPr>
        <w:t>Next, the cooperative is registered. The group should have at least 25 members for registration. The members should discuss about which district to register in.</w:t>
      </w:r>
    </w:p>
    <w:p w:rsidR="00B44B93" w:rsidRPr="009327A6" w:rsidRDefault="00B44B93" w:rsidP="00B44B93">
      <w:pPr>
        <w:spacing w:after="0" w:line="240" w:lineRule="auto"/>
        <w:rPr>
          <w:bCs/>
          <w:sz w:val="24"/>
          <w:szCs w:val="24"/>
          <w:lang w:val="en-AU" w:bidi="ar-SA"/>
        </w:rPr>
      </w:pPr>
    </w:p>
    <w:p w:rsidR="00B44B93" w:rsidRPr="009327A6" w:rsidRDefault="00B44B93" w:rsidP="00B44B93">
      <w:pPr>
        <w:spacing w:after="0"/>
        <w:contextualSpacing/>
        <w:jc w:val="both"/>
        <w:rPr>
          <w:bCs/>
          <w:sz w:val="24"/>
          <w:szCs w:val="24"/>
          <w:lang w:val="en-AU" w:bidi="ar-SA"/>
        </w:rPr>
      </w:pPr>
      <w:r w:rsidRPr="009327A6">
        <w:rPr>
          <w:bCs/>
          <w:sz w:val="24"/>
          <w:szCs w:val="24"/>
          <w:lang w:val="en-AU" w:bidi="ar-SA"/>
        </w:rPr>
        <w:t>After the members are ready a primary meeting is conducted to for a bylaw for the cooperative. The members must be shareholders. The members themselves will make a policy on the minimum shares to be bought. Membership fees, entrance fees, share amounts and first savings are collected. Members vote to pass policies and each member has one vote to give. There must be a unanimous agreement for a policy to pass.</w:t>
      </w:r>
    </w:p>
    <w:p w:rsidR="00B44B93" w:rsidRPr="009327A6" w:rsidRDefault="00B44B93" w:rsidP="00B44B93">
      <w:pPr>
        <w:spacing w:after="0"/>
        <w:contextualSpacing/>
        <w:jc w:val="both"/>
        <w:rPr>
          <w:bCs/>
          <w:sz w:val="24"/>
          <w:szCs w:val="24"/>
          <w:lang w:val="en-AU" w:bidi="ar-SA"/>
        </w:rPr>
      </w:pPr>
    </w:p>
    <w:p w:rsidR="00B44B93" w:rsidRPr="009327A6" w:rsidRDefault="00B44B93" w:rsidP="00B44B93">
      <w:pPr>
        <w:rPr>
          <w:bCs/>
          <w:sz w:val="24"/>
          <w:szCs w:val="24"/>
          <w:lang w:val="en-AU" w:bidi="ar-SA"/>
        </w:rPr>
      </w:pPr>
      <w:r w:rsidRPr="009327A6">
        <w:rPr>
          <w:bCs/>
          <w:sz w:val="24"/>
          <w:szCs w:val="24"/>
          <w:lang w:val="en-AU" w:bidi="ar-SA"/>
        </w:rPr>
        <w:t>After 3 months of registration the cooperative must conduct a primary general assembly. 60 % of the members should be present for the primary general assembly to be conducted. An accounts committee, Educational Sub Committee and a Loan Committee is formed. These committees have 3 members each. In this assembly the appointed executive committee members will present an financial report and an overall report of the 3 month old cooperative. The members may bring up requests for policy change. The policy can be modified through voting and unanimous agreement.</w:t>
      </w:r>
    </w:p>
    <w:p w:rsidR="00B44B93" w:rsidRPr="009327A6" w:rsidRDefault="00B44B93" w:rsidP="004A0491">
      <w:pPr>
        <w:numPr>
          <w:ilvl w:val="0"/>
          <w:numId w:val="55"/>
        </w:numPr>
        <w:spacing w:after="0" w:line="240" w:lineRule="auto"/>
        <w:rPr>
          <w:bCs/>
          <w:sz w:val="24"/>
          <w:szCs w:val="24"/>
          <w:lang w:val="en-AU" w:bidi="ar-SA"/>
        </w:rPr>
      </w:pPr>
      <w:r w:rsidRPr="009327A6">
        <w:rPr>
          <w:bCs/>
          <w:sz w:val="24"/>
          <w:szCs w:val="24"/>
          <w:lang w:val="en-AU" w:bidi="ar-SA"/>
        </w:rPr>
        <w:t>The cooperative is now fully functional. The different committees should meet regularly or periodically. The cooperative will be open on certain days of the week for transactions. A representative from each group is chosen to a group coordinator. Group meetings will stay intact as prior to cooperative formation.</w:t>
      </w:r>
    </w:p>
    <w:p w:rsidR="00B44B93" w:rsidRPr="009327A6" w:rsidRDefault="00B44B93" w:rsidP="00B44B93">
      <w:pPr>
        <w:rPr>
          <w:bCs/>
          <w:sz w:val="24"/>
          <w:szCs w:val="24"/>
          <w:lang w:val="en-AU" w:bidi="ar-SA"/>
        </w:rPr>
      </w:pPr>
    </w:p>
    <w:p w:rsidR="00B44B93" w:rsidRPr="009327A6" w:rsidRDefault="00B44B93" w:rsidP="004A0491">
      <w:pPr>
        <w:numPr>
          <w:ilvl w:val="0"/>
          <w:numId w:val="55"/>
        </w:numPr>
        <w:spacing w:after="0" w:line="240" w:lineRule="auto"/>
        <w:rPr>
          <w:bCs/>
          <w:sz w:val="24"/>
          <w:szCs w:val="24"/>
          <w:lang w:val="en-AU" w:bidi="ar-SA"/>
        </w:rPr>
      </w:pPr>
      <w:r w:rsidRPr="009327A6">
        <w:rPr>
          <w:bCs/>
          <w:sz w:val="24"/>
          <w:szCs w:val="24"/>
          <w:lang w:val="en-AU" w:bidi="ar-SA"/>
        </w:rPr>
        <w:t>The followings issues should be discussed and decided at the general assembly :</w:t>
      </w:r>
    </w:p>
    <w:p w:rsidR="00B44B93" w:rsidRPr="009327A6" w:rsidRDefault="00B44B93" w:rsidP="00B44B93">
      <w:pPr>
        <w:spacing w:after="0" w:line="240" w:lineRule="auto"/>
        <w:rPr>
          <w:bCs/>
          <w:sz w:val="24"/>
          <w:szCs w:val="24"/>
          <w:lang w:val="en-AU" w:bidi="ar-SA"/>
        </w:rPr>
      </w:pPr>
    </w:p>
    <w:p w:rsidR="00B44B93" w:rsidRPr="009327A6" w:rsidRDefault="00B44B93" w:rsidP="004A0491">
      <w:pPr>
        <w:numPr>
          <w:ilvl w:val="0"/>
          <w:numId w:val="56"/>
        </w:numPr>
        <w:spacing w:after="0" w:line="240" w:lineRule="auto"/>
        <w:rPr>
          <w:bCs/>
          <w:sz w:val="24"/>
          <w:szCs w:val="24"/>
          <w:lang w:val="en-AU" w:bidi="ar-SA"/>
        </w:rPr>
      </w:pPr>
      <w:r w:rsidRPr="009327A6">
        <w:rPr>
          <w:bCs/>
          <w:sz w:val="24"/>
          <w:szCs w:val="24"/>
          <w:lang w:val="en-AU" w:bidi="ar-SA"/>
        </w:rPr>
        <w:t xml:space="preserve">Conducted to discuss the annual report, yearly financial statements, profit distribution into various funds, policy certification, </w:t>
      </w:r>
      <w:r w:rsidR="00AC7D6B" w:rsidRPr="009327A6">
        <w:rPr>
          <w:bCs/>
          <w:sz w:val="24"/>
          <w:szCs w:val="24"/>
          <w:lang w:val="en-AU" w:bidi="ar-SA"/>
        </w:rPr>
        <w:t>and make</w:t>
      </w:r>
      <w:r w:rsidRPr="009327A6">
        <w:rPr>
          <w:bCs/>
          <w:sz w:val="24"/>
          <w:szCs w:val="24"/>
          <w:lang w:val="en-AU" w:bidi="ar-SA"/>
        </w:rPr>
        <w:t xml:space="preserve"> next </w:t>
      </w:r>
      <w:r w:rsidR="00AC7D6B" w:rsidRPr="009327A6">
        <w:rPr>
          <w:bCs/>
          <w:sz w:val="24"/>
          <w:szCs w:val="24"/>
          <w:lang w:val="en-AU" w:bidi="ar-SA"/>
        </w:rPr>
        <w:t>year’s</w:t>
      </w:r>
      <w:r w:rsidRPr="009327A6">
        <w:rPr>
          <w:bCs/>
          <w:sz w:val="24"/>
          <w:szCs w:val="24"/>
          <w:lang w:val="en-AU" w:bidi="ar-SA"/>
        </w:rPr>
        <w:t xml:space="preserve"> action plan and to elect new board members.</w:t>
      </w:r>
    </w:p>
    <w:p w:rsidR="00B44B93" w:rsidRPr="009327A6" w:rsidRDefault="00B44B93" w:rsidP="004A0491">
      <w:pPr>
        <w:numPr>
          <w:ilvl w:val="0"/>
          <w:numId w:val="56"/>
        </w:numPr>
        <w:spacing w:after="0" w:line="240" w:lineRule="auto"/>
        <w:rPr>
          <w:bCs/>
          <w:sz w:val="24"/>
          <w:szCs w:val="24"/>
          <w:lang w:val="en-AU" w:bidi="ar-SA"/>
        </w:rPr>
      </w:pPr>
      <w:r w:rsidRPr="009327A6">
        <w:rPr>
          <w:bCs/>
          <w:sz w:val="24"/>
          <w:szCs w:val="24"/>
          <w:lang w:val="en-AU" w:bidi="ar-SA"/>
        </w:rPr>
        <w:t>Present the auditors report</w:t>
      </w:r>
    </w:p>
    <w:p w:rsidR="00B44B93" w:rsidRPr="009327A6" w:rsidRDefault="00B44B93" w:rsidP="004A0491">
      <w:pPr>
        <w:numPr>
          <w:ilvl w:val="0"/>
          <w:numId w:val="56"/>
        </w:numPr>
        <w:spacing w:after="0" w:line="240" w:lineRule="auto"/>
        <w:rPr>
          <w:bCs/>
          <w:sz w:val="24"/>
          <w:szCs w:val="24"/>
          <w:lang w:val="en-AU" w:bidi="ar-SA"/>
        </w:rPr>
      </w:pPr>
      <w:r w:rsidRPr="009327A6">
        <w:rPr>
          <w:bCs/>
          <w:sz w:val="24"/>
          <w:szCs w:val="24"/>
          <w:lang w:val="en-AU" w:bidi="ar-SA"/>
        </w:rPr>
        <w:t xml:space="preserve">The Board directors changed bi-yearly. They have to hold meetings every month. </w:t>
      </w:r>
    </w:p>
    <w:p w:rsidR="00B44B93" w:rsidRPr="009327A6" w:rsidRDefault="00B44B93" w:rsidP="004A0491">
      <w:pPr>
        <w:numPr>
          <w:ilvl w:val="0"/>
          <w:numId w:val="56"/>
        </w:numPr>
        <w:spacing w:after="0" w:line="240" w:lineRule="auto"/>
        <w:rPr>
          <w:bCs/>
          <w:sz w:val="24"/>
          <w:szCs w:val="24"/>
          <w:lang w:val="en-AU" w:bidi="ar-SA"/>
        </w:rPr>
      </w:pPr>
      <w:r w:rsidRPr="009327A6">
        <w:rPr>
          <w:bCs/>
          <w:sz w:val="24"/>
          <w:szCs w:val="24"/>
          <w:lang w:val="en-AU" w:bidi="ar-SA"/>
        </w:rPr>
        <w:t>Every page of The General assembly report should be signed by the board members.</w:t>
      </w:r>
    </w:p>
    <w:p w:rsidR="00B44B93" w:rsidRPr="009327A6" w:rsidRDefault="00B44B93" w:rsidP="004A0491">
      <w:pPr>
        <w:numPr>
          <w:ilvl w:val="0"/>
          <w:numId w:val="56"/>
        </w:numPr>
        <w:spacing w:after="0" w:line="240" w:lineRule="auto"/>
        <w:rPr>
          <w:bCs/>
          <w:sz w:val="24"/>
          <w:szCs w:val="24"/>
          <w:lang w:val="en-AU" w:bidi="ar-SA"/>
        </w:rPr>
      </w:pPr>
      <w:r w:rsidRPr="009327A6">
        <w:rPr>
          <w:bCs/>
          <w:sz w:val="24"/>
          <w:szCs w:val="24"/>
          <w:lang w:val="en-AU" w:bidi="ar-SA"/>
        </w:rPr>
        <w:t>Stipulate total capital amount</w:t>
      </w:r>
    </w:p>
    <w:p w:rsidR="00B44B93" w:rsidRPr="009327A6" w:rsidRDefault="00B44B93" w:rsidP="004A0491">
      <w:pPr>
        <w:numPr>
          <w:ilvl w:val="0"/>
          <w:numId w:val="56"/>
        </w:numPr>
        <w:spacing w:after="0" w:line="240" w:lineRule="auto"/>
        <w:rPr>
          <w:bCs/>
          <w:sz w:val="24"/>
          <w:szCs w:val="24"/>
          <w:lang w:val="en-AU" w:bidi="ar-SA"/>
        </w:rPr>
      </w:pPr>
      <w:r w:rsidRPr="009327A6">
        <w:rPr>
          <w:bCs/>
          <w:sz w:val="24"/>
          <w:szCs w:val="24"/>
          <w:lang w:val="en-AU" w:bidi="ar-SA"/>
        </w:rPr>
        <w:t>Share counts, Share prices, amount of shares to be sold initially and deposit of share amount in banks.</w:t>
      </w:r>
    </w:p>
    <w:p w:rsidR="00B44B93" w:rsidRPr="009327A6" w:rsidRDefault="00B44B93" w:rsidP="004A0491">
      <w:pPr>
        <w:numPr>
          <w:ilvl w:val="0"/>
          <w:numId w:val="56"/>
        </w:numPr>
        <w:spacing w:after="0" w:line="240" w:lineRule="auto"/>
        <w:rPr>
          <w:bCs/>
          <w:sz w:val="24"/>
          <w:szCs w:val="24"/>
          <w:lang w:val="en-AU" w:bidi="ar-SA"/>
        </w:rPr>
      </w:pPr>
      <w:r w:rsidRPr="009327A6">
        <w:rPr>
          <w:bCs/>
          <w:sz w:val="24"/>
          <w:szCs w:val="24"/>
          <w:lang w:val="en-AU" w:bidi="ar-SA"/>
        </w:rPr>
        <w:t>Rights given to appointed committee members.</w:t>
      </w:r>
    </w:p>
    <w:p w:rsidR="00B44B93" w:rsidRPr="009327A6" w:rsidRDefault="00B44B93" w:rsidP="004A0491">
      <w:pPr>
        <w:numPr>
          <w:ilvl w:val="0"/>
          <w:numId w:val="56"/>
        </w:numPr>
        <w:spacing w:after="0" w:line="240" w:lineRule="auto"/>
        <w:rPr>
          <w:bCs/>
          <w:sz w:val="24"/>
          <w:szCs w:val="24"/>
          <w:lang w:val="en-AU" w:bidi="ar-SA"/>
        </w:rPr>
      </w:pPr>
      <w:r w:rsidRPr="009327A6">
        <w:rPr>
          <w:bCs/>
          <w:sz w:val="24"/>
          <w:szCs w:val="24"/>
          <w:lang w:val="en-AU" w:bidi="ar-SA"/>
        </w:rPr>
        <w:t xml:space="preserve">About merging groups into one cooperative and about its joint finances. </w:t>
      </w:r>
    </w:p>
    <w:p w:rsidR="00B44B93" w:rsidRPr="009327A6" w:rsidRDefault="00B44B93" w:rsidP="004A0491">
      <w:pPr>
        <w:numPr>
          <w:ilvl w:val="0"/>
          <w:numId w:val="56"/>
        </w:numPr>
        <w:spacing w:after="0" w:line="240" w:lineRule="auto"/>
        <w:rPr>
          <w:bCs/>
          <w:sz w:val="24"/>
          <w:szCs w:val="24"/>
          <w:lang w:val="en-AU" w:bidi="ar-SA"/>
        </w:rPr>
      </w:pPr>
      <w:r w:rsidRPr="009327A6">
        <w:rPr>
          <w:bCs/>
          <w:sz w:val="24"/>
          <w:szCs w:val="24"/>
          <w:lang w:val="en-AU" w:bidi="ar-SA"/>
        </w:rPr>
        <w:t>Miscellaneous</w:t>
      </w:r>
    </w:p>
    <w:p w:rsidR="00B44B93" w:rsidRPr="009327A6" w:rsidRDefault="00B44B93" w:rsidP="00B44B93">
      <w:pPr>
        <w:spacing w:after="0"/>
        <w:contextualSpacing/>
        <w:jc w:val="both"/>
        <w:rPr>
          <w:bCs/>
          <w:sz w:val="24"/>
          <w:szCs w:val="24"/>
          <w:lang w:val="en-AU" w:bidi="ar-SA"/>
        </w:rPr>
      </w:pPr>
    </w:p>
    <w:p w:rsidR="00B44B93" w:rsidRPr="009327A6" w:rsidRDefault="00B44B93" w:rsidP="00B44B93">
      <w:pPr>
        <w:rPr>
          <w:sz w:val="24"/>
          <w:szCs w:val="24"/>
          <w:lang w:val="en-AU" w:bidi="ar-SA"/>
        </w:rPr>
      </w:pPr>
      <w:r w:rsidRPr="009327A6">
        <w:rPr>
          <w:sz w:val="24"/>
          <w:szCs w:val="24"/>
          <w:lang w:val="en-AU" w:bidi="ar-SA"/>
        </w:rPr>
        <w:t>The roles, rights and responsibilities</w:t>
      </w:r>
    </w:p>
    <w:p w:rsidR="00B44B93" w:rsidRPr="009327A6" w:rsidRDefault="00B44B93" w:rsidP="00B44B93">
      <w:pPr>
        <w:rPr>
          <w:sz w:val="24"/>
          <w:szCs w:val="24"/>
          <w:lang w:val="en-AU" w:bidi="ar-SA"/>
        </w:rPr>
      </w:pPr>
      <w:r w:rsidRPr="009327A6">
        <w:rPr>
          <w:sz w:val="24"/>
          <w:szCs w:val="24"/>
          <w:lang w:val="en-AU" w:bidi="ar-SA"/>
        </w:rPr>
        <w:lastRenderedPageBreak/>
        <w:t>Group Coordinator: Roles, rights and responsibilities</w:t>
      </w:r>
    </w:p>
    <w:p w:rsidR="00B44B93" w:rsidRPr="009327A6" w:rsidRDefault="00B44B93" w:rsidP="004A0491">
      <w:pPr>
        <w:numPr>
          <w:ilvl w:val="0"/>
          <w:numId w:val="58"/>
        </w:numPr>
        <w:spacing w:after="0" w:line="240" w:lineRule="auto"/>
        <w:rPr>
          <w:sz w:val="24"/>
          <w:szCs w:val="24"/>
          <w:lang w:val="en-AU" w:bidi="ar-SA"/>
        </w:rPr>
      </w:pPr>
      <w:r w:rsidRPr="009327A6">
        <w:rPr>
          <w:sz w:val="24"/>
          <w:szCs w:val="24"/>
          <w:lang w:val="en-AU" w:bidi="ar-SA"/>
        </w:rPr>
        <w:t xml:space="preserve">Call meetings whenever necessary. </w:t>
      </w:r>
    </w:p>
    <w:p w:rsidR="00B44B93" w:rsidRPr="009327A6" w:rsidRDefault="00B44B93" w:rsidP="004A0491">
      <w:pPr>
        <w:numPr>
          <w:ilvl w:val="0"/>
          <w:numId w:val="58"/>
        </w:numPr>
        <w:spacing w:after="0" w:line="240" w:lineRule="auto"/>
        <w:rPr>
          <w:sz w:val="24"/>
          <w:szCs w:val="24"/>
          <w:lang w:val="en-AU" w:bidi="ar-SA"/>
        </w:rPr>
      </w:pPr>
      <w:r w:rsidRPr="009327A6">
        <w:rPr>
          <w:sz w:val="24"/>
          <w:szCs w:val="24"/>
          <w:lang w:val="en-AU" w:bidi="ar-SA"/>
        </w:rPr>
        <w:t>Collect monthly savings and deposit it in the cooperative</w:t>
      </w:r>
    </w:p>
    <w:p w:rsidR="00B44B93" w:rsidRPr="009327A6" w:rsidRDefault="00B44B93" w:rsidP="004A0491">
      <w:pPr>
        <w:numPr>
          <w:ilvl w:val="0"/>
          <w:numId w:val="58"/>
        </w:numPr>
        <w:spacing w:after="0" w:line="240" w:lineRule="auto"/>
        <w:rPr>
          <w:sz w:val="24"/>
          <w:szCs w:val="24"/>
          <w:lang w:val="en-AU" w:bidi="ar-SA"/>
        </w:rPr>
      </w:pPr>
      <w:r w:rsidRPr="009327A6">
        <w:rPr>
          <w:sz w:val="24"/>
          <w:szCs w:val="24"/>
          <w:lang w:val="en-AU" w:bidi="ar-SA"/>
        </w:rPr>
        <w:t xml:space="preserve">Disseminate information from CWCF or Lumanti to individual members.  </w:t>
      </w:r>
    </w:p>
    <w:p w:rsidR="00B44B93" w:rsidRPr="009327A6" w:rsidRDefault="00B44B93" w:rsidP="004A0491">
      <w:pPr>
        <w:numPr>
          <w:ilvl w:val="0"/>
          <w:numId w:val="58"/>
        </w:numPr>
        <w:spacing w:after="0" w:line="240" w:lineRule="auto"/>
        <w:rPr>
          <w:sz w:val="24"/>
          <w:szCs w:val="24"/>
          <w:lang w:val="en-AU" w:bidi="ar-SA"/>
        </w:rPr>
      </w:pPr>
      <w:r w:rsidRPr="009327A6">
        <w:rPr>
          <w:sz w:val="24"/>
          <w:szCs w:val="24"/>
          <w:lang w:val="en-AU" w:bidi="ar-SA"/>
        </w:rPr>
        <w:t>Monitor loan and savings activities.</w:t>
      </w:r>
    </w:p>
    <w:p w:rsidR="00B44B93" w:rsidRPr="009327A6" w:rsidRDefault="00B44B93" w:rsidP="004A0491">
      <w:pPr>
        <w:numPr>
          <w:ilvl w:val="0"/>
          <w:numId w:val="58"/>
        </w:numPr>
        <w:spacing w:after="0" w:line="240" w:lineRule="auto"/>
        <w:rPr>
          <w:sz w:val="24"/>
          <w:szCs w:val="24"/>
          <w:lang w:val="en-AU" w:bidi="ar-SA"/>
        </w:rPr>
      </w:pPr>
      <w:r w:rsidRPr="009327A6">
        <w:rPr>
          <w:sz w:val="24"/>
          <w:szCs w:val="24"/>
          <w:lang w:val="en-AU" w:bidi="ar-SA"/>
        </w:rPr>
        <w:t>Inform members about their S&amp;C situation</w:t>
      </w:r>
    </w:p>
    <w:p w:rsidR="00B44B93" w:rsidRPr="009327A6" w:rsidRDefault="00B44B93" w:rsidP="004A0491">
      <w:pPr>
        <w:numPr>
          <w:ilvl w:val="0"/>
          <w:numId w:val="58"/>
        </w:numPr>
        <w:spacing w:after="0" w:line="240" w:lineRule="auto"/>
        <w:rPr>
          <w:sz w:val="24"/>
          <w:szCs w:val="24"/>
          <w:lang w:val="en-AU" w:bidi="ar-SA"/>
        </w:rPr>
      </w:pPr>
      <w:r w:rsidRPr="009327A6">
        <w:rPr>
          <w:sz w:val="24"/>
          <w:szCs w:val="24"/>
          <w:lang w:val="en-AU" w:bidi="ar-SA"/>
        </w:rPr>
        <w:t xml:space="preserve">If a member needs loan, fill the request form on her behalf and take approval from all the group members. </w:t>
      </w:r>
    </w:p>
    <w:p w:rsidR="00B44B93" w:rsidRPr="009327A6" w:rsidRDefault="00B44B93" w:rsidP="004A0491">
      <w:pPr>
        <w:numPr>
          <w:ilvl w:val="0"/>
          <w:numId w:val="58"/>
        </w:numPr>
        <w:spacing w:after="0" w:line="240" w:lineRule="auto"/>
        <w:rPr>
          <w:sz w:val="24"/>
          <w:szCs w:val="24"/>
          <w:lang w:val="en-AU" w:bidi="ar-SA"/>
        </w:rPr>
      </w:pPr>
      <w:r w:rsidRPr="009327A6">
        <w:rPr>
          <w:sz w:val="24"/>
          <w:szCs w:val="24"/>
          <w:lang w:val="en-AU" w:bidi="ar-SA"/>
        </w:rPr>
        <w:t xml:space="preserve">Submit the collected amount of savings and loan repayment to the co-operative. </w:t>
      </w:r>
    </w:p>
    <w:p w:rsidR="00B44B93" w:rsidRPr="009327A6" w:rsidRDefault="00B44B93" w:rsidP="00B44B93">
      <w:pPr>
        <w:rPr>
          <w:sz w:val="24"/>
          <w:szCs w:val="24"/>
          <w:lang w:val="en-AU" w:bidi="ar-SA"/>
        </w:rPr>
      </w:pPr>
    </w:p>
    <w:p w:rsidR="00B44B93" w:rsidRPr="009327A6" w:rsidRDefault="00B44B93" w:rsidP="00B44B93">
      <w:pPr>
        <w:rPr>
          <w:sz w:val="24"/>
          <w:szCs w:val="24"/>
          <w:u w:val="single"/>
          <w:lang w:val="en-AU" w:bidi="ar-SA"/>
        </w:rPr>
      </w:pPr>
      <w:r w:rsidRPr="009327A6">
        <w:rPr>
          <w:sz w:val="24"/>
          <w:szCs w:val="24"/>
          <w:lang w:val="en-AU" w:bidi="ar-SA"/>
        </w:rPr>
        <w:t>Executive Committee: Roles, rights and responsibilities</w:t>
      </w:r>
      <w:r w:rsidRPr="009327A6">
        <w:rPr>
          <w:sz w:val="24"/>
          <w:szCs w:val="24"/>
          <w:u w:val="single"/>
          <w:lang w:val="en-AU" w:bidi="ar-SA"/>
        </w:rPr>
        <w:t>.</w:t>
      </w:r>
    </w:p>
    <w:p w:rsidR="00B44B93" w:rsidRPr="009327A6" w:rsidRDefault="00B44B93" w:rsidP="004A0491">
      <w:pPr>
        <w:numPr>
          <w:ilvl w:val="0"/>
          <w:numId w:val="57"/>
        </w:numPr>
        <w:spacing w:after="0" w:line="240" w:lineRule="auto"/>
        <w:rPr>
          <w:sz w:val="24"/>
          <w:szCs w:val="24"/>
          <w:lang w:val="en-AU" w:bidi="ar-SA"/>
        </w:rPr>
      </w:pPr>
      <w:r w:rsidRPr="009327A6">
        <w:rPr>
          <w:sz w:val="24"/>
          <w:szCs w:val="24"/>
          <w:lang w:val="en-AU" w:bidi="ar-SA"/>
        </w:rPr>
        <w:t>Provide new membership</w:t>
      </w:r>
    </w:p>
    <w:p w:rsidR="00B44B93" w:rsidRPr="009327A6" w:rsidRDefault="00B44B93" w:rsidP="004A0491">
      <w:pPr>
        <w:numPr>
          <w:ilvl w:val="0"/>
          <w:numId w:val="57"/>
        </w:numPr>
        <w:spacing w:after="0" w:line="240" w:lineRule="auto"/>
        <w:rPr>
          <w:sz w:val="24"/>
          <w:szCs w:val="24"/>
          <w:lang w:val="en-AU" w:bidi="ar-SA"/>
        </w:rPr>
      </w:pPr>
      <w:r w:rsidRPr="009327A6">
        <w:rPr>
          <w:sz w:val="24"/>
          <w:szCs w:val="24"/>
          <w:lang w:val="en-AU" w:bidi="ar-SA"/>
        </w:rPr>
        <w:t>Make rules regarding to take and give inter-group loans</w:t>
      </w:r>
    </w:p>
    <w:p w:rsidR="00B44B93" w:rsidRPr="009327A6" w:rsidRDefault="00B44B93" w:rsidP="004A0491">
      <w:pPr>
        <w:numPr>
          <w:ilvl w:val="0"/>
          <w:numId w:val="57"/>
        </w:numPr>
        <w:spacing w:after="0" w:line="240" w:lineRule="auto"/>
        <w:rPr>
          <w:sz w:val="24"/>
          <w:szCs w:val="24"/>
          <w:lang w:val="en-AU" w:bidi="ar-SA"/>
        </w:rPr>
      </w:pPr>
      <w:r w:rsidRPr="009327A6">
        <w:rPr>
          <w:sz w:val="24"/>
          <w:szCs w:val="24"/>
          <w:lang w:val="en-AU" w:bidi="ar-SA"/>
        </w:rPr>
        <w:t>To decide the interest rate on savings and various types of loans.</w:t>
      </w:r>
    </w:p>
    <w:p w:rsidR="00B44B93" w:rsidRPr="009327A6" w:rsidRDefault="00B44B93" w:rsidP="004A0491">
      <w:pPr>
        <w:numPr>
          <w:ilvl w:val="0"/>
          <w:numId w:val="57"/>
        </w:numPr>
        <w:spacing w:after="0" w:line="240" w:lineRule="auto"/>
        <w:rPr>
          <w:sz w:val="24"/>
          <w:szCs w:val="24"/>
          <w:lang w:val="en-AU" w:bidi="ar-SA"/>
        </w:rPr>
      </w:pPr>
      <w:r w:rsidRPr="009327A6">
        <w:rPr>
          <w:sz w:val="24"/>
          <w:szCs w:val="24"/>
          <w:lang w:val="en-AU" w:bidi="ar-SA"/>
        </w:rPr>
        <w:t>To keep accounts of expenses</w:t>
      </w:r>
    </w:p>
    <w:p w:rsidR="00B44B93" w:rsidRPr="009327A6" w:rsidRDefault="00B44B93" w:rsidP="004A0491">
      <w:pPr>
        <w:numPr>
          <w:ilvl w:val="0"/>
          <w:numId w:val="57"/>
        </w:numPr>
        <w:spacing w:after="0" w:line="240" w:lineRule="auto"/>
        <w:rPr>
          <w:sz w:val="24"/>
          <w:szCs w:val="24"/>
          <w:lang w:val="en-AU" w:bidi="ar-SA"/>
        </w:rPr>
      </w:pPr>
      <w:r w:rsidRPr="009327A6">
        <w:rPr>
          <w:sz w:val="24"/>
          <w:szCs w:val="24"/>
          <w:lang w:val="en-AU" w:bidi="ar-SA"/>
        </w:rPr>
        <w:t>To establish or dissolve sub-committee.</w:t>
      </w:r>
    </w:p>
    <w:p w:rsidR="00B44B93" w:rsidRPr="009327A6" w:rsidRDefault="00B44B93" w:rsidP="004A0491">
      <w:pPr>
        <w:numPr>
          <w:ilvl w:val="0"/>
          <w:numId w:val="57"/>
        </w:numPr>
        <w:spacing w:after="0" w:line="240" w:lineRule="auto"/>
        <w:rPr>
          <w:sz w:val="24"/>
          <w:szCs w:val="24"/>
          <w:lang w:val="en-AU" w:bidi="ar-SA"/>
        </w:rPr>
      </w:pPr>
      <w:r w:rsidRPr="009327A6">
        <w:rPr>
          <w:sz w:val="24"/>
          <w:szCs w:val="24"/>
          <w:lang w:val="en-AU" w:bidi="ar-SA"/>
        </w:rPr>
        <w:t>To give administrative job to a worker from the executive committee or to appoint an official for the job.</w:t>
      </w:r>
    </w:p>
    <w:p w:rsidR="00B44B93" w:rsidRPr="009327A6" w:rsidRDefault="00B44B93" w:rsidP="004A0491">
      <w:pPr>
        <w:numPr>
          <w:ilvl w:val="0"/>
          <w:numId w:val="57"/>
        </w:numPr>
        <w:spacing w:after="0" w:line="240" w:lineRule="auto"/>
        <w:rPr>
          <w:sz w:val="24"/>
          <w:szCs w:val="24"/>
          <w:lang w:val="en-AU" w:bidi="ar-SA"/>
        </w:rPr>
      </w:pPr>
      <w:r w:rsidRPr="009327A6">
        <w:rPr>
          <w:sz w:val="24"/>
          <w:szCs w:val="24"/>
          <w:lang w:val="en-AU" w:bidi="ar-SA"/>
        </w:rPr>
        <w:t xml:space="preserve"> Do all the necessary legal work for the administration.</w:t>
      </w:r>
    </w:p>
    <w:p w:rsidR="00B44B93" w:rsidRPr="009327A6" w:rsidRDefault="00B44B93" w:rsidP="004A0491">
      <w:pPr>
        <w:numPr>
          <w:ilvl w:val="0"/>
          <w:numId w:val="57"/>
        </w:numPr>
        <w:spacing w:after="0" w:line="240" w:lineRule="auto"/>
        <w:rPr>
          <w:sz w:val="24"/>
          <w:szCs w:val="24"/>
          <w:lang w:val="en-AU" w:bidi="ar-SA"/>
        </w:rPr>
      </w:pPr>
      <w:r w:rsidRPr="009327A6">
        <w:rPr>
          <w:sz w:val="24"/>
          <w:szCs w:val="24"/>
          <w:lang w:val="en-AU" w:bidi="ar-SA"/>
        </w:rPr>
        <w:t>To submit an annual budget and action plan for approval in the general assembly.</w:t>
      </w:r>
    </w:p>
    <w:p w:rsidR="00B44B93" w:rsidRPr="009327A6" w:rsidRDefault="00B44B93" w:rsidP="004A0491">
      <w:pPr>
        <w:numPr>
          <w:ilvl w:val="0"/>
          <w:numId w:val="57"/>
        </w:numPr>
        <w:spacing w:after="0" w:line="240" w:lineRule="auto"/>
        <w:rPr>
          <w:sz w:val="24"/>
          <w:szCs w:val="24"/>
          <w:lang w:val="en-AU" w:bidi="ar-SA"/>
        </w:rPr>
      </w:pPr>
      <w:r w:rsidRPr="009327A6">
        <w:rPr>
          <w:sz w:val="24"/>
          <w:szCs w:val="24"/>
          <w:lang w:val="en-AU" w:bidi="ar-SA"/>
        </w:rPr>
        <w:t xml:space="preserve">To establish electoral sub-committee during election for new committee members. </w:t>
      </w:r>
    </w:p>
    <w:p w:rsidR="00B44B93" w:rsidRPr="009327A6" w:rsidRDefault="00B44B93" w:rsidP="004A0491">
      <w:pPr>
        <w:numPr>
          <w:ilvl w:val="0"/>
          <w:numId w:val="57"/>
        </w:numPr>
        <w:spacing w:after="0" w:line="240" w:lineRule="auto"/>
        <w:rPr>
          <w:sz w:val="24"/>
          <w:szCs w:val="24"/>
          <w:lang w:val="en-AU" w:bidi="ar-SA"/>
        </w:rPr>
      </w:pPr>
      <w:r w:rsidRPr="009327A6">
        <w:rPr>
          <w:sz w:val="24"/>
          <w:szCs w:val="24"/>
          <w:lang w:val="en-AU" w:bidi="ar-SA"/>
        </w:rPr>
        <w:t>To complete works given to them in the general assembly.</w:t>
      </w:r>
    </w:p>
    <w:p w:rsidR="00B44B93" w:rsidRPr="009327A6" w:rsidRDefault="00B44B93" w:rsidP="00B44B93">
      <w:pPr>
        <w:spacing w:after="0" w:line="240" w:lineRule="auto"/>
        <w:rPr>
          <w:sz w:val="24"/>
          <w:szCs w:val="24"/>
          <w:lang w:val="en-AU" w:bidi="ar-SA"/>
        </w:rPr>
      </w:pPr>
    </w:p>
    <w:p w:rsidR="00B44B93" w:rsidRPr="009327A6" w:rsidRDefault="00B44B93" w:rsidP="00B44B93">
      <w:pPr>
        <w:spacing w:after="0" w:line="240" w:lineRule="auto"/>
        <w:rPr>
          <w:sz w:val="24"/>
          <w:szCs w:val="24"/>
          <w:lang w:val="en-AU" w:bidi="ar-SA"/>
        </w:rPr>
      </w:pPr>
      <w:r w:rsidRPr="009327A6">
        <w:rPr>
          <w:sz w:val="24"/>
          <w:szCs w:val="24"/>
          <w:lang w:val="en-AU" w:bidi="ar-SA"/>
        </w:rPr>
        <w:t xml:space="preserve">The members save for various purposes such as regular saving, children saving, saving for education, for housing purposes etc. Members need to save for at least six months to be eligible to take loan for different purposes. </w:t>
      </w:r>
    </w:p>
    <w:p w:rsidR="00B44B93" w:rsidRPr="009327A6" w:rsidRDefault="00B44B93" w:rsidP="00B44B93">
      <w:pPr>
        <w:spacing w:after="0" w:line="240" w:lineRule="auto"/>
        <w:rPr>
          <w:sz w:val="24"/>
          <w:szCs w:val="24"/>
          <w:lang w:val="en-AU" w:bidi="ar-SA"/>
        </w:rPr>
      </w:pPr>
    </w:p>
    <w:p w:rsidR="00B44B93" w:rsidRPr="009327A6" w:rsidRDefault="00B44B93" w:rsidP="00B44B93">
      <w:pPr>
        <w:spacing w:after="0" w:line="240" w:lineRule="auto"/>
        <w:rPr>
          <w:sz w:val="24"/>
          <w:szCs w:val="24"/>
          <w:lang w:val="en-AU" w:bidi="ar-SA"/>
        </w:rPr>
      </w:pPr>
      <w:r w:rsidRPr="009327A6">
        <w:rPr>
          <w:sz w:val="24"/>
          <w:szCs w:val="24"/>
          <w:lang w:val="en-AU" w:bidi="ar-SA"/>
        </w:rPr>
        <w:t>There are five types of savings available for members:</w:t>
      </w:r>
    </w:p>
    <w:p w:rsidR="00B44B93" w:rsidRPr="009327A6" w:rsidRDefault="00B44B93" w:rsidP="004A0491">
      <w:pPr>
        <w:numPr>
          <w:ilvl w:val="1"/>
          <w:numId w:val="38"/>
        </w:numPr>
        <w:spacing w:after="0" w:line="240" w:lineRule="auto"/>
        <w:contextualSpacing/>
        <w:rPr>
          <w:sz w:val="24"/>
          <w:szCs w:val="24"/>
          <w:lang w:val="en-AU" w:bidi="ar-SA"/>
        </w:rPr>
      </w:pPr>
      <w:r w:rsidRPr="009327A6">
        <w:rPr>
          <w:sz w:val="24"/>
          <w:szCs w:val="24"/>
          <w:lang w:val="en-AU" w:bidi="ar-SA"/>
        </w:rPr>
        <w:t>Compulsory  savings</w:t>
      </w:r>
    </w:p>
    <w:p w:rsidR="00B44B93" w:rsidRPr="009327A6" w:rsidRDefault="00B44B93" w:rsidP="004A0491">
      <w:pPr>
        <w:numPr>
          <w:ilvl w:val="1"/>
          <w:numId w:val="38"/>
        </w:numPr>
        <w:spacing w:after="0" w:line="240" w:lineRule="auto"/>
        <w:contextualSpacing/>
        <w:rPr>
          <w:sz w:val="24"/>
          <w:szCs w:val="24"/>
          <w:lang w:val="en-AU" w:bidi="ar-SA"/>
        </w:rPr>
      </w:pPr>
      <w:r w:rsidRPr="009327A6">
        <w:rPr>
          <w:sz w:val="24"/>
          <w:szCs w:val="24"/>
          <w:lang w:val="en-AU" w:bidi="ar-SA"/>
        </w:rPr>
        <w:t>Optional savings</w:t>
      </w:r>
    </w:p>
    <w:p w:rsidR="00B44B93" w:rsidRPr="009327A6" w:rsidRDefault="00B44B93" w:rsidP="004A0491">
      <w:pPr>
        <w:numPr>
          <w:ilvl w:val="1"/>
          <w:numId w:val="38"/>
        </w:numPr>
        <w:spacing w:after="0" w:line="240" w:lineRule="auto"/>
        <w:contextualSpacing/>
        <w:rPr>
          <w:sz w:val="24"/>
          <w:szCs w:val="24"/>
          <w:lang w:val="en-AU" w:bidi="ar-SA"/>
        </w:rPr>
      </w:pPr>
      <w:r w:rsidRPr="009327A6">
        <w:rPr>
          <w:sz w:val="24"/>
          <w:szCs w:val="24"/>
          <w:lang w:val="en-AU" w:bidi="ar-SA"/>
        </w:rPr>
        <w:t>Piggy bank savings</w:t>
      </w:r>
    </w:p>
    <w:p w:rsidR="00B44B93" w:rsidRPr="009327A6" w:rsidRDefault="00B44B93" w:rsidP="004A0491">
      <w:pPr>
        <w:numPr>
          <w:ilvl w:val="1"/>
          <w:numId w:val="38"/>
        </w:numPr>
        <w:spacing w:after="0" w:line="240" w:lineRule="auto"/>
        <w:contextualSpacing/>
        <w:rPr>
          <w:sz w:val="24"/>
          <w:szCs w:val="24"/>
          <w:lang w:val="en-AU" w:bidi="ar-SA"/>
        </w:rPr>
      </w:pPr>
      <w:r w:rsidRPr="009327A6">
        <w:rPr>
          <w:sz w:val="24"/>
          <w:szCs w:val="24"/>
          <w:lang w:val="en-AU" w:bidi="ar-SA"/>
        </w:rPr>
        <w:t>Children savings</w:t>
      </w:r>
    </w:p>
    <w:p w:rsidR="00B44B93" w:rsidRPr="009327A6" w:rsidRDefault="00B44B93" w:rsidP="004A0491">
      <w:pPr>
        <w:numPr>
          <w:ilvl w:val="1"/>
          <w:numId w:val="38"/>
        </w:numPr>
        <w:spacing w:after="0" w:line="240" w:lineRule="auto"/>
        <w:contextualSpacing/>
        <w:rPr>
          <w:sz w:val="24"/>
          <w:szCs w:val="24"/>
          <w:lang w:val="en-AU" w:bidi="ar-SA"/>
        </w:rPr>
      </w:pPr>
      <w:r w:rsidRPr="009327A6">
        <w:rPr>
          <w:sz w:val="24"/>
          <w:szCs w:val="24"/>
          <w:lang w:val="en-AU" w:bidi="ar-SA"/>
        </w:rPr>
        <w:t>Fixed savings</w:t>
      </w:r>
    </w:p>
    <w:p w:rsidR="00B44B93" w:rsidRPr="009327A6" w:rsidRDefault="00B44B93" w:rsidP="00B44B93">
      <w:pPr>
        <w:rPr>
          <w:b/>
          <w:sz w:val="24"/>
          <w:szCs w:val="24"/>
          <w:lang w:val="en-AU" w:bidi="ar-SA"/>
        </w:rPr>
      </w:pPr>
    </w:p>
    <w:p w:rsidR="00B44B93" w:rsidRPr="009327A6" w:rsidRDefault="00B44B93" w:rsidP="00B44B93">
      <w:pPr>
        <w:rPr>
          <w:sz w:val="24"/>
          <w:szCs w:val="24"/>
          <w:lang w:val="en-AU" w:bidi="ar-SA"/>
        </w:rPr>
      </w:pPr>
      <w:r w:rsidRPr="009327A6">
        <w:rPr>
          <w:sz w:val="24"/>
          <w:szCs w:val="24"/>
          <w:lang w:val="en-AU" w:bidi="ar-SA"/>
        </w:rPr>
        <w:t>1</w:t>
      </w:r>
      <w:r w:rsidRPr="009327A6">
        <w:rPr>
          <w:b/>
          <w:bCs/>
          <w:sz w:val="24"/>
          <w:szCs w:val="24"/>
          <w:lang w:val="en-AU" w:bidi="ar-SA"/>
        </w:rPr>
        <w:t>. Compulsory savings:</w:t>
      </w:r>
    </w:p>
    <w:p w:rsidR="00B44B93" w:rsidRPr="009327A6" w:rsidRDefault="00B44B93" w:rsidP="004A0491">
      <w:pPr>
        <w:numPr>
          <w:ilvl w:val="1"/>
          <w:numId w:val="59"/>
        </w:numPr>
        <w:spacing w:after="0" w:line="240" w:lineRule="auto"/>
        <w:rPr>
          <w:sz w:val="24"/>
          <w:szCs w:val="24"/>
          <w:lang w:val="en-AU" w:bidi="ar-SA"/>
        </w:rPr>
      </w:pPr>
      <w:r w:rsidRPr="009327A6">
        <w:rPr>
          <w:sz w:val="24"/>
          <w:szCs w:val="24"/>
          <w:lang w:val="en-AU" w:bidi="ar-SA"/>
        </w:rPr>
        <w:t>Members must save a minimum of Rupees 50 or any amount above 50 divisible by 10 by the 15</w:t>
      </w:r>
      <w:r w:rsidRPr="009327A6">
        <w:rPr>
          <w:sz w:val="24"/>
          <w:szCs w:val="24"/>
          <w:vertAlign w:val="superscript"/>
          <w:lang w:val="en-AU" w:bidi="ar-SA"/>
        </w:rPr>
        <w:t>th</w:t>
      </w:r>
      <w:r w:rsidRPr="009327A6">
        <w:rPr>
          <w:sz w:val="24"/>
          <w:szCs w:val="24"/>
          <w:lang w:val="en-AU" w:bidi="ar-SA"/>
        </w:rPr>
        <w:t xml:space="preserve"> day of every month</w:t>
      </w:r>
    </w:p>
    <w:p w:rsidR="00B44B93" w:rsidRPr="009327A6" w:rsidRDefault="00B44B93" w:rsidP="004A0491">
      <w:pPr>
        <w:numPr>
          <w:ilvl w:val="1"/>
          <w:numId w:val="59"/>
        </w:numPr>
        <w:spacing w:after="0" w:line="240" w:lineRule="auto"/>
        <w:rPr>
          <w:sz w:val="24"/>
          <w:szCs w:val="24"/>
          <w:lang w:val="en-AU" w:bidi="ar-SA"/>
        </w:rPr>
      </w:pPr>
      <w:r w:rsidRPr="009327A6">
        <w:rPr>
          <w:sz w:val="24"/>
          <w:szCs w:val="24"/>
          <w:lang w:val="en-AU" w:bidi="ar-SA"/>
        </w:rPr>
        <w:t>Members who do not save within the 15</w:t>
      </w:r>
      <w:r w:rsidRPr="009327A6">
        <w:rPr>
          <w:sz w:val="24"/>
          <w:szCs w:val="24"/>
          <w:vertAlign w:val="superscript"/>
          <w:lang w:val="en-AU" w:bidi="ar-SA"/>
        </w:rPr>
        <w:t>th</w:t>
      </w:r>
      <w:r w:rsidRPr="009327A6">
        <w:rPr>
          <w:sz w:val="24"/>
          <w:szCs w:val="24"/>
          <w:lang w:val="en-AU" w:bidi="ar-SA"/>
        </w:rPr>
        <w:t xml:space="preserve"> day will be charged a 10% of the savings amount as fine. </w:t>
      </w:r>
    </w:p>
    <w:p w:rsidR="00B44B93" w:rsidRPr="009327A6" w:rsidRDefault="00B44B93" w:rsidP="004A0491">
      <w:pPr>
        <w:numPr>
          <w:ilvl w:val="1"/>
          <w:numId w:val="59"/>
        </w:numPr>
        <w:spacing w:after="0" w:line="240" w:lineRule="auto"/>
        <w:rPr>
          <w:sz w:val="24"/>
          <w:szCs w:val="24"/>
          <w:lang w:val="en-AU" w:bidi="ar-SA"/>
        </w:rPr>
      </w:pPr>
      <w:r w:rsidRPr="009327A6">
        <w:rPr>
          <w:sz w:val="24"/>
          <w:szCs w:val="24"/>
          <w:lang w:val="en-AU" w:bidi="ar-SA"/>
        </w:rPr>
        <w:t xml:space="preserve">Members are not allowed to submit previous months’ savings the next month. </w:t>
      </w:r>
    </w:p>
    <w:p w:rsidR="00B44B93" w:rsidRPr="009327A6" w:rsidRDefault="00B44B93" w:rsidP="004A0491">
      <w:pPr>
        <w:numPr>
          <w:ilvl w:val="1"/>
          <w:numId w:val="59"/>
        </w:numPr>
        <w:spacing w:after="0" w:line="240" w:lineRule="auto"/>
        <w:rPr>
          <w:sz w:val="24"/>
          <w:szCs w:val="24"/>
          <w:lang w:val="en-AU" w:bidi="ar-SA"/>
        </w:rPr>
      </w:pPr>
      <w:r w:rsidRPr="009327A6">
        <w:rPr>
          <w:sz w:val="24"/>
          <w:szCs w:val="24"/>
          <w:lang w:val="en-AU" w:bidi="ar-SA"/>
        </w:rPr>
        <w:t xml:space="preserve">If a member wishes so, she can submit her savings of 6 months at a time. </w:t>
      </w:r>
    </w:p>
    <w:p w:rsidR="00B44B93" w:rsidRPr="009327A6" w:rsidRDefault="00B44B93" w:rsidP="004A0491">
      <w:pPr>
        <w:numPr>
          <w:ilvl w:val="1"/>
          <w:numId w:val="59"/>
        </w:numPr>
        <w:spacing w:after="0" w:line="240" w:lineRule="auto"/>
        <w:rPr>
          <w:sz w:val="24"/>
          <w:szCs w:val="24"/>
          <w:lang w:val="en-AU" w:bidi="ar-SA"/>
        </w:rPr>
      </w:pPr>
      <w:r w:rsidRPr="009327A6">
        <w:rPr>
          <w:sz w:val="24"/>
          <w:szCs w:val="24"/>
          <w:lang w:val="en-AU" w:bidi="ar-SA"/>
        </w:rPr>
        <w:t xml:space="preserve">Members are not allowed to withdraw their savings for at least 3 years. After 3 years members will be allowed to withdraw their savings according their withdrawal policy. </w:t>
      </w:r>
    </w:p>
    <w:p w:rsidR="00B44B93" w:rsidRPr="009327A6" w:rsidRDefault="00B44B93" w:rsidP="004A0491">
      <w:pPr>
        <w:numPr>
          <w:ilvl w:val="1"/>
          <w:numId w:val="59"/>
        </w:numPr>
        <w:spacing w:after="0" w:line="240" w:lineRule="auto"/>
        <w:rPr>
          <w:sz w:val="24"/>
          <w:szCs w:val="24"/>
          <w:lang w:val="en-AU" w:bidi="ar-SA"/>
        </w:rPr>
      </w:pPr>
      <w:r w:rsidRPr="009327A6">
        <w:rPr>
          <w:sz w:val="24"/>
          <w:szCs w:val="24"/>
          <w:lang w:val="en-AU" w:bidi="ar-SA"/>
        </w:rPr>
        <w:lastRenderedPageBreak/>
        <w:t>Members will receive 8% interest on their savings.</w:t>
      </w:r>
    </w:p>
    <w:p w:rsidR="00B44B93" w:rsidRPr="009327A6" w:rsidRDefault="00B44B93" w:rsidP="004A0491">
      <w:pPr>
        <w:numPr>
          <w:ilvl w:val="1"/>
          <w:numId w:val="59"/>
        </w:numPr>
        <w:spacing w:after="0" w:line="240" w:lineRule="auto"/>
        <w:rPr>
          <w:sz w:val="24"/>
          <w:szCs w:val="24"/>
          <w:lang w:val="en-AU" w:bidi="ar-SA"/>
        </w:rPr>
      </w:pPr>
      <w:r w:rsidRPr="009327A6">
        <w:rPr>
          <w:sz w:val="24"/>
          <w:szCs w:val="24"/>
          <w:lang w:val="en-AU" w:bidi="ar-SA"/>
        </w:rPr>
        <w:t xml:space="preserve">The interest will be added to their savings account every 6 months </w:t>
      </w:r>
    </w:p>
    <w:p w:rsidR="00B44B93" w:rsidRPr="009327A6" w:rsidRDefault="00B44B93" w:rsidP="004A0491">
      <w:pPr>
        <w:numPr>
          <w:ilvl w:val="1"/>
          <w:numId w:val="59"/>
        </w:numPr>
        <w:spacing w:after="0" w:line="240" w:lineRule="auto"/>
        <w:rPr>
          <w:sz w:val="24"/>
          <w:szCs w:val="24"/>
          <w:lang w:val="en-AU" w:bidi="ar-SA"/>
        </w:rPr>
      </w:pPr>
      <w:r w:rsidRPr="009327A6">
        <w:rPr>
          <w:sz w:val="24"/>
          <w:szCs w:val="24"/>
          <w:lang w:val="en-AU" w:bidi="ar-SA"/>
        </w:rPr>
        <w:t>Savings should be done through the team co-coordinator.</w:t>
      </w:r>
    </w:p>
    <w:p w:rsidR="00B44B93" w:rsidRPr="009327A6" w:rsidRDefault="00B44B93" w:rsidP="004A0491">
      <w:pPr>
        <w:numPr>
          <w:ilvl w:val="1"/>
          <w:numId w:val="59"/>
        </w:numPr>
        <w:spacing w:after="0" w:line="240" w:lineRule="auto"/>
        <w:rPr>
          <w:sz w:val="24"/>
          <w:szCs w:val="24"/>
          <w:lang w:val="en-AU" w:bidi="ar-SA"/>
        </w:rPr>
      </w:pPr>
      <w:r w:rsidRPr="009327A6">
        <w:rPr>
          <w:sz w:val="24"/>
          <w:szCs w:val="24"/>
          <w:lang w:val="en-AU" w:bidi="ar-SA"/>
        </w:rPr>
        <w:t>Savings should be done on monthly group meetings.</w:t>
      </w:r>
    </w:p>
    <w:p w:rsidR="00B44B93" w:rsidRPr="009327A6" w:rsidRDefault="00B44B93" w:rsidP="00B44B93">
      <w:pPr>
        <w:rPr>
          <w:sz w:val="24"/>
          <w:szCs w:val="24"/>
          <w:lang w:val="en-AU" w:bidi="ar-SA"/>
        </w:rPr>
      </w:pPr>
    </w:p>
    <w:p w:rsidR="00B44B93" w:rsidRPr="009327A6" w:rsidRDefault="00B44B93" w:rsidP="00B44B93">
      <w:pPr>
        <w:rPr>
          <w:b/>
          <w:bCs/>
          <w:sz w:val="24"/>
          <w:szCs w:val="24"/>
          <w:lang w:val="en-AU" w:bidi="ar-SA"/>
        </w:rPr>
      </w:pPr>
      <w:r w:rsidRPr="009327A6">
        <w:rPr>
          <w:b/>
          <w:bCs/>
          <w:sz w:val="24"/>
          <w:szCs w:val="24"/>
          <w:lang w:val="en-AU" w:bidi="ar-SA"/>
        </w:rPr>
        <w:t>2. Optional savings:</w:t>
      </w:r>
    </w:p>
    <w:p w:rsidR="00B44B93" w:rsidRPr="009327A6" w:rsidRDefault="00B44B93" w:rsidP="00B44B93">
      <w:pPr>
        <w:rPr>
          <w:sz w:val="24"/>
          <w:szCs w:val="24"/>
          <w:lang w:val="en-AU" w:bidi="ar-SA"/>
        </w:rPr>
      </w:pPr>
      <w:r w:rsidRPr="009327A6">
        <w:rPr>
          <w:sz w:val="24"/>
          <w:szCs w:val="24"/>
          <w:lang w:val="en-AU" w:bidi="ar-SA"/>
        </w:rPr>
        <w:t xml:space="preserve">2.1 With a minimum of Rupees 500 in their account, members can save and withdraw at any time. </w:t>
      </w:r>
    </w:p>
    <w:p w:rsidR="00B44B93" w:rsidRPr="009327A6" w:rsidRDefault="00B44B93" w:rsidP="00B44B93">
      <w:pPr>
        <w:rPr>
          <w:sz w:val="24"/>
          <w:szCs w:val="24"/>
          <w:lang w:val="en-AU" w:bidi="ar-SA"/>
        </w:rPr>
      </w:pPr>
      <w:r w:rsidRPr="009327A6">
        <w:rPr>
          <w:sz w:val="24"/>
          <w:szCs w:val="24"/>
          <w:lang w:val="en-AU" w:bidi="ar-SA"/>
        </w:rPr>
        <w:t>2.2 This type of savings receives an annual interest of 7%.</w:t>
      </w:r>
    </w:p>
    <w:p w:rsidR="00B44B93" w:rsidRPr="009327A6" w:rsidRDefault="00B44B93" w:rsidP="00B44B93">
      <w:pPr>
        <w:rPr>
          <w:sz w:val="24"/>
          <w:szCs w:val="24"/>
          <w:lang w:val="en-AU" w:bidi="ar-SA"/>
        </w:rPr>
      </w:pPr>
      <w:r w:rsidRPr="009327A6">
        <w:rPr>
          <w:sz w:val="24"/>
          <w:szCs w:val="24"/>
          <w:lang w:val="en-AU" w:bidi="ar-SA"/>
        </w:rPr>
        <w:t>2.3 The interest will be given for the minimum balance of the month.</w:t>
      </w:r>
    </w:p>
    <w:p w:rsidR="00B44B93" w:rsidRPr="009327A6" w:rsidRDefault="00B44B93" w:rsidP="00B44B93">
      <w:pPr>
        <w:rPr>
          <w:sz w:val="24"/>
          <w:szCs w:val="24"/>
          <w:lang w:val="en-AU" w:bidi="ar-SA"/>
        </w:rPr>
      </w:pPr>
      <w:r w:rsidRPr="009327A6">
        <w:rPr>
          <w:sz w:val="24"/>
          <w:szCs w:val="24"/>
          <w:lang w:val="en-AU" w:bidi="ar-SA"/>
        </w:rPr>
        <w:t>2.4 The interest will be added to their savings account every 6 months.</w:t>
      </w:r>
    </w:p>
    <w:p w:rsidR="00B44B93" w:rsidRPr="009327A6" w:rsidRDefault="00B44B93" w:rsidP="00B44B93">
      <w:pPr>
        <w:rPr>
          <w:sz w:val="24"/>
          <w:szCs w:val="24"/>
          <w:lang w:val="en-AU" w:bidi="ar-SA"/>
        </w:rPr>
      </w:pPr>
      <w:r w:rsidRPr="009327A6">
        <w:rPr>
          <w:sz w:val="24"/>
          <w:szCs w:val="24"/>
          <w:lang w:val="en-AU" w:bidi="ar-SA"/>
        </w:rPr>
        <w:t>2.5 Members can withdraw at the co-operative office after filling up a required form.</w:t>
      </w:r>
    </w:p>
    <w:p w:rsidR="00B44B93" w:rsidRPr="009327A6" w:rsidRDefault="00B44B93" w:rsidP="00B44B93">
      <w:pPr>
        <w:rPr>
          <w:sz w:val="24"/>
          <w:szCs w:val="24"/>
          <w:lang w:val="en-AU" w:bidi="ar-SA"/>
        </w:rPr>
      </w:pPr>
      <w:r w:rsidRPr="009327A6">
        <w:rPr>
          <w:sz w:val="24"/>
          <w:szCs w:val="24"/>
          <w:lang w:val="en-AU" w:bidi="ar-SA"/>
        </w:rPr>
        <w:t xml:space="preserve">2.6 A written notice is required if member wishes to close the account. He fee to close this account is Rupees 100. </w:t>
      </w:r>
    </w:p>
    <w:p w:rsidR="00B44B93" w:rsidRPr="009327A6" w:rsidRDefault="00B44B93" w:rsidP="00B44B93">
      <w:pPr>
        <w:rPr>
          <w:b/>
          <w:bCs/>
          <w:sz w:val="24"/>
          <w:szCs w:val="24"/>
          <w:lang w:val="en-AU" w:bidi="ar-SA"/>
        </w:rPr>
      </w:pPr>
      <w:r w:rsidRPr="009327A6">
        <w:rPr>
          <w:b/>
          <w:bCs/>
          <w:sz w:val="24"/>
          <w:szCs w:val="24"/>
          <w:lang w:val="en-AU" w:bidi="ar-SA"/>
        </w:rPr>
        <w:t>3. Piggy Bank saving:</w:t>
      </w:r>
    </w:p>
    <w:p w:rsidR="00B44B93" w:rsidRPr="009327A6" w:rsidRDefault="00B44B93" w:rsidP="00B44B93">
      <w:pPr>
        <w:rPr>
          <w:sz w:val="24"/>
          <w:szCs w:val="24"/>
          <w:lang w:val="en-AU" w:bidi="ar-SA"/>
        </w:rPr>
      </w:pPr>
      <w:r w:rsidRPr="009327A6">
        <w:rPr>
          <w:sz w:val="24"/>
          <w:szCs w:val="24"/>
          <w:lang w:val="en-AU" w:bidi="ar-SA"/>
        </w:rPr>
        <w:t>3.1 The minimum monthly savings is Rupees. 30. Otherwise, savings will not be collected for that month and interest will not be received.</w:t>
      </w:r>
    </w:p>
    <w:p w:rsidR="00B44B93" w:rsidRPr="009327A6" w:rsidRDefault="00B44B93" w:rsidP="00B44B93">
      <w:pPr>
        <w:rPr>
          <w:sz w:val="24"/>
          <w:szCs w:val="24"/>
          <w:lang w:val="en-AU" w:bidi="ar-SA"/>
        </w:rPr>
      </w:pPr>
      <w:r w:rsidRPr="009327A6">
        <w:rPr>
          <w:sz w:val="24"/>
          <w:szCs w:val="24"/>
          <w:lang w:val="en-AU" w:bidi="ar-SA"/>
        </w:rPr>
        <w:t>3.2 Along with the members, their children are also eligible to start this kind of saving.</w:t>
      </w:r>
    </w:p>
    <w:p w:rsidR="00B44B93" w:rsidRPr="009327A6" w:rsidRDefault="00B44B93" w:rsidP="00B44B93">
      <w:pPr>
        <w:rPr>
          <w:sz w:val="24"/>
          <w:szCs w:val="24"/>
          <w:lang w:val="en-AU" w:bidi="ar-SA"/>
        </w:rPr>
      </w:pPr>
      <w:r w:rsidRPr="009327A6">
        <w:rPr>
          <w:sz w:val="24"/>
          <w:szCs w:val="24"/>
          <w:lang w:val="en-AU" w:bidi="ar-SA"/>
        </w:rPr>
        <w:t>3.3 A fees of Rs. 10 Rupees in charged to start this savings and a charge of Rupees 120 is made for the box box and keys.</w:t>
      </w:r>
    </w:p>
    <w:p w:rsidR="00B44B93" w:rsidRPr="009327A6" w:rsidRDefault="00B44B93" w:rsidP="00B44B93">
      <w:pPr>
        <w:rPr>
          <w:sz w:val="24"/>
          <w:szCs w:val="24"/>
          <w:lang w:val="en-AU" w:bidi="ar-SA"/>
        </w:rPr>
      </w:pPr>
      <w:r w:rsidRPr="009327A6">
        <w:rPr>
          <w:sz w:val="24"/>
          <w:szCs w:val="24"/>
          <w:lang w:val="en-AU" w:bidi="ar-SA"/>
        </w:rPr>
        <w:t>3.4 The keys will remain with the group coordinator. The member shall open it on the day of required savings.</w:t>
      </w:r>
    </w:p>
    <w:p w:rsidR="00B44B93" w:rsidRPr="009327A6" w:rsidRDefault="00B44B93" w:rsidP="00B44B93">
      <w:pPr>
        <w:rPr>
          <w:sz w:val="24"/>
          <w:szCs w:val="24"/>
          <w:lang w:val="en-AU" w:bidi="ar-SA"/>
        </w:rPr>
      </w:pPr>
      <w:r w:rsidRPr="009327A6">
        <w:rPr>
          <w:sz w:val="24"/>
          <w:szCs w:val="24"/>
          <w:lang w:val="en-AU" w:bidi="ar-SA"/>
        </w:rPr>
        <w:t xml:space="preserve">3.5 This type of saving should be done for a year at least. Members will receive 5% interest on this saving. The principal amount and interest can be withdrawn at the end of the year. </w:t>
      </w:r>
    </w:p>
    <w:p w:rsidR="00B44B93" w:rsidRPr="009327A6" w:rsidRDefault="00B44B93" w:rsidP="00B44B93">
      <w:pPr>
        <w:rPr>
          <w:sz w:val="24"/>
          <w:szCs w:val="24"/>
          <w:lang w:val="en-AU" w:bidi="ar-SA"/>
        </w:rPr>
      </w:pPr>
      <w:r w:rsidRPr="009327A6">
        <w:rPr>
          <w:sz w:val="24"/>
          <w:szCs w:val="24"/>
          <w:lang w:val="en-AU" w:bidi="ar-SA"/>
        </w:rPr>
        <w:t>3.6 Savings cannot be withdrawn before a year. If a member wishes to do so, she will have to pay service fees and 2% of the amount as fine.</w:t>
      </w:r>
    </w:p>
    <w:p w:rsidR="00B44B93" w:rsidRPr="009327A6" w:rsidRDefault="00B44B93" w:rsidP="00B44B93">
      <w:pPr>
        <w:rPr>
          <w:sz w:val="24"/>
          <w:szCs w:val="24"/>
          <w:lang w:val="en-AU" w:bidi="ar-SA"/>
        </w:rPr>
      </w:pPr>
      <w:r w:rsidRPr="009327A6">
        <w:rPr>
          <w:sz w:val="24"/>
          <w:szCs w:val="24"/>
          <w:lang w:val="en-AU" w:bidi="ar-SA"/>
        </w:rPr>
        <w:t>3.7 If a member does not save for 3 months without notice she can be removed from this service. If a member does not save of 6 months they will not receive the interest on the principle amount.</w:t>
      </w:r>
    </w:p>
    <w:p w:rsidR="00B44B93" w:rsidRPr="009327A6" w:rsidRDefault="00B44B93" w:rsidP="00B44B93">
      <w:pPr>
        <w:rPr>
          <w:sz w:val="24"/>
          <w:szCs w:val="24"/>
          <w:lang w:val="en-AU" w:bidi="ar-SA"/>
        </w:rPr>
      </w:pPr>
      <w:r w:rsidRPr="009327A6">
        <w:rPr>
          <w:sz w:val="24"/>
          <w:szCs w:val="24"/>
          <w:lang w:val="en-AU" w:bidi="ar-SA"/>
        </w:rPr>
        <w:t>3.8 A member who has given a written request for withdrawal will be able to withdraw the saved amount only after the approval of the executive committee.</w:t>
      </w:r>
    </w:p>
    <w:p w:rsidR="00B44B93" w:rsidRPr="009327A6" w:rsidRDefault="00B44B93" w:rsidP="00B44B93">
      <w:pPr>
        <w:rPr>
          <w:sz w:val="24"/>
          <w:szCs w:val="24"/>
          <w:lang w:val="en-AU" w:bidi="ar-SA"/>
        </w:rPr>
      </w:pPr>
      <w:r w:rsidRPr="009327A6">
        <w:rPr>
          <w:sz w:val="24"/>
          <w:szCs w:val="24"/>
          <w:lang w:val="en-AU" w:bidi="ar-SA"/>
        </w:rPr>
        <w:lastRenderedPageBreak/>
        <w:t>3.9 There should be a minimum balance of Ru</w:t>
      </w:r>
      <w:r w:rsidR="004A0491" w:rsidRPr="009327A6">
        <w:rPr>
          <w:sz w:val="24"/>
          <w:szCs w:val="24"/>
          <w:lang w:val="en-AU" w:bidi="ar-SA"/>
        </w:rPr>
        <w:t>pees 300 even after withdrawal.</w:t>
      </w:r>
    </w:p>
    <w:p w:rsidR="00B44B93" w:rsidRPr="009327A6" w:rsidRDefault="00B44B93" w:rsidP="00B44B93">
      <w:pPr>
        <w:rPr>
          <w:b/>
          <w:bCs/>
          <w:sz w:val="24"/>
          <w:szCs w:val="24"/>
          <w:lang w:val="en-AU" w:bidi="ar-SA"/>
        </w:rPr>
      </w:pPr>
      <w:r w:rsidRPr="009327A6">
        <w:rPr>
          <w:b/>
          <w:bCs/>
          <w:sz w:val="24"/>
          <w:szCs w:val="24"/>
          <w:lang w:val="en-AU" w:bidi="ar-SA"/>
        </w:rPr>
        <w:t>4. Children savings:</w:t>
      </w:r>
    </w:p>
    <w:p w:rsidR="00B44B93" w:rsidRPr="009327A6" w:rsidRDefault="00B44B93" w:rsidP="00B44B93">
      <w:pPr>
        <w:rPr>
          <w:sz w:val="24"/>
          <w:szCs w:val="24"/>
          <w:lang w:val="en-AU" w:bidi="ar-SA"/>
        </w:rPr>
      </w:pPr>
      <w:r w:rsidRPr="009327A6">
        <w:rPr>
          <w:sz w:val="24"/>
          <w:szCs w:val="24"/>
          <w:lang w:val="en-AU" w:bidi="ar-SA"/>
        </w:rPr>
        <w:t>4.1This account can be opened for children under 13 of members.</w:t>
      </w:r>
    </w:p>
    <w:p w:rsidR="00B44B93" w:rsidRPr="009327A6" w:rsidRDefault="00B44B93" w:rsidP="00B44B93">
      <w:pPr>
        <w:rPr>
          <w:sz w:val="24"/>
          <w:szCs w:val="24"/>
          <w:lang w:val="en-AU" w:bidi="ar-SA"/>
        </w:rPr>
      </w:pPr>
      <w:r w:rsidRPr="009327A6">
        <w:rPr>
          <w:sz w:val="24"/>
          <w:szCs w:val="24"/>
          <w:lang w:val="en-AU" w:bidi="ar-SA"/>
        </w:rPr>
        <w:t>4.2 A minimum of amount 20 or an amount more then 20 divisible by 10 should be deposited in this account on the 15</w:t>
      </w:r>
      <w:r w:rsidRPr="009327A6">
        <w:rPr>
          <w:sz w:val="24"/>
          <w:szCs w:val="24"/>
          <w:vertAlign w:val="superscript"/>
          <w:lang w:val="en-AU" w:bidi="ar-SA"/>
        </w:rPr>
        <w:t>th</w:t>
      </w:r>
      <w:r w:rsidRPr="009327A6">
        <w:rPr>
          <w:sz w:val="24"/>
          <w:szCs w:val="24"/>
          <w:lang w:val="en-AU" w:bidi="ar-SA"/>
        </w:rPr>
        <w:t xml:space="preserve"> day of every month. </w:t>
      </w:r>
    </w:p>
    <w:p w:rsidR="00B44B93" w:rsidRPr="009327A6" w:rsidRDefault="00B44B93" w:rsidP="00B44B93">
      <w:pPr>
        <w:rPr>
          <w:sz w:val="24"/>
          <w:szCs w:val="24"/>
          <w:lang w:val="en-AU" w:bidi="ar-SA"/>
        </w:rPr>
      </w:pPr>
      <w:r w:rsidRPr="009327A6">
        <w:rPr>
          <w:sz w:val="24"/>
          <w:szCs w:val="24"/>
          <w:lang w:val="en-AU" w:bidi="ar-SA"/>
        </w:rPr>
        <w:t>4.3 Other policies are the sa</w:t>
      </w:r>
      <w:r w:rsidR="004A0491" w:rsidRPr="009327A6">
        <w:rPr>
          <w:sz w:val="24"/>
          <w:szCs w:val="24"/>
          <w:lang w:val="en-AU" w:bidi="ar-SA"/>
        </w:rPr>
        <w:t>me as required saving policies.</w:t>
      </w:r>
    </w:p>
    <w:p w:rsidR="00B44B93" w:rsidRPr="009327A6" w:rsidRDefault="00B44B93" w:rsidP="00B44B93">
      <w:pPr>
        <w:rPr>
          <w:b/>
          <w:bCs/>
          <w:sz w:val="24"/>
          <w:szCs w:val="24"/>
          <w:lang w:val="en-AU" w:bidi="ar-SA"/>
        </w:rPr>
      </w:pPr>
      <w:r w:rsidRPr="009327A6">
        <w:rPr>
          <w:b/>
          <w:bCs/>
          <w:sz w:val="24"/>
          <w:szCs w:val="24"/>
          <w:lang w:val="en-AU" w:bidi="ar-SA"/>
        </w:rPr>
        <w:t>5. Fixed savings:</w:t>
      </w:r>
    </w:p>
    <w:p w:rsidR="00B44B93" w:rsidRPr="009327A6" w:rsidRDefault="00B44B93" w:rsidP="00B44B93">
      <w:pPr>
        <w:rPr>
          <w:sz w:val="24"/>
          <w:szCs w:val="24"/>
          <w:lang w:val="en-AU" w:bidi="ar-SA"/>
        </w:rPr>
      </w:pPr>
      <w:r w:rsidRPr="009327A6">
        <w:rPr>
          <w:sz w:val="24"/>
          <w:szCs w:val="24"/>
          <w:lang w:val="en-AU" w:bidi="ar-SA"/>
        </w:rPr>
        <w:t xml:space="preserve">5.1. The immediate family of the member can also open such an account in the cooperative. </w:t>
      </w:r>
    </w:p>
    <w:p w:rsidR="00B44B93" w:rsidRPr="009327A6" w:rsidRDefault="00B44B93" w:rsidP="00B44B93">
      <w:pPr>
        <w:rPr>
          <w:sz w:val="24"/>
          <w:szCs w:val="24"/>
          <w:lang w:val="en-AU" w:bidi="ar-SA"/>
        </w:rPr>
      </w:pPr>
      <w:r w:rsidRPr="009327A6">
        <w:rPr>
          <w:sz w:val="24"/>
          <w:szCs w:val="24"/>
          <w:lang w:val="en-AU" w:bidi="ar-SA"/>
        </w:rPr>
        <w:t>5.2. The member should approve of her family member opening an account and they should have a official document proving their family ties.</w:t>
      </w:r>
    </w:p>
    <w:p w:rsidR="00B44B93" w:rsidRPr="009327A6" w:rsidRDefault="00B44B93" w:rsidP="00B44B93">
      <w:pPr>
        <w:rPr>
          <w:sz w:val="24"/>
          <w:szCs w:val="24"/>
          <w:lang w:val="en-AU" w:bidi="ar-SA"/>
        </w:rPr>
      </w:pPr>
      <w:r w:rsidRPr="009327A6">
        <w:rPr>
          <w:sz w:val="24"/>
          <w:szCs w:val="24"/>
          <w:lang w:val="en-AU" w:bidi="ar-SA"/>
        </w:rPr>
        <w:t xml:space="preserve">5.3. A member should pay a starting fee of Rupees 10 and the family member will be charged a fee of Rupees 20. </w:t>
      </w:r>
    </w:p>
    <w:p w:rsidR="00B44B93" w:rsidRPr="009327A6" w:rsidRDefault="00B44B93" w:rsidP="00B44B93">
      <w:pPr>
        <w:rPr>
          <w:sz w:val="24"/>
          <w:szCs w:val="24"/>
          <w:lang w:val="en-AU" w:bidi="ar-SA"/>
        </w:rPr>
      </w:pPr>
      <w:r w:rsidRPr="009327A6">
        <w:rPr>
          <w:sz w:val="24"/>
          <w:szCs w:val="24"/>
          <w:lang w:val="en-AU" w:bidi="ar-SA"/>
        </w:rPr>
        <w:t>5.4 The opening amount of this type of savings should be Rupees 10,000.</w:t>
      </w:r>
    </w:p>
    <w:p w:rsidR="00B44B93" w:rsidRPr="009327A6" w:rsidRDefault="00B44B93" w:rsidP="00B44B93">
      <w:pPr>
        <w:rPr>
          <w:sz w:val="24"/>
          <w:szCs w:val="24"/>
          <w:lang w:val="en-AU" w:bidi="ar-SA"/>
        </w:rPr>
      </w:pPr>
      <w:r w:rsidRPr="009327A6">
        <w:rPr>
          <w:sz w:val="24"/>
          <w:szCs w:val="24"/>
          <w:lang w:val="en-AU" w:bidi="ar-SA"/>
        </w:rPr>
        <w:t xml:space="preserve">5.5. If a member needs to withdraw the amount before the stipulated time, they can withdraw it as a loan. </w:t>
      </w:r>
    </w:p>
    <w:p w:rsidR="00B44B93" w:rsidRPr="009327A6" w:rsidRDefault="00B44B93" w:rsidP="00B44B93">
      <w:pPr>
        <w:rPr>
          <w:sz w:val="24"/>
          <w:szCs w:val="24"/>
          <w:lang w:val="en-AU" w:bidi="ar-SA"/>
        </w:rPr>
      </w:pPr>
      <w:r w:rsidRPr="009327A6">
        <w:rPr>
          <w:sz w:val="24"/>
          <w:szCs w:val="24"/>
          <w:lang w:val="en-AU" w:bidi="ar-SA"/>
        </w:rPr>
        <w:t>5.6 The interest rate for this loan will be 2% more than the interest rate they were receiving. The member will only receive only 50% of the deposited amount as loan.</w:t>
      </w:r>
    </w:p>
    <w:p w:rsidR="00B44B93" w:rsidRPr="009327A6" w:rsidRDefault="00B44B93" w:rsidP="004A0491">
      <w:pPr>
        <w:rPr>
          <w:sz w:val="24"/>
          <w:szCs w:val="24"/>
          <w:lang w:val="en-AU" w:bidi="ar-SA"/>
        </w:rPr>
      </w:pPr>
      <w:r w:rsidRPr="009327A6">
        <w:rPr>
          <w:sz w:val="24"/>
          <w:szCs w:val="24"/>
          <w:lang w:val="en-AU" w:bidi="ar-SA"/>
        </w:rPr>
        <w:t>The interest of this account varies according to the time int</w:t>
      </w:r>
      <w:r w:rsidR="004A0491" w:rsidRPr="009327A6">
        <w:rPr>
          <w:sz w:val="24"/>
          <w:szCs w:val="24"/>
          <w:lang w:val="en-AU" w:bidi="ar-SA"/>
        </w:rPr>
        <w:t>erval it is kept:</w:t>
      </w:r>
    </w:p>
    <w:p w:rsidR="00B44B93" w:rsidRPr="009327A6" w:rsidRDefault="00B44B93" w:rsidP="00B44B93">
      <w:pPr>
        <w:rPr>
          <w:b/>
          <w:bCs/>
          <w:sz w:val="24"/>
          <w:szCs w:val="24"/>
          <w:lang w:val="en-AU" w:bidi="ar-SA"/>
        </w:rPr>
      </w:pPr>
      <w:r w:rsidRPr="009327A6">
        <w:rPr>
          <w:b/>
          <w:bCs/>
          <w:sz w:val="24"/>
          <w:szCs w:val="24"/>
          <w:lang w:val="en-AU" w:bidi="ar-SA"/>
        </w:rPr>
        <w:t>6 months: 7%</w:t>
      </w:r>
    </w:p>
    <w:p w:rsidR="00B44B93" w:rsidRPr="009327A6" w:rsidRDefault="00B44B93" w:rsidP="00B44B93">
      <w:pPr>
        <w:rPr>
          <w:b/>
          <w:bCs/>
          <w:sz w:val="24"/>
          <w:szCs w:val="24"/>
          <w:lang w:val="en-AU" w:bidi="ar-SA"/>
        </w:rPr>
      </w:pPr>
      <w:r w:rsidRPr="009327A6">
        <w:rPr>
          <w:b/>
          <w:bCs/>
          <w:sz w:val="24"/>
          <w:szCs w:val="24"/>
          <w:lang w:val="en-AU" w:bidi="ar-SA"/>
        </w:rPr>
        <w:t>1 year: 8.5%</w:t>
      </w:r>
    </w:p>
    <w:p w:rsidR="00B44B93" w:rsidRPr="009327A6" w:rsidRDefault="00B44B93" w:rsidP="00B44B93">
      <w:pPr>
        <w:rPr>
          <w:b/>
          <w:bCs/>
          <w:sz w:val="24"/>
          <w:szCs w:val="24"/>
          <w:lang w:val="en-AU" w:bidi="ar-SA"/>
        </w:rPr>
      </w:pPr>
      <w:r w:rsidRPr="009327A6">
        <w:rPr>
          <w:b/>
          <w:bCs/>
          <w:sz w:val="24"/>
          <w:szCs w:val="24"/>
          <w:lang w:val="en-AU" w:bidi="ar-SA"/>
        </w:rPr>
        <w:t>1.5 years: 9%</w:t>
      </w:r>
    </w:p>
    <w:p w:rsidR="00B44B93" w:rsidRPr="009327A6" w:rsidRDefault="00B44B93" w:rsidP="00B44B93">
      <w:pPr>
        <w:rPr>
          <w:b/>
          <w:bCs/>
          <w:sz w:val="24"/>
          <w:szCs w:val="24"/>
          <w:lang w:val="en-AU" w:bidi="ar-SA"/>
        </w:rPr>
      </w:pPr>
      <w:r w:rsidRPr="009327A6">
        <w:rPr>
          <w:b/>
          <w:bCs/>
          <w:sz w:val="24"/>
          <w:szCs w:val="24"/>
          <w:lang w:val="en-AU" w:bidi="ar-SA"/>
        </w:rPr>
        <w:t>2 years: 1.5 %</w:t>
      </w:r>
    </w:p>
    <w:p w:rsidR="00B44B93" w:rsidRPr="009327A6" w:rsidRDefault="00B44B93" w:rsidP="00B44B93">
      <w:pPr>
        <w:rPr>
          <w:b/>
          <w:bCs/>
          <w:sz w:val="24"/>
          <w:szCs w:val="24"/>
          <w:lang w:val="en-AU" w:bidi="ar-SA"/>
        </w:rPr>
      </w:pPr>
      <w:r w:rsidRPr="009327A6">
        <w:rPr>
          <w:b/>
          <w:bCs/>
          <w:sz w:val="24"/>
          <w:szCs w:val="24"/>
          <w:lang w:val="en-AU" w:bidi="ar-SA"/>
        </w:rPr>
        <w:t>3 years: 10%</w:t>
      </w:r>
    </w:p>
    <w:p w:rsidR="00B44B93" w:rsidRPr="009327A6" w:rsidRDefault="00B44B93" w:rsidP="00B44B93">
      <w:pPr>
        <w:rPr>
          <w:b/>
          <w:sz w:val="24"/>
          <w:szCs w:val="24"/>
          <w:lang w:val="en-AU" w:bidi="ar-SA"/>
        </w:rPr>
      </w:pPr>
      <w:r w:rsidRPr="009327A6">
        <w:rPr>
          <w:b/>
          <w:sz w:val="24"/>
          <w:szCs w:val="24"/>
          <w:lang w:val="en-AU" w:bidi="ar-SA"/>
        </w:rPr>
        <w:t>Co-operative Loan policies:</w:t>
      </w:r>
    </w:p>
    <w:p w:rsidR="00B44B93" w:rsidRPr="009327A6" w:rsidRDefault="00B44B93" w:rsidP="00B44B93">
      <w:pPr>
        <w:rPr>
          <w:b/>
          <w:sz w:val="24"/>
          <w:szCs w:val="24"/>
          <w:lang w:val="en-AU" w:bidi="ar-SA"/>
        </w:rPr>
      </w:pPr>
      <w:r w:rsidRPr="009327A6">
        <w:rPr>
          <w:bCs/>
          <w:sz w:val="24"/>
          <w:szCs w:val="24"/>
          <w:lang w:val="en-AU" w:bidi="ar-SA"/>
        </w:rPr>
        <w:t xml:space="preserve">For members who have been saving regularly for a certain period of time (1 year at least), the cooperative will lend loans under certain conditions.  Loan transactions are done in the cooperative itself. The members may submit the </w:t>
      </w:r>
      <w:r w:rsidR="004A0491" w:rsidRPr="009327A6">
        <w:rPr>
          <w:bCs/>
          <w:sz w:val="24"/>
          <w:szCs w:val="24"/>
          <w:lang w:val="en-AU" w:bidi="ar-SA"/>
        </w:rPr>
        <w:t>instalment</w:t>
      </w:r>
      <w:r w:rsidRPr="009327A6">
        <w:rPr>
          <w:bCs/>
          <w:sz w:val="24"/>
          <w:szCs w:val="24"/>
          <w:lang w:val="en-AU" w:bidi="ar-SA"/>
        </w:rPr>
        <w:t xml:space="preserve"> principal and interest through group coordinator if she wishes to. Other members from the group should give approval for the borrowing. The borrower should make it clear in written form for what the loan is </w:t>
      </w:r>
      <w:r w:rsidRPr="009327A6">
        <w:rPr>
          <w:bCs/>
          <w:sz w:val="24"/>
          <w:szCs w:val="24"/>
          <w:lang w:val="en-AU" w:bidi="ar-SA"/>
        </w:rPr>
        <w:lastRenderedPageBreak/>
        <w:t>required. The borrower will have to fill up a legal document and a form before the executive committee will discuss for approval of the loan</w:t>
      </w:r>
      <w:r w:rsidRPr="009327A6">
        <w:rPr>
          <w:b/>
          <w:sz w:val="24"/>
          <w:szCs w:val="24"/>
          <w:lang w:val="en-AU" w:bidi="ar-SA"/>
        </w:rPr>
        <w:t>.</w:t>
      </w:r>
    </w:p>
    <w:p w:rsidR="00B44B93" w:rsidRPr="009327A6" w:rsidRDefault="00B44B93" w:rsidP="00B44B93">
      <w:pPr>
        <w:rPr>
          <w:bCs/>
          <w:sz w:val="24"/>
          <w:szCs w:val="24"/>
          <w:lang w:val="en-AU" w:bidi="ar-SA"/>
        </w:rPr>
      </w:pPr>
      <w:r w:rsidRPr="009327A6">
        <w:rPr>
          <w:bCs/>
          <w:sz w:val="24"/>
          <w:szCs w:val="24"/>
          <w:lang w:val="en-AU" w:bidi="ar-SA"/>
        </w:rPr>
        <w:t>There are certain things that the co-operative /group should consider in the decision making process to approve loan requests:</w:t>
      </w:r>
    </w:p>
    <w:p w:rsidR="00B44B93" w:rsidRPr="009327A6" w:rsidRDefault="00B44B93" w:rsidP="004A0491">
      <w:pPr>
        <w:numPr>
          <w:ilvl w:val="0"/>
          <w:numId w:val="60"/>
        </w:numPr>
        <w:spacing w:after="0" w:line="240" w:lineRule="auto"/>
        <w:rPr>
          <w:bCs/>
          <w:sz w:val="24"/>
          <w:szCs w:val="24"/>
          <w:lang w:val="en-AU" w:bidi="ar-SA"/>
        </w:rPr>
      </w:pPr>
      <w:r w:rsidRPr="009327A6">
        <w:rPr>
          <w:bCs/>
          <w:sz w:val="24"/>
          <w:szCs w:val="24"/>
          <w:lang w:val="en-AU" w:bidi="ar-SA"/>
        </w:rPr>
        <w:t>Character of the borrower:</w:t>
      </w:r>
    </w:p>
    <w:p w:rsidR="00B44B93" w:rsidRPr="009327A6" w:rsidRDefault="00B44B93" w:rsidP="004A0491">
      <w:pPr>
        <w:numPr>
          <w:ilvl w:val="1"/>
          <w:numId w:val="60"/>
        </w:numPr>
        <w:spacing w:after="0" w:line="240" w:lineRule="auto"/>
        <w:rPr>
          <w:bCs/>
          <w:sz w:val="24"/>
          <w:szCs w:val="24"/>
          <w:lang w:val="en-AU" w:bidi="ar-SA"/>
        </w:rPr>
      </w:pPr>
      <w:r w:rsidRPr="009327A6">
        <w:rPr>
          <w:bCs/>
          <w:sz w:val="24"/>
          <w:szCs w:val="24"/>
          <w:lang w:val="en-AU" w:bidi="ar-SA"/>
        </w:rPr>
        <w:t>How regularly does the person save</w:t>
      </w:r>
    </w:p>
    <w:p w:rsidR="00B44B93" w:rsidRPr="009327A6" w:rsidRDefault="00B44B93" w:rsidP="004A0491">
      <w:pPr>
        <w:numPr>
          <w:ilvl w:val="1"/>
          <w:numId w:val="60"/>
        </w:numPr>
        <w:spacing w:after="0" w:line="240" w:lineRule="auto"/>
        <w:rPr>
          <w:bCs/>
          <w:sz w:val="24"/>
          <w:szCs w:val="24"/>
          <w:lang w:val="en-AU" w:bidi="ar-SA"/>
        </w:rPr>
      </w:pPr>
      <w:r w:rsidRPr="009327A6">
        <w:rPr>
          <w:bCs/>
          <w:sz w:val="24"/>
          <w:szCs w:val="24"/>
          <w:lang w:val="en-AU" w:bidi="ar-SA"/>
        </w:rPr>
        <w:t>how effectively did the person pay her pervious loan</w:t>
      </w:r>
    </w:p>
    <w:p w:rsidR="00B44B93" w:rsidRPr="009327A6" w:rsidRDefault="00B44B93" w:rsidP="004A0491">
      <w:pPr>
        <w:numPr>
          <w:ilvl w:val="1"/>
          <w:numId w:val="60"/>
        </w:numPr>
        <w:spacing w:after="0" w:line="240" w:lineRule="auto"/>
        <w:rPr>
          <w:bCs/>
          <w:sz w:val="24"/>
          <w:szCs w:val="24"/>
          <w:lang w:val="en-AU" w:bidi="ar-SA"/>
        </w:rPr>
      </w:pPr>
      <w:r w:rsidRPr="009327A6">
        <w:rPr>
          <w:bCs/>
          <w:sz w:val="24"/>
          <w:szCs w:val="24"/>
          <w:lang w:val="en-AU" w:bidi="ar-SA"/>
        </w:rPr>
        <w:t xml:space="preserve">His social </w:t>
      </w:r>
      <w:r w:rsidR="004A0491" w:rsidRPr="009327A6">
        <w:rPr>
          <w:bCs/>
          <w:sz w:val="24"/>
          <w:szCs w:val="24"/>
          <w:lang w:val="en-AU" w:bidi="ar-SA"/>
        </w:rPr>
        <w:t>behaviour</w:t>
      </w:r>
      <w:r w:rsidRPr="009327A6">
        <w:rPr>
          <w:bCs/>
          <w:sz w:val="24"/>
          <w:szCs w:val="24"/>
          <w:lang w:val="en-AU" w:bidi="ar-SA"/>
        </w:rPr>
        <w:t>; is she trustworthy or is she capable of misusing the loan because of weaknesses like substance addiction or alcoholism.</w:t>
      </w:r>
    </w:p>
    <w:p w:rsidR="00B44B93" w:rsidRPr="009327A6" w:rsidRDefault="00B44B93" w:rsidP="004A0491">
      <w:pPr>
        <w:numPr>
          <w:ilvl w:val="1"/>
          <w:numId w:val="60"/>
        </w:numPr>
        <w:spacing w:after="0" w:line="240" w:lineRule="auto"/>
        <w:rPr>
          <w:bCs/>
          <w:sz w:val="24"/>
          <w:szCs w:val="24"/>
          <w:lang w:val="en-AU" w:bidi="ar-SA"/>
        </w:rPr>
      </w:pPr>
      <w:r w:rsidRPr="009327A6">
        <w:rPr>
          <w:bCs/>
          <w:sz w:val="24"/>
          <w:szCs w:val="24"/>
          <w:lang w:val="en-AU" w:bidi="ar-SA"/>
        </w:rPr>
        <w:t>Whether she intends to benefit herself and her family and/ or the larger community by her activity.</w:t>
      </w:r>
    </w:p>
    <w:p w:rsidR="00B44B93" w:rsidRPr="009327A6" w:rsidRDefault="00B44B93" w:rsidP="004A0491">
      <w:pPr>
        <w:numPr>
          <w:ilvl w:val="0"/>
          <w:numId w:val="60"/>
        </w:numPr>
        <w:spacing w:after="0" w:line="240" w:lineRule="auto"/>
        <w:rPr>
          <w:bCs/>
          <w:sz w:val="24"/>
          <w:szCs w:val="24"/>
          <w:lang w:val="en-AU" w:bidi="ar-SA"/>
        </w:rPr>
      </w:pPr>
      <w:r w:rsidRPr="009327A6">
        <w:rPr>
          <w:bCs/>
          <w:sz w:val="24"/>
          <w:szCs w:val="24"/>
          <w:lang w:val="en-AU" w:bidi="ar-SA"/>
        </w:rPr>
        <w:t>Capacity to pay:</w:t>
      </w:r>
    </w:p>
    <w:p w:rsidR="00B44B93" w:rsidRPr="009327A6" w:rsidRDefault="00B44B93" w:rsidP="004A0491">
      <w:pPr>
        <w:numPr>
          <w:ilvl w:val="0"/>
          <w:numId w:val="61"/>
        </w:numPr>
        <w:spacing w:after="0" w:line="240" w:lineRule="auto"/>
        <w:rPr>
          <w:bCs/>
          <w:sz w:val="24"/>
          <w:szCs w:val="24"/>
          <w:lang w:val="en-AU" w:bidi="ar-SA"/>
        </w:rPr>
      </w:pPr>
      <w:r w:rsidRPr="009327A6">
        <w:rPr>
          <w:bCs/>
          <w:sz w:val="24"/>
          <w:szCs w:val="24"/>
          <w:lang w:val="en-AU" w:bidi="ar-SA"/>
        </w:rPr>
        <w:t>Assets</w:t>
      </w:r>
    </w:p>
    <w:p w:rsidR="00B44B93" w:rsidRPr="009327A6" w:rsidRDefault="00B44B93" w:rsidP="004A0491">
      <w:pPr>
        <w:numPr>
          <w:ilvl w:val="0"/>
          <w:numId w:val="61"/>
        </w:numPr>
        <w:spacing w:after="0" w:line="240" w:lineRule="auto"/>
        <w:rPr>
          <w:bCs/>
          <w:sz w:val="24"/>
          <w:szCs w:val="24"/>
          <w:lang w:val="en-AU" w:bidi="ar-SA"/>
        </w:rPr>
      </w:pPr>
      <w:r w:rsidRPr="009327A6">
        <w:rPr>
          <w:bCs/>
          <w:sz w:val="24"/>
          <w:szCs w:val="24"/>
          <w:lang w:val="en-AU" w:bidi="ar-SA"/>
        </w:rPr>
        <w:t>Source of income</w:t>
      </w:r>
    </w:p>
    <w:p w:rsidR="00B44B93" w:rsidRPr="009327A6" w:rsidRDefault="00B44B93" w:rsidP="004A0491">
      <w:pPr>
        <w:numPr>
          <w:ilvl w:val="0"/>
          <w:numId w:val="61"/>
        </w:numPr>
        <w:spacing w:after="0" w:line="240" w:lineRule="auto"/>
        <w:rPr>
          <w:bCs/>
          <w:sz w:val="24"/>
          <w:szCs w:val="24"/>
          <w:lang w:val="en-AU" w:bidi="ar-SA"/>
        </w:rPr>
      </w:pPr>
      <w:r w:rsidRPr="009327A6">
        <w:rPr>
          <w:bCs/>
          <w:sz w:val="24"/>
          <w:szCs w:val="24"/>
          <w:lang w:val="en-AU" w:bidi="ar-SA"/>
        </w:rPr>
        <w:t>Willingness and skill to start income generating activities</w:t>
      </w:r>
    </w:p>
    <w:p w:rsidR="00B44B93" w:rsidRPr="009327A6" w:rsidRDefault="00B44B93" w:rsidP="00B44B93">
      <w:pPr>
        <w:spacing w:after="0" w:line="240" w:lineRule="auto"/>
        <w:rPr>
          <w:bCs/>
          <w:sz w:val="24"/>
          <w:szCs w:val="24"/>
          <w:lang w:val="en-AU" w:bidi="ar-SA"/>
        </w:rPr>
      </w:pPr>
    </w:p>
    <w:p w:rsidR="00B44B93" w:rsidRPr="009327A6" w:rsidRDefault="00B44B93" w:rsidP="00B44B93">
      <w:pPr>
        <w:jc w:val="both"/>
        <w:rPr>
          <w:bCs/>
          <w:sz w:val="24"/>
          <w:szCs w:val="24"/>
          <w:lang w:val="en-AU" w:bidi="ar-SA"/>
        </w:rPr>
      </w:pPr>
      <w:r w:rsidRPr="009327A6">
        <w:rPr>
          <w:bCs/>
          <w:sz w:val="24"/>
          <w:szCs w:val="24"/>
          <w:lang w:val="en-AU" w:bidi="ar-SA"/>
        </w:rPr>
        <w:t>The procedure to take general loan is as the following</w:t>
      </w:r>
    </w:p>
    <w:p w:rsidR="00B44B93" w:rsidRPr="009327A6" w:rsidRDefault="00B44B93" w:rsidP="004A0491">
      <w:pPr>
        <w:numPr>
          <w:ilvl w:val="0"/>
          <w:numId w:val="62"/>
        </w:numPr>
        <w:spacing w:after="0" w:line="240" w:lineRule="auto"/>
        <w:jc w:val="both"/>
        <w:rPr>
          <w:bCs/>
          <w:sz w:val="24"/>
          <w:szCs w:val="24"/>
          <w:lang w:val="en-AU" w:bidi="ar-SA"/>
        </w:rPr>
      </w:pPr>
      <w:r w:rsidRPr="009327A6">
        <w:rPr>
          <w:bCs/>
          <w:sz w:val="24"/>
          <w:szCs w:val="24"/>
          <w:lang w:val="en-AU" w:bidi="ar-SA"/>
        </w:rPr>
        <w:t xml:space="preserve">Written Application and scheme </w:t>
      </w:r>
    </w:p>
    <w:p w:rsidR="00B44B93" w:rsidRPr="009327A6" w:rsidRDefault="00B44B93" w:rsidP="004A0491">
      <w:pPr>
        <w:numPr>
          <w:ilvl w:val="0"/>
          <w:numId w:val="62"/>
        </w:numPr>
        <w:spacing w:after="0" w:line="240" w:lineRule="auto"/>
        <w:jc w:val="both"/>
        <w:rPr>
          <w:bCs/>
          <w:sz w:val="24"/>
          <w:szCs w:val="24"/>
          <w:lang w:val="en-AU" w:bidi="ar-SA"/>
        </w:rPr>
      </w:pPr>
      <w:r w:rsidRPr="009327A6">
        <w:rPr>
          <w:bCs/>
          <w:sz w:val="24"/>
          <w:szCs w:val="24"/>
          <w:lang w:val="en-AU" w:bidi="ar-SA"/>
        </w:rPr>
        <w:t xml:space="preserve"> Assessment of the required amount and requested amount</w:t>
      </w:r>
    </w:p>
    <w:p w:rsidR="00B44B93" w:rsidRPr="009327A6" w:rsidRDefault="00B44B93" w:rsidP="004A0491">
      <w:pPr>
        <w:numPr>
          <w:ilvl w:val="0"/>
          <w:numId w:val="62"/>
        </w:numPr>
        <w:spacing w:after="0" w:line="240" w:lineRule="auto"/>
        <w:jc w:val="both"/>
        <w:rPr>
          <w:bCs/>
          <w:sz w:val="24"/>
          <w:szCs w:val="24"/>
          <w:lang w:val="en-AU" w:bidi="ar-SA"/>
        </w:rPr>
      </w:pPr>
      <w:r w:rsidRPr="009327A6">
        <w:rPr>
          <w:bCs/>
          <w:sz w:val="24"/>
          <w:szCs w:val="24"/>
          <w:lang w:val="en-AU" w:bidi="ar-SA"/>
        </w:rPr>
        <w:t xml:space="preserve">Decision; If the executive committee is not satisfied more information is requested.  </w:t>
      </w:r>
    </w:p>
    <w:p w:rsidR="00B44B93" w:rsidRPr="009327A6" w:rsidRDefault="00B44B93" w:rsidP="004A0491">
      <w:pPr>
        <w:numPr>
          <w:ilvl w:val="0"/>
          <w:numId w:val="62"/>
        </w:numPr>
        <w:spacing w:after="0" w:line="240" w:lineRule="auto"/>
        <w:jc w:val="both"/>
        <w:rPr>
          <w:bCs/>
          <w:sz w:val="24"/>
          <w:szCs w:val="24"/>
          <w:lang w:val="en-AU" w:bidi="ar-SA"/>
        </w:rPr>
      </w:pPr>
      <w:r w:rsidRPr="009327A6">
        <w:rPr>
          <w:bCs/>
          <w:sz w:val="24"/>
          <w:szCs w:val="24"/>
          <w:lang w:val="en-AU" w:bidi="ar-SA"/>
        </w:rPr>
        <w:t>If satisfies a loan request is made to the loan committee.</w:t>
      </w:r>
    </w:p>
    <w:p w:rsidR="00B44B93" w:rsidRPr="009327A6" w:rsidRDefault="00B44B93" w:rsidP="004A0491">
      <w:pPr>
        <w:numPr>
          <w:ilvl w:val="0"/>
          <w:numId w:val="62"/>
        </w:numPr>
        <w:spacing w:after="0" w:line="240" w:lineRule="auto"/>
        <w:jc w:val="both"/>
        <w:rPr>
          <w:bCs/>
          <w:sz w:val="24"/>
          <w:szCs w:val="24"/>
          <w:lang w:val="en-AU" w:bidi="ar-SA"/>
        </w:rPr>
      </w:pPr>
      <w:r w:rsidRPr="009327A6">
        <w:rPr>
          <w:bCs/>
          <w:sz w:val="24"/>
          <w:szCs w:val="24"/>
          <w:lang w:val="en-AU" w:bidi="ar-SA"/>
        </w:rPr>
        <w:t>If the loan is approved, it can be lent after make a legal certification of the borrowing and if not, a written notification of why it was not approved should be provided to the member.</w:t>
      </w:r>
    </w:p>
    <w:p w:rsidR="00B44B93" w:rsidRPr="009327A6" w:rsidRDefault="00B44B93" w:rsidP="004A0491">
      <w:pPr>
        <w:numPr>
          <w:ilvl w:val="0"/>
          <w:numId w:val="62"/>
        </w:numPr>
        <w:spacing w:after="0" w:line="240" w:lineRule="auto"/>
        <w:jc w:val="both"/>
        <w:rPr>
          <w:bCs/>
          <w:sz w:val="24"/>
          <w:szCs w:val="24"/>
          <w:lang w:val="en-AU" w:bidi="ar-SA"/>
        </w:rPr>
      </w:pPr>
      <w:r w:rsidRPr="009327A6">
        <w:rPr>
          <w:bCs/>
          <w:sz w:val="24"/>
          <w:szCs w:val="24"/>
          <w:lang w:val="en-AU" w:bidi="ar-SA"/>
        </w:rPr>
        <w:t xml:space="preserve">Stipulate </w:t>
      </w:r>
      <w:r w:rsidR="004A0491" w:rsidRPr="009327A6">
        <w:rPr>
          <w:bCs/>
          <w:sz w:val="24"/>
          <w:szCs w:val="24"/>
          <w:lang w:val="en-AU" w:bidi="ar-SA"/>
        </w:rPr>
        <w:t>instalment</w:t>
      </w:r>
      <w:r w:rsidRPr="009327A6">
        <w:rPr>
          <w:bCs/>
          <w:sz w:val="24"/>
          <w:szCs w:val="24"/>
          <w:lang w:val="en-AU" w:bidi="ar-SA"/>
        </w:rPr>
        <w:t xml:space="preserve"> and interest rate.</w:t>
      </w:r>
    </w:p>
    <w:p w:rsidR="00B44B93" w:rsidRPr="009327A6" w:rsidRDefault="00B44B93" w:rsidP="004A0491">
      <w:pPr>
        <w:numPr>
          <w:ilvl w:val="0"/>
          <w:numId w:val="62"/>
        </w:numPr>
        <w:spacing w:after="0" w:line="240" w:lineRule="auto"/>
        <w:jc w:val="both"/>
        <w:rPr>
          <w:bCs/>
          <w:sz w:val="24"/>
          <w:szCs w:val="24"/>
          <w:lang w:val="en-AU" w:bidi="ar-SA"/>
        </w:rPr>
      </w:pPr>
      <w:r w:rsidRPr="009327A6">
        <w:rPr>
          <w:bCs/>
          <w:sz w:val="24"/>
          <w:szCs w:val="24"/>
          <w:lang w:val="en-AU" w:bidi="ar-SA"/>
        </w:rPr>
        <w:t>Show group guarantee or appropriate papers (land boundary papers, citizenship paper, certificate of land ownership, share certification, receipt)</w:t>
      </w:r>
    </w:p>
    <w:p w:rsidR="00B44B93" w:rsidRPr="009327A6" w:rsidRDefault="00B44B93" w:rsidP="004A0491">
      <w:pPr>
        <w:numPr>
          <w:ilvl w:val="0"/>
          <w:numId w:val="62"/>
        </w:numPr>
        <w:spacing w:after="0" w:line="240" w:lineRule="auto"/>
        <w:rPr>
          <w:bCs/>
          <w:sz w:val="24"/>
          <w:szCs w:val="24"/>
          <w:lang w:val="en-AU" w:bidi="ar-SA"/>
        </w:rPr>
      </w:pPr>
      <w:r w:rsidRPr="009327A6">
        <w:rPr>
          <w:bCs/>
          <w:sz w:val="24"/>
          <w:szCs w:val="24"/>
          <w:lang w:val="en-AU" w:bidi="ar-SA"/>
        </w:rPr>
        <w:t>The loan can be delayed if the group/co-operative does not have sufficient funds to distribute</w:t>
      </w:r>
    </w:p>
    <w:p w:rsidR="00B44B93" w:rsidRPr="009327A6" w:rsidRDefault="00B44B93" w:rsidP="00B44B93">
      <w:pPr>
        <w:spacing w:after="0" w:line="240" w:lineRule="auto"/>
        <w:rPr>
          <w:bCs/>
          <w:sz w:val="24"/>
          <w:szCs w:val="24"/>
          <w:lang w:val="en-AU" w:bidi="ar-SA"/>
        </w:rPr>
      </w:pPr>
    </w:p>
    <w:p w:rsidR="00B44B93" w:rsidRPr="009327A6" w:rsidRDefault="00B44B93" w:rsidP="00B44B93">
      <w:pPr>
        <w:rPr>
          <w:bCs/>
          <w:sz w:val="24"/>
          <w:szCs w:val="24"/>
          <w:lang w:val="en-AU" w:bidi="ar-SA"/>
        </w:rPr>
      </w:pPr>
      <w:r w:rsidRPr="009327A6">
        <w:rPr>
          <w:bCs/>
          <w:sz w:val="24"/>
          <w:szCs w:val="24"/>
          <w:lang w:val="en-AU" w:bidi="ar-SA"/>
        </w:rPr>
        <w:t xml:space="preserve">The executive committee should make it a point to keep a check on the loan after it is lent. </w:t>
      </w:r>
    </w:p>
    <w:p w:rsidR="00B44B93" w:rsidRPr="009327A6" w:rsidRDefault="00B44B93" w:rsidP="00B44B93">
      <w:pPr>
        <w:rPr>
          <w:bCs/>
          <w:sz w:val="24"/>
          <w:szCs w:val="24"/>
          <w:lang w:val="en-AU" w:bidi="ar-SA"/>
        </w:rPr>
      </w:pPr>
      <w:r w:rsidRPr="009327A6">
        <w:rPr>
          <w:bCs/>
          <w:sz w:val="24"/>
          <w:szCs w:val="24"/>
          <w:lang w:val="en-AU" w:bidi="ar-SA"/>
        </w:rPr>
        <w:t>For those who are not used to dealing with money can use some help to allocate the amount in the most productive manner. The following things can be done after the above procedure:</w:t>
      </w:r>
    </w:p>
    <w:p w:rsidR="00B44B93" w:rsidRPr="009327A6" w:rsidRDefault="00B44B93" w:rsidP="004A0491">
      <w:pPr>
        <w:numPr>
          <w:ilvl w:val="0"/>
          <w:numId w:val="63"/>
        </w:numPr>
        <w:spacing w:after="0" w:line="240" w:lineRule="auto"/>
        <w:rPr>
          <w:bCs/>
          <w:sz w:val="24"/>
          <w:szCs w:val="24"/>
          <w:lang w:val="en-AU" w:bidi="ar-SA"/>
        </w:rPr>
      </w:pPr>
      <w:r w:rsidRPr="009327A6">
        <w:rPr>
          <w:bCs/>
          <w:sz w:val="24"/>
          <w:szCs w:val="24"/>
          <w:lang w:val="en-AU" w:bidi="ar-SA"/>
        </w:rPr>
        <w:t xml:space="preserve">To check whether the borrower has used the money appropriately and as planned or not. </w:t>
      </w:r>
    </w:p>
    <w:p w:rsidR="00B44B93" w:rsidRPr="009327A6" w:rsidRDefault="00B44B93" w:rsidP="004A0491">
      <w:pPr>
        <w:numPr>
          <w:ilvl w:val="0"/>
          <w:numId w:val="63"/>
        </w:numPr>
        <w:spacing w:after="0" w:line="240" w:lineRule="auto"/>
        <w:rPr>
          <w:bCs/>
          <w:sz w:val="24"/>
          <w:szCs w:val="24"/>
          <w:lang w:val="en-AU" w:bidi="ar-SA"/>
        </w:rPr>
      </w:pPr>
      <w:r w:rsidRPr="009327A6">
        <w:rPr>
          <w:bCs/>
          <w:sz w:val="24"/>
          <w:szCs w:val="24"/>
          <w:lang w:val="en-AU" w:bidi="ar-SA"/>
        </w:rPr>
        <w:t xml:space="preserve">Whether the borrower needs help/ suggestion in the activity they wish to invest the money in. </w:t>
      </w:r>
    </w:p>
    <w:p w:rsidR="00B44B93" w:rsidRPr="009327A6" w:rsidRDefault="00B44B93" w:rsidP="004A0491">
      <w:pPr>
        <w:numPr>
          <w:ilvl w:val="0"/>
          <w:numId w:val="63"/>
        </w:numPr>
        <w:spacing w:after="0" w:line="240" w:lineRule="auto"/>
        <w:rPr>
          <w:bCs/>
          <w:sz w:val="24"/>
          <w:szCs w:val="24"/>
          <w:lang w:val="en-AU" w:bidi="ar-SA"/>
        </w:rPr>
      </w:pPr>
      <w:r w:rsidRPr="009327A6">
        <w:rPr>
          <w:bCs/>
          <w:sz w:val="24"/>
          <w:szCs w:val="24"/>
          <w:lang w:val="en-AU" w:bidi="ar-SA"/>
        </w:rPr>
        <w:t>Whether the borrower requires and wants any kind of skill development training.</w:t>
      </w:r>
    </w:p>
    <w:p w:rsidR="00B44B93" w:rsidRPr="009327A6" w:rsidRDefault="00B44B93" w:rsidP="004A0491">
      <w:pPr>
        <w:numPr>
          <w:ilvl w:val="0"/>
          <w:numId w:val="63"/>
        </w:numPr>
        <w:spacing w:after="0" w:line="240" w:lineRule="auto"/>
        <w:rPr>
          <w:bCs/>
          <w:sz w:val="24"/>
          <w:szCs w:val="24"/>
          <w:lang w:val="en-AU" w:bidi="ar-SA"/>
        </w:rPr>
      </w:pPr>
      <w:r w:rsidRPr="009327A6">
        <w:rPr>
          <w:bCs/>
          <w:sz w:val="24"/>
          <w:szCs w:val="24"/>
          <w:lang w:val="en-AU" w:bidi="ar-SA"/>
        </w:rPr>
        <w:t>To arrange a site visit for the observation of the kind of activity the borrower wants to begin.</w:t>
      </w:r>
    </w:p>
    <w:p w:rsidR="00B44B93" w:rsidRPr="009327A6" w:rsidRDefault="00B44B93" w:rsidP="004A0491">
      <w:pPr>
        <w:numPr>
          <w:ilvl w:val="0"/>
          <w:numId w:val="63"/>
        </w:numPr>
        <w:spacing w:after="0" w:line="240" w:lineRule="auto"/>
        <w:rPr>
          <w:bCs/>
          <w:sz w:val="24"/>
          <w:szCs w:val="24"/>
          <w:lang w:val="en-AU" w:bidi="ar-SA"/>
        </w:rPr>
      </w:pPr>
      <w:r w:rsidRPr="009327A6">
        <w:rPr>
          <w:bCs/>
          <w:sz w:val="24"/>
          <w:szCs w:val="24"/>
          <w:lang w:val="en-AU" w:bidi="ar-SA"/>
        </w:rPr>
        <w:lastRenderedPageBreak/>
        <w:t xml:space="preserve">To help and guide the borrower so that she is able to repay the loan within the time frame. </w:t>
      </w:r>
    </w:p>
    <w:p w:rsidR="00B44B93" w:rsidRPr="009327A6" w:rsidRDefault="00B44B93" w:rsidP="004A0491">
      <w:pPr>
        <w:numPr>
          <w:ilvl w:val="0"/>
          <w:numId w:val="63"/>
        </w:numPr>
        <w:spacing w:after="0" w:line="240" w:lineRule="auto"/>
        <w:rPr>
          <w:bCs/>
          <w:sz w:val="24"/>
          <w:szCs w:val="24"/>
          <w:lang w:val="en-AU" w:bidi="ar-SA"/>
        </w:rPr>
      </w:pPr>
      <w:r w:rsidRPr="009327A6">
        <w:rPr>
          <w:bCs/>
          <w:sz w:val="24"/>
          <w:szCs w:val="24"/>
          <w:lang w:val="en-AU" w:bidi="ar-SA"/>
        </w:rPr>
        <w:t xml:space="preserve">In case the borrower is unable to repay, investigate why the borrower was unable to repay and shift the deadline and reset </w:t>
      </w:r>
      <w:r w:rsidR="004A0491" w:rsidRPr="009327A6">
        <w:rPr>
          <w:bCs/>
          <w:sz w:val="24"/>
          <w:szCs w:val="24"/>
          <w:lang w:val="en-AU" w:bidi="ar-SA"/>
        </w:rPr>
        <w:t>instalments</w:t>
      </w:r>
      <w:r w:rsidRPr="009327A6">
        <w:rPr>
          <w:bCs/>
          <w:sz w:val="24"/>
          <w:szCs w:val="24"/>
          <w:lang w:val="en-AU" w:bidi="ar-SA"/>
        </w:rPr>
        <w:t>.</w:t>
      </w:r>
    </w:p>
    <w:p w:rsidR="00B44B93" w:rsidRPr="009327A6" w:rsidRDefault="00B44B93" w:rsidP="004A0491">
      <w:pPr>
        <w:numPr>
          <w:ilvl w:val="0"/>
          <w:numId w:val="63"/>
        </w:numPr>
        <w:spacing w:after="0" w:line="240" w:lineRule="auto"/>
        <w:rPr>
          <w:bCs/>
          <w:sz w:val="24"/>
          <w:szCs w:val="24"/>
          <w:lang w:val="en-AU" w:bidi="ar-SA"/>
        </w:rPr>
      </w:pPr>
      <w:r w:rsidRPr="009327A6">
        <w:rPr>
          <w:bCs/>
          <w:sz w:val="24"/>
          <w:szCs w:val="24"/>
          <w:lang w:val="en-AU" w:bidi="ar-SA"/>
        </w:rPr>
        <w:t>For borrowers who are unwilling to repay the loan, request repayment and make them understand the importance to respect rules for the smooth functioning of such a system and issue a warning.</w:t>
      </w:r>
    </w:p>
    <w:p w:rsidR="00B44B93" w:rsidRPr="009327A6" w:rsidRDefault="00B44B93" w:rsidP="004A0491">
      <w:pPr>
        <w:numPr>
          <w:ilvl w:val="0"/>
          <w:numId w:val="63"/>
        </w:numPr>
        <w:spacing w:after="0" w:line="240" w:lineRule="auto"/>
        <w:rPr>
          <w:bCs/>
          <w:sz w:val="24"/>
          <w:szCs w:val="24"/>
          <w:lang w:val="en-AU" w:bidi="ar-SA"/>
        </w:rPr>
      </w:pPr>
      <w:r w:rsidRPr="009327A6">
        <w:rPr>
          <w:bCs/>
          <w:sz w:val="24"/>
          <w:szCs w:val="24"/>
          <w:lang w:val="en-AU" w:bidi="ar-SA"/>
        </w:rPr>
        <w:t>If the member is still unwilling to repay the loan, take necessary action against the borrower according to the policy.</w:t>
      </w:r>
    </w:p>
    <w:p w:rsidR="009E400F" w:rsidRPr="009327A6" w:rsidRDefault="00B44B93" w:rsidP="00B44B93">
      <w:pPr>
        <w:numPr>
          <w:ilvl w:val="0"/>
          <w:numId w:val="63"/>
        </w:numPr>
        <w:spacing w:after="0" w:line="240" w:lineRule="auto"/>
        <w:rPr>
          <w:bCs/>
          <w:sz w:val="24"/>
          <w:szCs w:val="24"/>
          <w:lang w:val="en-AU" w:bidi="ar-SA"/>
        </w:rPr>
      </w:pPr>
      <w:r w:rsidRPr="009327A6">
        <w:rPr>
          <w:bCs/>
          <w:sz w:val="24"/>
          <w:szCs w:val="24"/>
          <w:lang w:val="en-AU" w:bidi="ar-SA"/>
        </w:rPr>
        <w:t>To investigate the gains of investment.</w:t>
      </w:r>
    </w:p>
    <w:p w:rsidR="00B44B93" w:rsidRPr="009327A6" w:rsidRDefault="00B44B93" w:rsidP="00B44B93">
      <w:pPr>
        <w:numPr>
          <w:ilvl w:val="0"/>
          <w:numId w:val="63"/>
        </w:numPr>
        <w:spacing w:after="0" w:line="240" w:lineRule="auto"/>
        <w:rPr>
          <w:bCs/>
          <w:sz w:val="24"/>
          <w:szCs w:val="24"/>
          <w:lang w:val="en-AU" w:bidi="ar-SA"/>
        </w:rPr>
      </w:pPr>
      <w:r w:rsidRPr="009327A6">
        <w:rPr>
          <w:bCs/>
          <w:sz w:val="24"/>
          <w:szCs w:val="24"/>
          <w:lang w:val="en-AU" w:bidi="ar-SA"/>
        </w:rPr>
        <w:t>To make a record of the borrower so that they can refer to it the next time she wants a loan</w:t>
      </w:r>
    </w:p>
    <w:p w:rsidR="00B44B93" w:rsidRPr="009327A6" w:rsidRDefault="00B44B93" w:rsidP="00B44B93">
      <w:pPr>
        <w:spacing w:after="0" w:line="240" w:lineRule="auto"/>
        <w:rPr>
          <w:sz w:val="24"/>
          <w:szCs w:val="24"/>
          <w:lang w:val="en-AU" w:bidi="ar-SA"/>
        </w:rPr>
      </w:pPr>
    </w:p>
    <w:p w:rsidR="00B44B93" w:rsidRPr="009327A6" w:rsidRDefault="00B44B93" w:rsidP="00B44B93">
      <w:pPr>
        <w:spacing w:after="0" w:line="240" w:lineRule="auto"/>
        <w:rPr>
          <w:sz w:val="24"/>
          <w:szCs w:val="24"/>
          <w:lang w:val="en-AU" w:bidi="ar-SA"/>
        </w:rPr>
      </w:pPr>
      <w:r w:rsidRPr="009327A6">
        <w:rPr>
          <w:sz w:val="24"/>
          <w:szCs w:val="24"/>
          <w:lang w:val="en-AU" w:bidi="ar-SA"/>
        </w:rPr>
        <w:t>U</w:t>
      </w:r>
      <w:r w:rsidR="009E400F" w:rsidRPr="009327A6">
        <w:rPr>
          <w:sz w:val="24"/>
          <w:szCs w:val="24"/>
          <w:lang w:val="en-AU" w:bidi="ar-SA"/>
        </w:rPr>
        <w:t>ses for the loans are as shown in the following diagram:</w:t>
      </w:r>
    </w:p>
    <w:p w:rsidR="00B44B93" w:rsidRPr="009327A6" w:rsidRDefault="00B44B93" w:rsidP="00B44B93">
      <w:pPr>
        <w:spacing w:after="0" w:line="240" w:lineRule="auto"/>
        <w:rPr>
          <w:sz w:val="24"/>
          <w:szCs w:val="24"/>
          <w:lang w:val="en-AU" w:bidi="ar-SA"/>
        </w:rPr>
      </w:pPr>
    </w:p>
    <w:p w:rsidR="00B44B93" w:rsidRPr="00B44B93" w:rsidRDefault="00B44B93" w:rsidP="00B44B93">
      <w:pPr>
        <w:spacing w:after="0" w:line="240" w:lineRule="auto"/>
        <w:rPr>
          <w:rFonts w:ascii="Garamond" w:hAnsi="Garamond"/>
          <w:szCs w:val="22"/>
          <w:lang w:val="en-AU" w:bidi="ar-SA"/>
        </w:rPr>
      </w:pPr>
      <w:r w:rsidRPr="00B44B93">
        <w:rPr>
          <w:rFonts w:ascii="Garamond" w:hAnsi="Garamond"/>
          <w:noProof/>
          <w:szCs w:val="22"/>
          <w:lang w:val="en-AU" w:eastAsia="en-AU" w:bidi="ar-SA"/>
        </w:rPr>
        <w:drawing>
          <wp:inline distT="0" distB="0" distL="0" distR="0">
            <wp:extent cx="5895975" cy="3800475"/>
            <wp:effectExtent l="19050" t="0" r="0" b="0"/>
            <wp:docPr id="55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44B93" w:rsidRPr="00B44B93" w:rsidRDefault="00B44B93" w:rsidP="00B44B93">
      <w:pPr>
        <w:spacing w:after="0" w:line="240" w:lineRule="auto"/>
        <w:rPr>
          <w:rFonts w:ascii="Garamond" w:hAnsi="Garamond"/>
          <w:szCs w:val="22"/>
          <w:lang w:val="en-AU" w:bidi="ar-SA"/>
        </w:rPr>
      </w:pPr>
    </w:p>
    <w:p w:rsidR="00B44B93" w:rsidRPr="00B44B93" w:rsidRDefault="00B44B93" w:rsidP="00B44B93">
      <w:pPr>
        <w:spacing w:after="0" w:line="240" w:lineRule="auto"/>
        <w:rPr>
          <w:rFonts w:ascii="Garamond" w:hAnsi="Garamond"/>
          <w:szCs w:val="22"/>
          <w:lang w:val="en-AU" w:bidi="ar-SA"/>
        </w:rPr>
      </w:pPr>
      <w:r w:rsidRPr="00B44B93">
        <w:rPr>
          <w:rFonts w:ascii="Garamond" w:hAnsi="Garamond"/>
          <w:noProof/>
          <w:szCs w:val="22"/>
          <w:lang w:val="en-AU" w:eastAsia="en-AU" w:bidi="ar-SA"/>
        </w:rPr>
        <w:lastRenderedPageBreak/>
        <w:drawing>
          <wp:inline distT="0" distB="0" distL="0" distR="0">
            <wp:extent cx="5629275" cy="4457700"/>
            <wp:effectExtent l="19050" t="0" r="0" b="0"/>
            <wp:docPr id="55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44B93" w:rsidRPr="00B44B93" w:rsidRDefault="00B44B93" w:rsidP="00B44B93">
      <w:pPr>
        <w:spacing w:after="0" w:line="240" w:lineRule="auto"/>
        <w:rPr>
          <w:rFonts w:ascii="Garamond" w:hAnsi="Garamond"/>
          <w:szCs w:val="22"/>
          <w:lang w:val="en-AU" w:bidi="ar-SA"/>
        </w:rPr>
      </w:pPr>
    </w:p>
    <w:p w:rsidR="00B44B93" w:rsidRPr="00B44B93" w:rsidRDefault="00B44B93" w:rsidP="00B44B93">
      <w:pPr>
        <w:spacing w:after="0" w:line="240" w:lineRule="auto"/>
        <w:rPr>
          <w:rFonts w:ascii="Garamond" w:hAnsi="Garamond"/>
          <w:szCs w:val="22"/>
          <w:lang w:val="en-AU" w:bidi="ar-SA"/>
        </w:rPr>
      </w:pPr>
    </w:p>
    <w:p w:rsidR="00B44B93" w:rsidRPr="009327A6" w:rsidRDefault="00B44B93" w:rsidP="009327A6">
      <w:pPr>
        <w:pStyle w:val="ListParagraph"/>
        <w:numPr>
          <w:ilvl w:val="0"/>
          <w:numId w:val="25"/>
        </w:numPr>
        <w:spacing w:after="0"/>
        <w:jc w:val="both"/>
        <w:rPr>
          <w:sz w:val="24"/>
          <w:szCs w:val="24"/>
          <w:lang w:val="en-AU" w:bidi="ar-SA"/>
        </w:rPr>
      </w:pPr>
      <w:r w:rsidRPr="009327A6">
        <w:rPr>
          <w:b/>
          <w:bCs/>
          <w:sz w:val="24"/>
          <w:szCs w:val="24"/>
          <w:lang w:val="en-AU" w:bidi="ar-SA"/>
        </w:rPr>
        <w:t>Structure of Urban Community Support Fund</w:t>
      </w:r>
    </w:p>
    <w:p w:rsidR="00B44B93" w:rsidRPr="009327A6" w:rsidRDefault="00B44B93" w:rsidP="00B44B93">
      <w:pPr>
        <w:spacing w:after="0"/>
        <w:contextualSpacing/>
        <w:jc w:val="both"/>
        <w:rPr>
          <w:sz w:val="24"/>
          <w:szCs w:val="24"/>
          <w:lang w:val="en-AU" w:bidi="ar-SA"/>
        </w:rPr>
      </w:pPr>
    </w:p>
    <w:p w:rsidR="00B44B93" w:rsidRPr="009327A6" w:rsidRDefault="00B44B93" w:rsidP="00B44B93">
      <w:pPr>
        <w:spacing w:after="0"/>
        <w:contextualSpacing/>
        <w:jc w:val="both"/>
        <w:rPr>
          <w:sz w:val="24"/>
          <w:szCs w:val="24"/>
          <w:lang w:val="en-AU" w:bidi="ar-SA"/>
        </w:rPr>
      </w:pPr>
      <w:r w:rsidRPr="009327A6">
        <w:rPr>
          <w:sz w:val="24"/>
          <w:szCs w:val="24"/>
          <w:lang w:val="en-AU" w:bidi="ar-SA"/>
        </w:rPr>
        <w:t xml:space="preserve">In some of the municipalities where the communities are active and have strong saving network, Urban Community Support Fund was established. The Cities where UCSF was established are Kathmandu, Birgunj, Kalaiya and Ratnanagar.  The structure of UCSF is such that the community organizations have a lead role. A committee is formed for management of the fund. The municipality chief executive officer is the chair of this committee and the community organizations such as the cooperative, Federation of Informal Settlement act as the secretariat for the fund.  A policy and guidelines for management of the fund is endorsed by the committee. The cooperative collects the requests for loans for various purposes from the communities and are classified according to the purposes. The committee meets for discussing these, loans are approved through these meetings. The funds are mobilized through the cooperatives. They are responsible for monitoring and repayment of the loans. </w:t>
      </w:r>
    </w:p>
    <w:p w:rsidR="00B44B93" w:rsidRPr="00B44B93" w:rsidRDefault="00B44B93" w:rsidP="00B44B93">
      <w:pPr>
        <w:spacing w:after="0"/>
        <w:contextualSpacing/>
        <w:jc w:val="both"/>
        <w:rPr>
          <w:rFonts w:ascii="Garamond" w:hAnsi="Garamond"/>
          <w:szCs w:val="22"/>
          <w:lang w:val="en-AU" w:bidi="ar-SA"/>
        </w:rPr>
      </w:pPr>
    </w:p>
    <w:tbl>
      <w:tblPr>
        <w:tblStyle w:val="TableGrid2"/>
        <w:tblW w:w="0" w:type="auto"/>
        <w:tblLook w:val="04A0"/>
      </w:tblPr>
      <w:tblGrid>
        <w:gridCol w:w="4621"/>
        <w:gridCol w:w="4621"/>
      </w:tblGrid>
      <w:tr w:rsidR="00B44B93" w:rsidRPr="009327A6" w:rsidTr="00B44B93">
        <w:tc>
          <w:tcPr>
            <w:tcW w:w="4621" w:type="dxa"/>
          </w:tcPr>
          <w:p w:rsidR="00B44B93" w:rsidRPr="009327A6" w:rsidRDefault="00B44B93" w:rsidP="00B44B93">
            <w:pPr>
              <w:jc w:val="both"/>
              <w:rPr>
                <w:sz w:val="24"/>
                <w:szCs w:val="24"/>
              </w:rPr>
            </w:pPr>
            <w:r w:rsidRPr="009327A6">
              <w:rPr>
                <w:sz w:val="24"/>
                <w:szCs w:val="24"/>
              </w:rPr>
              <w:t>What are the different uses of these funds? (For example housing, infrastructure, livelihood, emergencies, etc) both from the cooperative and UCSF.</w:t>
            </w:r>
          </w:p>
          <w:p w:rsidR="00B44B93" w:rsidRPr="009327A6" w:rsidRDefault="00B44B93" w:rsidP="00B44B93">
            <w:pPr>
              <w:contextualSpacing/>
              <w:jc w:val="both"/>
              <w:rPr>
                <w:sz w:val="24"/>
                <w:szCs w:val="24"/>
              </w:rPr>
            </w:pPr>
          </w:p>
        </w:tc>
        <w:tc>
          <w:tcPr>
            <w:tcW w:w="4621" w:type="dxa"/>
          </w:tcPr>
          <w:p w:rsidR="00B44B93" w:rsidRPr="009327A6" w:rsidRDefault="00B44B93" w:rsidP="00B44B93">
            <w:pPr>
              <w:contextualSpacing/>
              <w:jc w:val="both"/>
              <w:rPr>
                <w:sz w:val="24"/>
                <w:szCs w:val="24"/>
              </w:rPr>
            </w:pPr>
            <w:r w:rsidRPr="009327A6">
              <w:rPr>
                <w:sz w:val="24"/>
                <w:szCs w:val="24"/>
              </w:rPr>
              <w:lastRenderedPageBreak/>
              <w:t xml:space="preserve">The loans are taken for various purposes such as housing, initiating income generation activities, education, for emergencies, foreign employment, for construction of </w:t>
            </w:r>
            <w:r w:rsidRPr="009327A6">
              <w:rPr>
                <w:sz w:val="24"/>
                <w:szCs w:val="24"/>
              </w:rPr>
              <w:lastRenderedPageBreak/>
              <w:t>sanitation facilities, installation private pipelines for water, for purchasing land for housing and agriculture, initiating communal income generating activities, for repaying loans which were taken in high interest from moneylenders, for health treatments, for cultural celebrations, for starting agriculture</w:t>
            </w:r>
          </w:p>
        </w:tc>
      </w:tr>
      <w:tr w:rsidR="00B44B93" w:rsidRPr="009327A6" w:rsidTr="00B44B93">
        <w:tc>
          <w:tcPr>
            <w:tcW w:w="4621" w:type="dxa"/>
          </w:tcPr>
          <w:p w:rsidR="00B44B93" w:rsidRPr="009327A6" w:rsidRDefault="00B44B93" w:rsidP="00B44B93">
            <w:pPr>
              <w:jc w:val="both"/>
              <w:rPr>
                <w:sz w:val="24"/>
                <w:szCs w:val="24"/>
              </w:rPr>
            </w:pPr>
            <w:r w:rsidRPr="009327A6">
              <w:rPr>
                <w:sz w:val="24"/>
                <w:szCs w:val="24"/>
              </w:rPr>
              <w:lastRenderedPageBreak/>
              <w:t xml:space="preserve">What financial products are available to urban poor communities (loans, grants, etc) Are these available to groups and/or individual families? </w:t>
            </w:r>
          </w:p>
          <w:p w:rsidR="00B44B93" w:rsidRPr="009327A6" w:rsidRDefault="00B44B93" w:rsidP="00B44B93">
            <w:pPr>
              <w:contextualSpacing/>
              <w:jc w:val="both"/>
              <w:rPr>
                <w:sz w:val="24"/>
                <w:szCs w:val="24"/>
              </w:rPr>
            </w:pPr>
          </w:p>
        </w:tc>
        <w:tc>
          <w:tcPr>
            <w:tcW w:w="4621" w:type="dxa"/>
          </w:tcPr>
          <w:p w:rsidR="00B44B93" w:rsidRPr="009327A6" w:rsidRDefault="00B44B93" w:rsidP="00B44B93">
            <w:pPr>
              <w:contextualSpacing/>
              <w:jc w:val="both"/>
              <w:rPr>
                <w:sz w:val="24"/>
                <w:szCs w:val="24"/>
              </w:rPr>
            </w:pPr>
            <w:r w:rsidRPr="009327A6">
              <w:rPr>
                <w:sz w:val="24"/>
                <w:szCs w:val="24"/>
              </w:rPr>
              <w:t xml:space="preserve">Loans are used for housing, initiating income generation activities, education, for emergencies, foreign employment, for construction of sanitation facilities, installation private pipelines for water, for purchasing land for housing and agriculture, initiating communal income generating activities, for repaying loans which were taken in high interest from moneylenders, for health treatments, for cultural celebrations, for starting agriculture Members also save for purposes such as welfare with which grants are provided to the needy families. Loans are available to groups as well as to individual families. </w:t>
            </w:r>
          </w:p>
        </w:tc>
      </w:tr>
      <w:tr w:rsidR="00B44B93" w:rsidRPr="009327A6" w:rsidTr="00B44B93">
        <w:tc>
          <w:tcPr>
            <w:tcW w:w="4621" w:type="dxa"/>
          </w:tcPr>
          <w:p w:rsidR="00B44B93" w:rsidRPr="009327A6" w:rsidRDefault="00B44B93" w:rsidP="00B44B93">
            <w:pPr>
              <w:jc w:val="both"/>
              <w:rPr>
                <w:sz w:val="24"/>
                <w:szCs w:val="24"/>
              </w:rPr>
            </w:pPr>
            <w:r w:rsidRPr="009327A6">
              <w:rPr>
                <w:sz w:val="24"/>
                <w:szCs w:val="24"/>
              </w:rPr>
              <w:t>Specify sources of income/contributions to the fund(s) (for example interest from loans, community groups, government, donors, NGOs etc.)</w:t>
            </w:r>
          </w:p>
          <w:p w:rsidR="00B44B93" w:rsidRPr="009327A6" w:rsidRDefault="00B44B93" w:rsidP="00B44B93">
            <w:pPr>
              <w:jc w:val="both"/>
              <w:rPr>
                <w:sz w:val="24"/>
                <w:szCs w:val="24"/>
              </w:rPr>
            </w:pPr>
          </w:p>
        </w:tc>
        <w:tc>
          <w:tcPr>
            <w:tcW w:w="4621" w:type="dxa"/>
          </w:tcPr>
          <w:p w:rsidR="00B44B93" w:rsidRPr="009327A6" w:rsidRDefault="00B44B93" w:rsidP="00B44B93">
            <w:pPr>
              <w:contextualSpacing/>
              <w:jc w:val="both"/>
              <w:rPr>
                <w:sz w:val="24"/>
                <w:szCs w:val="24"/>
              </w:rPr>
            </w:pPr>
            <w:r w:rsidRPr="009327A6">
              <w:rPr>
                <w:sz w:val="24"/>
                <w:szCs w:val="24"/>
              </w:rPr>
              <w:t xml:space="preserve">The source of contribution to the cooperatives funds is entirely the saving of the members and some portions from the interest earned from the loans. In case of Urban Community Support Fund, the contribution is from the government and from ACCA and other donor agencies. </w:t>
            </w:r>
          </w:p>
        </w:tc>
      </w:tr>
    </w:tbl>
    <w:p w:rsidR="009E400F" w:rsidRPr="00B44B93" w:rsidRDefault="009E400F" w:rsidP="00B44B93">
      <w:pPr>
        <w:jc w:val="both"/>
        <w:rPr>
          <w:rFonts w:ascii="Garamond" w:hAnsi="Garamond"/>
          <w:szCs w:val="22"/>
          <w:lang w:val="en-AU" w:bidi="ar-SA"/>
        </w:rPr>
      </w:pPr>
    </w:p>
    <w:p w:rsidR="00B44B93" w:rsidRPr="00E37712" w:rsidRDefault="00B44B93" w:rsidP="009327A6">
      <w:pPr>
        <w:numPr>
          <w:ilvl w:val="0"/>
          <w:numId w:val="25"/>
        </w:numPr>
        <w:contextualSpacing/>
        <w:jc w:val="both"/>
        <w:rPr>
          <w:b/>
          <w:sz w:val="24"/>
          <w:szCs w:val="22"/>
          <w:shd w:val="clear" w:color="auto" w:fill="FFFFFF"/>
          <w:lang w:val="en-AU" w:bidi="ar-SA"/>
        </w:rPr>
      </w:pPr>
      <w:r w:rsidRPr="00E37712">
        <w:rPr>
          <w:b/>
          <w:sz w:val="24"/>
          <w:szCs w:val="22"/>
          <w:shd w:val="clear" w:color="auto" w:fill="FFFFFF"/>
          <w:lang w:val="en-AU" w:bidi="ar-SA"/>
        </w:rPr>
        <w:t>Fund(s) impacts until now</w:t>
      </w:r>
    </w:p>
    <w:p w:rsidR="00B44B93" w:rsidRPr="00B44B93" w:rsidRDefault="00B44B93" w:rsidP="00B44B93">
      <w:pPr>
        <w:contextualSpacing/>
        <w:jc w:val="both"/>
        <w:rPr>
          <w:rFonts w:ascii="Garamond" w:hAnsi="Garamond"/>
          <w:b/>
          <w:szCs w:val="22"/>
          <w:shd w:val="clear" w:color="auto" w:fill="FFFFFF"/>
          <w:lang w:val="en-AU" w:bidi="ar-SA"/>
        </w:rPr>
      </w:pPr>
    </w:p>
    <w:tbl>
      <w:tblPr>
        <w:tblStyle w:val="TableGrid2"/>
        <w:tblW w:w="0" w:type="auto"/>
        <w:tblInd w:w="18" w:type="dxa"/>
        <w:tblLook w:val="04A0"/>
      </w:tblPr>
      <w:tblGrid>
        <w:gridCol w:w="4320"/>
        <w:gridCol w:w="4904"/>
      </w:tblGrid>
      <w:tr w:rsidR="00B44B93" w:rsidRPr="009327A6" w:rsidTr="00B44B93">
        <w:tc>
          <w:tcPr>
            <w:tcW w:w="4320" w:type="dxa"/>
          </w:tcPr>
          <w:p w:rsidR="00B44B93" w:rsidRPr="009327A6" w:rsidRDefault="00B44B93" w:rsidP="00B44B93">
            <w:pPr>
              <w:contextualSpacing/>
              <w:jc w:val="both"/>
              <w:rPr>
                <w:bCs/>
                <w:sz w:val="24"/>
                <w:szCs w:val="24"/>
              </w:rPr>
            </w:pPr>
            <w:r w:rsidRPr="009327A6">
              <w:rPr>
                <w:bCs/>
                <w:sz w:val="24"/>
                <w:szCs w:val="24"/>
              </w:rPr>
              <w:t>Physical impacts (housing projects, infrastructure)</w:t>
            </w:r>
          </w:p>
          <w:p w:rsidR="00B44B93" w:rsidRPr="009327A6" w:rsidRDefault="00B44B93" w:rsidP="00B44B93">
            <w:pPr>
              <w:contextualSpacing/>
              <w:jc w:val="both"/>
              <w:rPr>
                <w:bCs/>
                <w:sz w:val="24"/>
                <w:szCs w:val="24"/>
              </w:rPr>
            </w:pPr>
          </w:p>
          <w:p w:rsidR="00B44B93" w:rsidRPr="009327A6" w:rsidRDefault="00B44B93" w:rsidP="00B44B93">
            <w:pPr>
              <w:contextualSpacing/>
              <w:jc w:val="both"/>
              <w:rPr>
                <w:bCs/>
                <w:sz w:val="24"/>
                <w:szCs w:val="24"/>
              </w:rPr>
            </w:pPr>
          </w:p>
          <w:p w:rsidR="00B44B93" w:rsidRPr="009327A6" w:rsidRDefault="00B44B93" w:rsidP="00B44B93">
            <w:pPr>
              <w:contextualSpacing/>
              <w:jc w:val="both"/>
              <w:rPr>
                <w:sz w:val="24"/>
                <w:szCs w:val="24"/>
                <w:shd w:val="clear" w:color="auto" w:fill="FFFFFF"/>
              </w:rPr>
            </w:pPr>
          </w:p>
        </w:tc>
        <w:tc>
          <w:tcPr>
            <w:tcW w:w="4904" w:type="dxa"/>
          </w:tcPr>
          <w:p w:rsidR="00B44B93" w:rsidRPr="009327A6" w:rsidRDefault="00B44B93" w:rsidP="00B44B93">
            <w:pPr>
              <w:contextualSpacing/>
              <w:jc w:val="both"/>
              <w:rPr>
                <w:sz w:val="24"/>
                <w:szCs w:val="24"/>
                <w:shd w:val="clear" w:color="auto" w:fill="FFFFFF"/>
              </w:rPr>
            </w:pPr>
            <w:r w:rsidRPr="009327A6">
              <w:rPr>
                <w:sz w:val="24"/>
                <w:szCs w:val="24"/>
                <w:shd w:val="clear" w:color="auto" w:fill="FFFFFF"/>
              </w:rPr>
              <w:t xml:space="preserve">More than 6000 families have take loans for housing construction and repair from 30 cooperatives since their initiation.  Linkage with municipality’s budget for infrastructure development in the poor communities. Municipalities have started to allocate budget for community development. </w:t>
            </w:r>
          </w:p>
        </w:tc>
      </w:tr>
      <w:tr w:rsidR="00B44B93" w:rsidRPr="009327A6" w:rsidTr="00B44B93">
        <w:tc>
          <w:tcPr>
            <w:tcW w:w="4320" w:type="dxa"/>
          </w:tcPr>
          <w:p w:rsidR="00B44B93" w:rsidRPr="009327A6" w:rsidRDefault="00B44B93" w:rsidP="00B44B93">
            <w:pPr>
              <w:rPr>
                <w:bCs/>
                <w:sz w:val="24"/>
                <w:szCs w:val="24"/>
              </w:rPr>
            </w:pPr>
            <w:r w:rsidRPr="009327A6">
              <w:rPr>
                <w:bCs/>
                <w:sz w:val="24"/>
                <w:szCs w:val="24"/>
              </w:rPr>
              <w:t>Social impacts (networks, confidence, capacity building)</w:t>
            </w:r>
          </w:p>
          <w:p w:rsidR="00B44B93" w:rsidRPr="009327A6" w:rsidRDefault="00B44B93" w:rsidP="00B44B93">
            <w:pPr>
              <w:contextualSpacing/>
              <w:jc w:val="both"/>
              <w:rPr>
                <w:sz w:val="24"/>
                <w:szCs w:val="24"/>
                <w:shd w:val="clear" w:color="auto" w:fill="FFFFFF"/>
              </w:rPr>
            </w:pPr>
          </w:p>
          <w:p w:rsidR="00B44B93" w:rsidRPr="009327A6" w:rsidRDefault="00B44B93" w:rsidP="00B44B93">
            <w:pPr>
              <w:contextualSpacing/>
              <w:jc w:val="both"/>
              <w:rPr>
                <w:sz w:val="24"/>
                <w:szCs w:val="24"/>
                <w:shd w:val="clear" w:color="auto" w:fill="FFFFFF"/>
              </w:rPr>
            </w:pPr>
          </w:p>
          <w:p w:rsidR="00B44B93" w:rsidRPr="009327A6" w:rsidRDefault="00B44B93" w:rsidP="00B44B93">
            <w:pPr>
              <w:contextualSpacing/>
              <w:jc w:val="both"/>
              <w:rPr>
                <w:sz w:val="24"/>
                <w:szCs w:val="24"/>
                <w:shd w:val="clear" w:color="auto" w:fill="FFFFFF"/>
              </w:rPr>
            </w:pPr>
          </w:p>
        </w:tc>
        <w:tc>
          <w:tcPr>
            <w:tcW w:w="4904" w:type="dxa"/>
          </w:tcPr>
          <w:p w:rsidR="00B44B93" w:rsidRPr="009327A6" w:rsidRDefault="00B44B93" w:rsidP="00B44B93">
            <w:pPr>
              <w:contextualSpacing/>
              <w:jc w:val="both"/>
              <w:rPr>
                <w:sz w:val="24"/>
                <w:szCs w:val="24"/>
                <w:shd w:val="clear" w:color="auto" w:fill="FFFFFF"/>
              </w:rPr>
            </w:pPr>
            <w:r w:rsidRPr="009327A6">
              <w:rPr>
                <w:sz w:val="24"/>
                <w:szCs w:val="24"/>
                <w:shd w:val="clear" w:color="auto" w:fill="FFFFFF"/>
              </w:rPr>
              <w:t xml:space="preserve">The community women have now access to finance are economically empowered. They are now very confident. Various trainings on capacity building have been provided to the cooperative leaders. The women who were not recognized by their own husband, now have high status in the society. </w:t>
            </w:r>
          </w:p>
          <w:p w:rsidR="00B44B93" w:rsidRPr="009327A6" w:rsidRDefault="00B44B93" w:rsidP="00B44B93">
            <w:pPr>
              <w:contextualSpacing/>
              <w:jc w:val="both"/>
              <w:rPr>
                <w:sz w:val="24"/>
                <w:szCs w:val="24"/>
                <w:shd w:val="clear" w:color="auto" w:fill="FFFFFF"/>
              </w:rPr>
            </w:pPr>
          </w:p>
          <w:p w:rsidR="00B44B93" w:rsidRPr="009327A6" w:rsidRDefault="00B44B93" w:rsidP="00B44B93">
            <w:pPr>
              <w:contextualSpacing/>
              <w:jc w:val="both"/>
              <w:rPr>
                <w:bCs/>
                <w:sz w:val="24"/>
                <w:szCs w:val="24"/>
                <w:shd w:val="clear" w:color="auto" w:fill="FFFFFF"/>
              </w:rPr>
            </w:pPr>
            <w:r w:rsidRPr="009327A6">
              <w:rPr>
                <w:rFonts w:eastAsia="Calibri" w:cs="Mangal"/>
                <w:bCs/>
                <w:sz w:val="24"/>
                <w:szCs w:val="24"/>
              </w:rPr>
              <w:t xml:space="preserve">Lumanti has been vigorous in its push to connect women’s organizations to other intricate networks consisting of government agencies, financial institutions and sister organizations.  Women’s savings groups are created with the sole purpose of becoming fully self-sufficient and autonomous.  Once credit and savings co-ops are established, Lumanti aims to enable the organization to build away from the NGO and to field relationships with local offices that can provide the support needed to flourish.  By making solidified connections with municipality governments, umbrella savings organizations and neighboring women’s groups, there is great likelihood that a savings and credit group will excel once the organization is created.  </w:t>
            </w:r>
          </w:p>
        </w:tc>
      </w:tr>
      <w:tr w:rsidR="00B44B93" w:rsidRPr="009327A6" w:rsidTr="00B44B93">
        <w:tc>
          <w:tcPr>
            <w:tcW w:w="4320" w:type="dxa"/>
          </w:tcPr>
          <w:p w:rsidR="00B44B93" w:rsidRPr="009327A6" w:rsidRDefault="00B44B93" w:rsidP="00B44B93">
            <w:pPr>
              <w:rPr>
                <w:bCs/>
                <w:sz w:val="24"/>
                <w:szCs w:val="24"/>
              </w:rPr>
            </w:pPr>
            <w:r w:rsidRPr="009327A6">
              <w:rPr>
                <w:bCs/>
                <w:sz w:val="24"/>
                <w:szCs w:val="24"/>
              </w:rPr>
              <w:lastRenderedPageBreak/>
              <w:t>Political impacts (partnerships, MoUs, etc.)</w:t>
            </w:r>
          </w:p>
          <w:p w:rsidR="00B44B93" w:rsidRPr="009327A6" w:rsidRDefault="00B44B93" w:rsidP="00B44B93">
            <w:pPr>
              <w:rPr>
                <w:bCs/>
                <w:sz w:val="24"/>
                <w:szCs w:val="24"/>
              </w:rPr>
            </w:pPr>
          </w:p>
          <w:p w:rsidR="00B44B93" w:rsidRPr="009327A6" w:rsidRDefault="00B44B93" w:rsidP="00B44B93">
            <w:pPr>
              <w:rPr>
                <w:bCs/>
                <w:sz w:val="24"/>
                <w:szCs w:val="24"/>
              </w:rPr>
            </w:pPr>
          </w:p>
          <w:p w:rsidR="00B44B93" w:rsidRPr="009327A6" w:rsidRDefault="00B44B93" w:rsidP="00B44B93">
            <w:pPr>
              <w:contextualSpacing/>
              <w:jc w:val="both"/>
              <w:rPr>
                <w:sz w:val="24"/>
                <w:szCs w:val="24"/>
                <w:shd w:val="clear" w:color="auto" w:fill="FFFFFF"/>
              </w:rPr>
            </w:pPr>
          </w:p>
        </w:tc>
        <w:tc>
          <w:tcPr>
            <w:tcW w:w="4904" w:type="dxa"/>
          </w:tcPr>
          <w:p w:rsidR="00B44B93" w:rsidRPr="009327A6" w:rsidRDefault="00B44B93" w:rsidP="00B44B93">
            <w:pPr>
              <w:contextualSpacing/>
              <w:jc w:val="both"/>
              <w:rPr>
                <w:sz w:val="24"/>
                <w:szCs w:val="24"/>
                <w:shd w:val="clear" w:color="auto" w:fill="FFFFFF"/>
              </w:rPr>
            </w:pPr>
            <w:r w:rsidRPr="009327A6">
              <w:rPr>
                <w:sz w:val="24"/>
                <w:szCs w:val="24"/>
                <w:shd w:val="clear" w:color="auto" w:fill="FFFFFF"/>
              </w:rPr>
              <w:t xml:space="preserve">Political leaders, Municipalities have now partnered with the poor communities, example Urban Community Support Fund. The poor people share the same platform with the municipalities. </w:t>
            </w:r>
          </w:p>
        </w:tc>
      </w:tr>
      <w:tr w:rsidR="00B44B93" w:rsidRPr="009327A6" w:rsidTr="00B44B93">
        <w:tc>
          <w:tcPr>
            <w:tcW w:w="4320" w:type="dxa"/>
          </w:tcPr>
          <w:p w:rsidR="00B44B93" w:rsidRPr="009327A6" w:rsidRDefault="00B44B93" w:rsidP="00B44B93">
            <w:pPr>
              <w:rPr>
                <w:bCs/>
                <w:sz w:val="24"/>
                <w:szCs w:val="24"/>
              </w:rPr>
            </w:pPr>
            <w:r w:rsidRPr="009327A6">
              <w:rPr>
                <w:bCs/>
                <w:sz w:val="24"/>
                <w:szCs w:val="24"/>
              </w:rPr>
              <w:t>Economic impacts</w:t>
            </w:r>
          </w:p>
          <w:p w:rsidR="00B44B93" w:rsidRPr="009327A6" w:rsidRDefault="00B44B93" w:rsidP="00B44B93">
            <w:pPr>
              <w:rPr>
                <w:bCs/>
                <w:sz w:val="24"/>
                <w:szCs w:val="24"/>
              </w:rPr>
            </w:pPr>
          </w:p>
          <w:p w:rsidR="00B44B93" w:rsidRPr="009327A6" w:rsidRDefault="00B44B93" w:rsidP="00B44B93">
            <w:pPr>
              <w:rPr>
                <w:bCs/>
                <w:sz w:val="24"/>
                <w:szCs w:val="24"/>
              </w:rPr>
            </w:pPr>
          </w:p>
          <w:p w:rsidR="00B44B93" w:rsidRPr="009327A6" w:rsidRDefault="00B44B93" w:rsidP="00B44B93">
            <w:pPr>
              <w:rPr>
                <w:bCs/>
                <w:sz w:val="24"/>
                <w:szCs w:val="24"/>
              </w:rPr>
            </w:pPr>
          </w:p>
        </w:tc>
        <w:tc>
          <w:tcPr>
            <w:tcW w:w="4904" w:type="dxa"/>
          </w:tcPr>
          <w:p w:rsidR="00B44B93" w:rsidRPr="009327A6" w:rsidRDefault="00B44B93" w:rsidP="00B44B93">
            <w:pPr>
              <w:contextualSpacing/>
              <w:jc w:val="both"/>
              <w:rPr>
                <w:sz w:val="24"/>
                <w:szCs w:val="24"/>
                <w:shd w:val="clear" w:color="auto" w:fill="FFFFFF"/>
              </w:rPr>
            </w:pPr>
            <w:r w:rsidRPr="009327A6">
              <w:rPr>
                <w:sz w:val="24"/>
                <w:szCs w:val="24"/>
                <w:shd w:val="clear" w:color="auto" w:fill="FFFFFF"/>
              </w:rPr>
              <w:t xml:space="preserve">The women in the community  has huge capital which are mobilized for various purposes mentioned above. They do not need to depend on other sources for improving their lives and their communities. </w:t>
            </w:r>
          </w:p>
        </w:tc>
      </w:tr>
    </w:tbl>
    <w:p w:rsidR="009327A6" w:rsidRDefault="009327A6" w:rsidP="009327A6">
      <w:pPr>
        <w:pStyle w:val="ListParagraph"/>
        <w:spacing w:after="0"/>
        <w:ind w:left="360"/>
        <w:jc w:val="both"/>
        <w:rPr>
          <w:b/>
          <w:sz w:val="24"/>
          <w:szCs w:val="24"/>
          <w:lang w:val="en-AU" w:bidi="ar-SA"/>
        </w:rPr>
      </w:pPr>
      <w:bookmarkStart w:id="0" w:name="_GoBack"/>
      <w:bookmarkEnd w:id="0"/>
    </w:p>
    <w:p w:rsidR="00B44B93" w:rsidRPr="009327A6" w:rsidRDefault="004A0491" w:rsidP="009327A6">
      <w:pPr>
        <w:pStyle w:val="ListParagraph"/>
        <w:numPr>
          <w:ilvl w:val="0"/>
          <w:numId w:val="25"/>
        </w:numPr>
        <w:spacing w:after="0"/>
        <w:jc w:val="both"/>
        <w:rPr>
          <w:b/>
          <w:sz w:val="24"/>
          <w:szCs w:val="24"/>
          <w:lang w:val="en-AU" w:bidi="ar-SA"/>
        </w:rPr>
      </w:pPr>
      <w:r w:rsidRPr="009327A6">
        <w:rPr>
          <w:b/>
          <w:sz w:val="24"/>
          <w:szCs w:val="24"/>
          <w:lang w:val="en-AU" w:bidi="ar-SA"/>
        </w:rPr>
        <w:t>References</w:t>
      </w:r>
    </w:p>
    <w:p w:rsidR="00E37712" w:rsidRPr="009327A6" w:rsidRDefault="00E37712" w:rsidP="00E37712">
      <w:pPr>
        <w:spacing w:after="0"/>
        <w:ind w:left="720"/>
        <w:contextualSpacing/>
        <w:jc w:val="both"/>
        <w:rPr>
          <w:b/>
          <w:sz w:val="24"/>
          <w:szCs w:val="24"/>
          <w:lang w:val="en-AU" w:bidi="ar-SA"/>
        </w:rPr>
      </w:pPr>
    </w:p>
    <w:p w:rsidR="009E400F" w:rsidRPr="009327A6" w:rsidRDefault="009E400F" w:rsidP="00E37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cs="Helvetica"/>
          <w:color w:val="000000"/>
          <w:spacing w:val="2"/>
          <w:kern w:val="1"/>
          <w:sz w:val="24"/>
          <w:szCs w:val="24"/>
          <w:lang w:val="en-AU"/>
        </w:rPr>
      </w:pPr>
      <w:r w:rsidRPr="009327A6">
        <w:rPr>
          <w:rFonts w:cs="Helvetica"/>
          <w:color w:val="000000"/>
          <w:spacing w:val="2"/>
          <w:kern w:val="1"/>
          <w:sz w:val="24"/>
          <w:szCs w:val="24"/>
          <w:lang w:val="en-AU"/>
        </w:rPr>
        <w:t>Shaping Own Destiny: Experiences of Micro Finance Programme in Slum and Squatter Communities in Kathmandu and Lalitpur Cities; Lumanti Support Group for Shelter.</w:t>
      </w:r>
    </w:p>
    <w:p w:rsidR="009E400F" w:rsidRPr="009327A6" w:rsidRDefault="009E400F" w:rsidP="00E37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cs="Helvetica"/>
          <w:color w:val="000000"/>
          <w:spacing w:val="2"/>
          <w:kern w:val="1"/>
          <w:sz w:val="24"/>
          <w:szCs w:val="24"/>
          <w:lang w:val="en-AU"/>
        </w:rPr>
      </w:pPr>
      <w:r w:rsidRPr="009327A6">
        <w:rPr>
          <w:rFonts w:cs="Helvetica"/>
          <w:color w:val="000000"/>
          <w:spacing w:val="2"/>
          <w:kern w:val="1"/>
          <w:sz w:val="24"/>
          <w:szCs w:val="24"/>
          <w:lang w:val="en-AU"/>
        </w:rPr>
        <w:t>The Status of Lumanti’s Savings and Loan Cooperative throughout Nepal; Lumanti Support Group for Shelter.</w:t>
      </w:r>
    </w:p>
    <w:p w:rsidR="009E400F" w:rsidRPr="009327A6" w:rsidRDefault="00E37712" w:rsidP="00E37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cs="Helvetica"/>
          <w:color w:val="000000"/>
          <w:spacing w:val="2"/>
          <w:kern w:val="1"/>
          <w:sz w:val="24"/>
          <w:szCs w:val="24"/>
          <w:lang w:val="en-AU"/>
        </w:rPr>
      </w:pPr>
      <w:r w:rsidRPr="009327A6">
        <w:rPr>
          <w:rFonts w:cs="Helvetica"/>
          <w:color w:val="000000"/>
          <w:spacing w:val="2"/>
          <w:kern w:val="1"/>
          <w:sz w:val="24"/>
          <w:szCs w:val="24"/>
          <w:lang w:val="en-AU"/>
        </w:rPr>
        <w:t xml:space="preserve">Sustainable </w:t>
      </w:r>
      <w:r w:rsidR="009E400F" w:rsidRPr="009327A6">
        <w:rPr>
          <w:rFonts w:cs="Helvetica"/>
          <w:color w:val="000000"/>
          <w:spacing w:val="2"/>
          <w:kern w:val="1"/>
          <w:sz w:val="24"/>
          <w:szCs w:val="24"/>
          <w:lang w:val="en-AU"/>
        </w:rPr>
        <w:t>Microfinance: Modest Interest Rates, Minimizing Operational Costs, MaximizingImpact; Whitney Fisher</w:t>
      </w:r>
    </w:p>
    <w:p w:rsidR="002C3DA7" w:rsidRPr="009327A6" w:rsidRDefault="009E400F" w:rsidP="00546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cs="Helvetica"/>
          <w:color w:val="000000"/>
          <w:spacing w:val="2"/>
          <w:kern w:val="1"/>
          <w:sz w:val="24"/>
          <w:szCs w:val="24"/>
          <w:lang w:val="en-AU"/>
        </w:rPr>
      </w:pPr>
      <w:r w:rsidRPr="009327A6">
        <w:rPr>
          <w:rFonts w:cs="Helvetica"/>
          <w:color w:val="000000"/>
          <w:spacing w:val="2"/>
          <w:kern w:val="1"/>
          <w:sz w:val="24"/>
          <w:szCs w:val="24"/>
          <w:lang w:val="en-AU"/>
        </w:rPr>
        <w:t>Other reports prepared by Lumanti on Saving and Credit Cooperatives.</w:t>
      </w:r>
    </w:p>
    <w:p w:rsidR="009327A6" w:rsidRDefault="009327A6" w:rsidP="00546483">
      <w:pPr>
        <w:jc w:val="center"/>
        <w:rPr>
          <w:rFonts w:cs="Times New Roman"/>
          <w:b/>
          <w:sz w:val="28"/>
          <w:shd w:val="clear" w:color="auto" w:fill="FFFFFF"/>
          <w:lang w:val="en-AU" w:bidi="ar-SA"/>
        </w:rPr>
      </w:pPr>
    </w:p>
    <w:p w:rsidR="00003AA8" w:rsidRDefault="00003AA8" w:rsidP="00546483">
      <w:pPr>
        <w:jc w:val="center"/>
        <w:rPr>
          <w:rFonts w:cs="Times New Roman"/>
          <w:b/>
          <w:sz w:val="28"/>
          <w:shd w:val="clear" w:color="auto" w:fill="FFFFFF"/>
          <w:lang w:val="en-AU" w:bidi="ar-SA"/>
        </w:rPr>
      </w:pPr>
      <w:r>
        <w:rPr>
          <w:rFonts w:cs="Times New Roman"/>
          <w:b/>
          <w:sz w:val="28"/>
          <w:shd w:val="clear" w:color="auto" w:fill="FFFFFF"/>
          <w:lang w:val="en-AU" w:bidi="ar-SA"/>
        </w:rPr>
        <w:t>.........................................</w:t>
      </w:r>
    </w:p>
    <w:p w:rsidR="009327A6" w:rsidRDefault="009327A6" w:rsidP="009327A6">
      <w:pPr>
        <w:rPr>
          <w:rFonts w:cs="Times New Roman"/>
          <w:b/>
          <w:sz w:val="28"/>
          <w:shd w:val="clear" w:color="auto" w:fill="FFFFFF"/>
          <w:lang w:val="en-AU" w:bidi="ar-SA"/>
        </w:rPr>
      </w:pPr>
    </w:p>
    <w:p w:rsidR="00B64221" w:rsidRPr="008F31F9" w:rsidRDefault="002C3DA7" w:rsidP="00B64221">
      <w:pPr>
        <w:jc w:val="center"/>
        <w:rPr>
          <w:rFonts w:cs="Times New Roman"/>
          <w:b/>
          <w:sz w:val="40"/>
          <w:szCs w:val="40"/>
          <w:shd w:val="clear" w:color="auto" w:fill="FFFFFF"/>
          <w:lang w:val="en-AU" w:bidi="ar-SA"/>
        </w:rPr>
      </w:pPr>
      <w:r w:rsidRPr="008F31F9">
        <w:rPr>
          <w:rFonts w:cs="Times New Roman"/>
          <w:b/>
          <w:sz w:val="40"/>
          <w:szCs w:val="40"/>
          <w:shd w:val="clear" w:color="auto" w:fill="FFFFFF"/>
          <w:lang w:val="en-AU" w:bidi="ar-SA"/>
        </w:rPr>
        <w:lastRenderedPageBreak/>
        <w:t>ATTACHMENT VI</w:t>
      </w:r>
    </w:p>
    <w:p w:rsidR="00B64221" w:rsidRPr="008F31F9" w:rsidRDefault="00B64221" w:rsidP="00B64221">
      <w:pPr>
        <w:pStyle w:val="ListParagraph"/>
        <w:jc w:val="center"/>
        <w:rPr>
          <w:b/>
          <w:sz w:val="28"/>
          <w:lang w:val="en-PH"/>
        </w:rPr>
      </w:pPr>
      <w:r w:rsidRPr="008F31F9">
        <w:rPr>
          <w:b/>
          <w:sz w:val="28"/>
          <w:lang w:val="en-PH"/>
        </w:rPr>
        <w:t>Community Development Fund in the Philippines</w:t>
      </w:r>
    </w:p>
    <w:p w:rsidR="00B64221" w:rsidRDefault="00B64221" w:rsidP="00B64221">
      <w:pPr>
        <w:pStyle w:val="ListParagraph"/>
        <w:rPr>
          <w:sz w:val="24"/>
          <w:szCs w:val="24"/>
          <w:lang w:val="en-PH"/>
        </w:rPr>
      </w:pPr>
    </w:p>
    <w:p w:rsidR="008F31F9" w:rsidRPr="00B64221" w:rsidRDefault="008F31F9" w:rsidP="00B64221">
      <w:pPr>
        <w:pStyle w:val="ListParagraph"/>
        <w:rPr>
          <w:sz w:val="24"/>
          <w:szCs w:val="24"/>
          <w:lang w:val="en-PH"/>
        </w:rPr>
      </w:pPr>
    </w:p>
    <w:p w:rsidR="00B64221" w:rsidRDefault="00B64221" w:rsidP="00B64221">
      <w:pPr>
        <w:pStyle w:val="ListParagraph"/>
        <w:numPr>
          <w:ilvl w:val="0"/>
          <w:numId w:val="66"/>
        </w:numPr>
        <w:spacing w:after="0" w:line="240" w:lineRule="auto"/>
        <w:rPr>
          <w:b/>
          <w:sz w:val="24"/>
          <w:szCs w:val="24"/>
          <w:lang w:val="en-PH"/>
        </w:rPr>
      </w:pPr>
      <w:r w:rsidRPr="00B64221">
        <w:rPr>
          <w:b/>
          <w:sz w:val="24"/>
          <w:szCs w:val="24"/>
          <w:lang w:val="en-PH"/>
        </w:rPr>
        <w:t>Country context and current situation on housing and urban poverty</w:t>
      </w:r>
    </w:p>
    <w:p w:rsidR="00B64221" w:rsidRPr="00B64221" w:rsidRDefault="00B64221" w:rsidP="00B64221">
      <w:pPr>
        <w:pStyle w:val="ListParagraph"/>
        <w:spacing w:after="0" w:line="240" w:lineRule="auto"/>
        <w:rPr>
          <w:b/>
          <w:sz w:val="24"/>
          <w:szCs w:val="24"/>
          <w:lang w:val="en-PH"/>
        </w:rPr>
      </w:pPr>
    </w:p>
    <w:p w:rsidR="00B64221" w:rsidRPr="00B64221" w:rsidRDefault="00B64221" w:rsidP="00B64221">
      <w:pPr>
        <w:ind w:left="360"/>
        <w:jc w:val="both"/>
        <w:rPr>
          <w:sz w:val="24"/>
          <w:szCs w:val="24"/>
          <w:lang w:val="en-PH"/>
        </w:rPr>
      </w:pPr>
      <w:r w:rsidRPr="00B64221">
        <w:rPr>
          <w:sz w:val="24"/>
          <w:szCs w:val="24"/>
          <w:lang w:val="en-PH"/>
        </w:rPr>
        <w:t>The Philippines is one of the most rapidly urbanizing countries in Asia and it has been estimated that almost half of its total population will be urbanized this year.</w:t>
      </w:r>
      <w:r w:rsidRPr="00B64221">
        <w:rPr>
          <w:rStyle w:val="FootnoteReference"/>
          <w:sz w:val="24"/>
          <w:szCs w:val="24"/>
          <w:lang w:val="en-PH"/>
        </w:rPr>
        <w:footnoteReference w:id="23"/>
      </w:r>
      <w:r w:rsidRPr="00B64221">
        <w:rPr>
          <w:sz w:val="24"/>
          <w:szCs w:val="24"/>
          <w:lang w:val="en-PH"/>
        </w:rPr>
        <w:t xml:space="preserve"> Urban centres such as Metropolitan Manila attract migrants from rural areas in search of better opportunities, resulting in the increase of the number of families living in these centres. In mid-2015, the estimated number of families that have settled informally in urban centres throughout the country is about 1.5 million, and forty percent of this number or 600,000 families reside in Metro Manila. Needless to say, slum communities are the most visible manifestation of urban poverty in the country. </w:t>
      </w:r>
    </w:p>
    <w:p w:rsidR="00B64221" w:rsidRPr="00B64221" w:rsidRDefault="00B64221" w:rsidP="00B64221">
      <w:pPr>
        <w:ind w:left="360"/>
        <w:rPr>
          <w:sz w:val="24"/>
          <w:szCs w:val="24"/>
        </w:rPr>
      </w:pPr>
      <w:r w:rsidRPr="00B64221">
        <w:rPr>
          <w:sz w:val="24"/>
          <w:szCs w:val="24"/>
        </w:rPr>
        <w:t>The actors involved in addressing poverty and housing development include the following government agencies:</w:t>
      </w:r>
    </w:p>
    <w:p w:rsidR="00B64221" w:rsidRPr="00B64221" w:rsidRDefault="00B64221" w:rsidP="00B64221">
      <w:pPr>
        <w:pStyle w:val="ListParagraph"/>
        <w:numPr>
          <w:ilvl w:val="0"/>
          <w:numId w:val="69"/>
        </w:numPr>
        <w:spacing w:after="0" w:line="240" w:lineRule="auto"/>
        <w:ind w:left="720"/>
        <w:rPr>
          <w:sz w:val="24"/>
          <w:szCs w:val="24"/>
        </w:rPr>
      </w:pPr>
      <w:r w:rsidRPr="00B64221">
        <w:rPr>
          <w:sz w:val="24"/>
          <w:szCs w:val="24"/>
          <w:lang w:val="en-AU"/>
        </w:rPr>
        <w:t>Department of Social Work and Development</w:t>
      </w:r>
    </w:p>
    <w:p w:rsidR="00B64221" w:rsidRPr="00B64221" w:rsidRDefault="00B64221" w:rsidP="00B64221">
      <w:pPr>
        <w:pStyle w:val="ListParagraph"/>
        <w:numPr>
          <w:ilvl w:val="0"/>
          <w:numId w:val="69"/>
        </w:numPr>
        <w:spacing w:after="0" w:line="240" w:lineRule="auto"/>
        <w:ind w:left="720"/>
        <w:rPr>
          <w:sz w:val="24"/>
          <w:szCs w:val="24"/>
        </w:rPr>
      </w:pPr>
      <w:r w:rsidRPr="00B64221">
        <w:rPr>
          <w:sz w:val="24"/>
          <w:szCs w:val="24"/>
          <w:lang w:val="en-AU"/>
        </w:rPr>
        <w:t>National Housing Authority</w:t>
      </w:r>
    </w:p>
    <w:p w:rsidR="00B64221" w:rsidRPr="00B64221" w:rsidRDefault="00B64221" w:rsidP="00B64221">
      <w:pPr>
        <w:pStyle w:val="ListParagraph"/>
        <w:numPr>
          <w:ilvl w:val="0"/>
          <w:numId w:val="69"/>
        </w:numPr>
        <w:spacing w:after="0" w:line="240" w:lineRule="auto"/>
        <w:ind w:left="720"/>
        <w:rPr>
          <w:sz w:val="24"/>
          <w:szCs w:val="24"/>
        </w:rPr>
      </w:pPr>
      <w:r w:rsidRPr="00B64221">
        <w:rPr>
          <w:sz w:val="24"/>
          <w:szCs w:val="24"/>
          <w:lang w:val="en-AU"/>
        </w:rPr>
        <w:t>Social Housing Finance Corporation</w:t>
      </w:r>
    </w:p>
    <w:p w:rsidR="00B64221" w:rsidRPr="00B64221" w:rsidRDefault="00B64221" w:rsidP="00B64221">
      <w:pPr>
        <w:pStyle w:val="ListParagraph"/>
        <w:numPr>
          <w:ilvl w:val="0"/>
          <w:numId w:val="69"/>
        </w:numPr>
        <w:spacing w:after="0" w:line="240" w:lineRule="auto"/>
        <w:ind w:left="720"/>
        <w:rPr>
          <w:sz w:val="24"/>
          <w:szCs w:val="24"/>
        </w:rPr>
      </w:pPr>
      <w:r w:rsidRPr="00B64221">
        <w:rPr>
          <w:sz w:val="24"/>
          <w:szCs w:val="24"/>
          <w:lang w:val="en-AU"/>
        </w:rPr>
        <w:t>Housing and Urban Development Coordinating Council</w:t>
      </w:r>
    </w:p>
    <w:p w:rsidR="00B64221" w:rsidRPr="00B64221" w:rsidRDefault="00B64221" w:rsidP="00B64221">
      <w:pPr>
        <w:pStyle w:val="ListParagraph"/>
        <w:numPr>
          <w:ilvl w:val="0"/>
          <w:numId w:val="69"/>
        </w:numPr>
        <w:spacing w:after="0" w:line="240" w:lineRule="auto"/>
        <w:ind w:left="720"/>
        <w:rPr>
          <w:sz w:val="24"/>
          <w:szCs w:val="24"/>
        </w:rPr>
      </w:pPr>
      <w:r w:rsidRPr="00B64221">
        <w:rPr>
          <w:sz w:val="24"/>
          <w:szCs w:val="24"/>
          <w:lang w:val="en-AU"/>
        </w:rPr>
        <w:t>National Statistics Office</w:t>
      </w:r>
    </w:p>
    <w:p w:rsidR="00B64221" w:rsidRPr="00B64221" w:rsidRDefault="00B64221" w:rsidP="00B64221">
      <w:pPr>
        <w:pStyle w:val="ListParagraph"/>
        <w:numPr>
          <w:ilvl w:val="0"/>
          <w:numId w:val="69"/>
        </w:numPr>
        <w:spacing w:after="0" w:line="240" w:lineRule="auto"/>
        <w:ind w:left="720"/>
        <w:rPr>
          <w:sz w:val="24"/>
          <w:szCs w:val="24"/>
        </w:rPr>
      </w:pPr>
      <w:r w:rsidRPr="00B64221">
        <w:rPr>
          <w:sz w:val="24"/>
          <w:szCs w:val="24"/>
          <w:lang w:val="en-AU"/>
        </w:rPr>
        <w:t>Department of Interior and Local Government</w:t>
      </w:r>
    </w:p>
    <w:p w:rsidR="00B64221" w:rsidRPr="00B64221" w:rsidRDefault="00B64221" w:rsidP="00B64221">
      <w:pPr>
        <w:pStyle w:val="ListParagraph"/>
        <w:numPr>
          <w:ilvl w:val="0"/>
          <w:numId w:val="69"/>
        </w:numPr>
        <w:spacing w:after="0" w:line="240" w:lineRule="auto"/>
        <w:ind w:left="720"/>
        <w:rPr>
          <w:sz w:val="24"/>
          <w:szCs w:val="24"/>
        </w:rPr>
      </w:pPr>
      <w:r w:rsidRPr="00B64221">
        <w:rPr>
          <w:sz w:val="24"/>
          <w:szCs w:val="24"/>
          <w:lang w:val="en-AU"/>
        </w:rPr>
        <w:t>Philippine Commission on the Urban Poor</w:t>
      </w:r>
    </w:p>
    <w:p w:rsidR="00B64221" w:rsidRPr="00B64221" w:rsidRDefault="00B64221" w:rsidP="00B64221">
      <w:pPr>
        <w:pStyle w:val="ListParagraph"/>
        <w:numPr>
          <w:ilvl w:val="0"/>
          <w:numId w:val="69"/>
        </w:numPr>
        <w:spacing w:after="0" w:line="240" w:lineRule="auto"/>
        <w:ind w:left="720"/>
        <w:rPr>
          <w:sz w:val="24"/>
          <w:szCs w:val="24"/>
        </w:rPr>
      </w:pPr>
      <w:r w:rsidRPr="00B64221">
        <w:rPr>
          <w:sz w:val="24"/>
          <w:szCs w:val="24"/>
          <w:lang w:val="en-AU"/>
        </w:rPr>
        <w:t>National Anti-Poverty Commission</w:t>
      </w:r>
    </w:p>
    <w:p w:rsidR="00B64221" w:rsidRPr="00B64221" w:rsidRDefault="00B64221" w:rsidP="00B64221">
      <w:pPr>
        <w:pStyle w:val="ListParagraph"/>
        <w:numPr>
          <w:ilvl w:val="0"/>
          <w:numId w:val="69"/>
        </w:numPr>
        <w:spacing w:after="0" w:line="240" w:lineRule="auto"/>
        <w:ind w:left="720"/>
        <w:rPr>
          <w:sz w:val="24"/>
          <w:szCs w:val="24"/>
        </w:rPr>
      </w:pPr>
      <w:r w:rsidRPr="00B64221">
        <w:rPr>
          <w:sz w:val="24"/>
          <w:szCs w:val="24"/>
          <w:lang w:val="en-AU"/>
        </w:rPr>
        <w:t xml:space="preserve">Department of Public Works and Highways </w:t>
      </w:r>
    </w:p>
    <w:p w:rsidR="00B64221" w:rsidRPr="00B64221" w:rsidRDefault="00B64221" w:rsidP="00B64221">
      <w:pPr>
        <w:pStyle w:val="ListParagraph"/>
        <w:spacing w:after="0" w:line="240" w:lineRule="auto"/>
        <w:rPr>
          <w:sz w:val="24"/>
          <w:szCs w:val="24"/>
        </w:rPr>
      </w:pPr>
    </w:p>
    <w:p w:rsidR="00B64221" w:rsidRPr="00B64221" w:rsidRDefault="00B64221" w:rsidP="00B64221">
      <w:pPr>
        <w:ind w:left="360"/>
        <w:jc w:val="both"/>
        <w:rPr>
          <w:sz w:val="24"/>
          <w:szCs w:val="24"/>
          <w:lang w:val="en-PH"/>
        </w:rPr>
      </w:pPr>
      <w:r w:rsidRPr="00B64221">
        <w:rPr>
          <w:sz w:val="24"/>
          <w:szCs w:val="24"/>
          <w:lang w:val="en-PH"/>
        </w:rPr>
        <w:t>In addition, local government units (barangays), non-governmental organizations and people’s organizations also participate in efforts to address poverty and housing problem in the country.</w:t>
      </w:r>
    </w:p>
    <w:p w:rsidR="00B64221" w:rsidRPr="00B64221" w:rsidRDefault="00B64221" w:rsidP="00B64221">
      <w:pPr>
        <w:pStyle w:val="ListParagraph"/>
        <w:rPr>
          <w:sz w:val="24"/>
          <w:szCs w:val="24"/>
          <w:lang w:val="en-PH"/>
        </w:rPr>
      </w:pPr>
    </w:p>
    <w:p w:rsidR="00B64221" w:rsidRDefault="00B64221" w:rsidP="00B64221">
      <w:pPr>
        <w:pStyle w:val="ListParagraph"/>
        <w:numPr>
          <w:ilvl w:val="0"/>
          <w:numId w:val="66"/>
        </w:numPr>
        <w:spacing w:after="0" w:line="240" w:lineRule="auto"/>
        <w:rPr>
          <w:b/>
          <w:sz w:val="24"/>
          <w:szCs w:val="24"/>
          <w:lang w:val="en-PH"/>
        </w:rPr>
      </w:pPr>
      <w:r w:rsidRPr="00B64221">
        <w:rPr>
          <w:b/>
          <w:sz w:val="24"/>
          <w:szCs w:val="24"/>
          <w:lang w:val="en-PH"/>
        </w:rPr>
        <w:t>History and Evolution</w:t>
      </w:r>
    </w:p>
    <w:p w:rsidR="00B64221" w:rsidRPr="00B64221" w:rsidRDefault="00B64221" w:rsidP="00B64221">
      <w:pPr>
        <w:pStyle w:val="ListParagraph"/>
        <w:spacing w:after="0" w:line="240" w:lineRule="auto"/>
        <w:rPr>
          <w:b/>
          <w:sz w:val="24"/>
          <w:szCs w:val="24"/>
          <w:lang w:val="en-PH"/>
        </w:rPr>
      </w:pPr>
    </w:p>
    <w:p w:rsidR="00B64221" w:rsidRPr="00B64221" w:rsidRDefault="00B64221" w:rsidP="00B64221">
      <w:pPr>
        <w:ind w:left="360"/>
        <w:jc w:val="both"/>
        <w:rPr>
          <w:sz w:val="24"/>
          <w:szCs w:val="24"/>
        </w:rPr>
      </w:pPr>
      <w:r w:rsidRPr="00B64221">
        <w:rPr>
          <w:sz w:val="24"/>
          <w:szCs w:val="24"/>
        </w:rPr>
        <w:t xml:space="preserve">The history of community funds in the country and its evolution requires a discussion of the history of the experience of the Homeless People’s Federation Philippines (HPFPI) and its implementation of the savings scheme among informal settlement communities </w:t>
      </w:r>
      <w:r w:rsidRPr="00B64221">
        <w:rPr>
          <w:sz w:val="24"/>
          <w:szCs w:val="24"/>
        </w:rPr>
        <w:lastRenderedPageBreak/>
        <w:t>in Barangay Payatas and Quezon City during the mid-90s.</w:t>
      </w:r>
      <w:r w:rsidRPr="00B64221">
        <w:rPr>
          <w:rStyle w:val="FootnoteReference"/>
          <w:sz w:val="24"/>
          <w:szCs w:val="24"/>
        </w:rPr>
        <w:footnoteReference w:id="24"/>
      </w:r>
      <w:r w:rsidRPr="00B64221">
        <w:rPr>
          <w:sz w:val="24"/>
          <w:szCs w:val="24"/>
        </w:rPr>
        <w:t xml:space="preserve"> The HPFPI is a network of urban poor communities throughout the country that undertakes savings as one of their basic ‘rituals’ and which has been able to mobilize and leverage external funds in support of its various initiatives. </w:t>
      </w:r>
    </w:p>
    <w:p w:rsidR="00B64221" w:rsidRPr="00B64221" w:rsidRDefault="00B64221" w:rsidP="00B64221">
      <w:pPr>
        <w:ind w:left="360"/>
        <w:jc w:val="both"/>
        <w:rPr>
          <w:sz w:val="24"/>
          <w:szCs w:val="24"/>
        </w:rPr>
      </w:pPr>
      <w:r w:rsidRPr="00B64221">
        <w:rPr>
          <w:sz w:val="24"/>
          <w:szCs w:val="24"/>
        </w:rPr>
        <w:t>The HPFPI has its beginnings in the community-based development program of the Vincentian Missionaries Social Development Foundation (VMSDFI), which set up a development program supporting waste pickers and a microfinance facility in Payatas in 1993. However, the facility was found to be problematic because it could not be scaled up, with only 350 persons signing up in 2 years. Also, the facility was not sustainable, being mainly dependent on the staff doing all the work of “screening, organizing, monitoring and collecting.”</w:t>
      </w:r>
      <w:r w:rsidRPr="00B64221">
        <w:rPr>
          <w:rStyle w:val="FootnoteReference"/>
          <w:sz w:val="24"/>
          <w:szCs w:val="24"/>
        </w:rPr>
        <w:footnoteReference w:id="25"/>
      </w:r>
      <w:r w:rsidRPr="00B64221">
        <w:rPr>
          <w:sz w:val="24"/>
          <w:szCs w:val="24"/>
        </w:rPr>
        <w:t xml:space="preserve"> </w:t>
      </w:r>
    </w:p>
    <w:p w:rsidR="00B64221" w:rsidRPr="00B64221" w:rsidRDefault="00B64221" w:rsidP="00B64221">
      <w:pPr>
        <w:ind w:left="360"/>
        <w:jc w:val="both"/>
        <w:rPr>
          <w:sz w:val="24"/>
          <w:szCs w:val="24"/>
        </w:rPr>
      </w:pPr>
      <w:r w:rsidRPr="00B64221">
        <w:rPr>
          <w:sz w:val="24"/>
          <w:szCs w:val="24"/>
        </w:rPr>
        <w:t>It was then that the concept of implementing a savings program was thought as a solution to the limitations of the microfinance facility. Fr. Norberto Carcellar, C.M. who was then the VMSDFI Executive Director became aware of the savings scheme being implemented by other countries especially in India and South Africa. In 1995, he attended a training course in India which focused on the task of communities and self-help groups in providing microf</w:t>
      </w:r>
      <w:r w:rsidR="00FD043E">
        <w:rPr>
          <w:sz w:val="24"/>
          <w:szCs w:val="24"/>
        </w:rPr>
        <w:t xml:space="preserve">inance facilities. Including </w:t>
      </w:r>
      <w:r w:rsidRPr="00B64221">
        <w:rPr>
          <w:sz w:val="24"/>
          <w:szCs w:val="24"/>
        </w:rPr>
        <w:t>control mechanisms such as passbooks, receipts, loan forms and other documents that were needed for the facility operations.</w:t>
      </w:r>
      <w:r w:rsidRPr="00B64221">
        <w:rPr>
          <w:rStyle w:val="FootnoteReference"/>
          <w:sz w:val="24"/>
          <w:szCs w:val="24"/>
        </w:rPr>
        <w:footnoteReference w:id="26"/>
      </w:r>
    </w:p>
    <w:p w:rsidR="00B64221" w:rsidRPr="00B64221" w:rsidRDefault="00B64221" w:rsidP="00B64221">
      <w:pPr>
        <w:ind w:left="360"/>
        <w:jc w:val="both"/>
        <w:rPr>
          <w:sz w:val="24"/>
          <w:szCs w:val="24"/>
        </w:rPr>
      </w:pPr>
      <w:r w:rsidRPr="00B64221">
        <w:rPr>
          <w:sz w:val="24"/>
          <w:szCs w:val="24"/>
        </w:rPr>
        <w:t>In June of the same year, the savings program was put into operation in Payatas with Fr. Carcellar enlisting the participation of the first group of savers in the parish. Soon after that, more groups of savers came to the parish to ask for savings orientation and in a years’ time, about 2,000 savers joined the programs. After 2 years and a half a total number 5,300 savers representing 540 savings groups were formed in the area.</w:t>
      </w:r>
      <w:r w:rsidRPr="00B64221">
        <w:rPr>
          <w:rStyle w:val="FootnoteReference"/>
          <w:sz w:val="24"/>
          <w:szCs w:val="24"/>
        </w:rPr>
        <w:footnoteReference w:id="27"/>
      </w:r>
    </w:p>
    <w:p w:rsidR="00B64221" w:rsidRPr="00B64221" w:rsidRDefault="00B64221" w:rsidP="00B64221">
      <w:pPr>
        <w:ind w:left="360"/>
        <w:jc w:val="both"/>
        <w:rPr>
          <w:sz w:val="24"/>
          <w:szCs w:val="24"/>
        </w:rPr>
      </w:pPr>
      <w:r w:rsidRPr="00B64221">
        <w:rPr>
          <w:sz w:val="24"/>
          <w:szCs w:val="24"/>
        </w:rPr>
        <w:t>The savings phenomenon that started in Payatas ‘caught fire’ and momentum throughout the country during the years 1995-1998 as the implementation of the savings program spread to other communities in various cities such as Muntinlupa, Iloilo, Mandaue, Bicol region, and Mindanao. This may be considered as the “consolidation and expansion”</w:t>
      </w:r>
      <w:r w:rsidRPr="00B64221">
        <w:rPr>
          <w:rStyle w:val="FootnoteReference"/>
          <w:sz w:val="24"/>
          <w:szCs w:val="24"/>
        </w:rPr>
        <w:footnoteReference w:id="28"/>
      </w:r>
      <w:r w:rsidRPr="00B64221">
        <w:rPr>
          <w:sz w:val="24"/>
          <w:szCs w:val="24"/>
        </w:rPr>
        <w:t xml:space="preserve"> period for the newly established community finance system.</w:t>
      </w:r>
    </w:p>
    <w:p w:rsidR="00B64221" w:rsidRDefault="00B64221" w:rsidP="00B64221">
      <w:pPr>
        <w:ind w:left="360"/>
        <w:jc w:val="both"/>
        <w:rPr>
          <w:sz w:val="24"/>
          <w:szCs w:val="24"/>
        </w:rPr>
      </w:pPr>
      <w:r w:rsidRPr="00B64221">
        <w:rPr>
          <w:sz w:val="24"/>
          <w:szCs w:val="24"/>
        </w:rPr>
        <w:t xml:space="preserve">Also during that period, Fr. Carcellar and the communities participated in many international community exchanges, including a visit to Mumbai - India in 1997, which inspired the participating community leaders to encourage more communities to </w:t>
      </w:r>
      <w:r w:rsidRPr="00B64221">
        <w:rPr>
          <w:sz w:val="24"/>
          <w:szCs w:val="24"/>
        </w:rPr>
        <w:lastRenderedPageBreak/>
        <w:t>implement and join the savings program in the Philippines.</w:t>
      </w:r>
      <w:r w:rsidRPr="00B64221">
        <w:rPr>
          <w:rStyle w:val="FootnoteReference"/>
          <w:sz w:val="24"/>
          <w:szCs w:val="24"/>
        </w:rPr>
        <w:footnoteReference w:id="29"/>
      </w:r>
      <w:r w:rsidRPr="00B64221">
        <w:rPr>
          <w:sz w:val="24"/>
          <w:szCs w:val="24"/>
        </w:rPr>
        <w:t xml:space="preserve"> After the visit to Mumbai, the first Area Resource Center (ARC) was established to manage the collective savings of 7-10 saving groups.</w:t>
      </w:r>
    </w:p>
    <w:p w:rsidR="00B64221" w:rsidRPr="00B64221" w:rsidRDefault="00B64221" w:rsidP="00B64221">
      <w:pPr>
        <w:ind w:left="360"/>
        <w:jc w:val="both"/>
        <w:rPr>
          <w:sz w:val="24"/>
          <w:szCs w:val="24"/>
        </w:rPr>
      </w:pPr>
      <w:r w:rsidRPr="00B64221">
        <w:rPr>
          <w:sz w:val="24"/>
          <w:szCs w:val="24"/>
        </w:rPr>
        <w:t>In 1998</w:t>
      </w:r>
      <w:r w:rsidRPr="00B64221">
        <w:rPr>
          <w:sz w:val="24"/>
          <w:szCs w:val="24"/>
          <w:lang w:val="en-AU"/>
        </w:rPr>
        <w:t xml:space="preserve">, the people started to invest their savings on land due to massive threats of eviction among communities in Payatas. That same year, the federation recorded its first direct land purchase in the municipality of Montalban (now Rodriquez), Rizal by the Payatas Scavenger’s Homeowner’s Association, Inc. (PSHAI). </w:t>
      </w:r>
    </w:p>
    <w:p w:rsidR="00B64221" w:rsidRPr="00B64221" w:rsidRDefault="00B64221" w:rsidP="00B64221">
      <w:pPr>
        <w:ind w:left="360"/>
        <w:jc w:val="both"/>
        <w:rPr>
          <w:sz w:val="24"/>
          <w:szCs w:val="24"/>
          <w:lang w:val="en-AU"/>
        </w:rPr>
      </w:pPr>
      <w:r w:rsidRPr="00B64221">
        <w:rPr>
          <w:sz w:val="24"/>
          <w:szCs w:val="24"/>
        </w:rPr>
        <w:t>The savings of the people have helped</w:t>
      </w:r>
      <w:r w:rsidRPr="00B64221">
        <w:rPr>
          <w:sz w:val="24"/>
          <w:szCs w:val="24"/>
          <w:lang w:val="en-AU"/>
        </w:rPr>
        <w:t xml:space="preserve"> build networks of communities which began to help each other in buying land, construction housing, etc. For example if a community lacks money, it can ask the other communities for a loan. In the National Capital Region, inter-lending among communities became a practice and member communities loaned out their savings to each other with an interest of 6% per year.</w:t>
      </w:r>
    </w:p>
    <w:p w:rsidR="00B64221" w:rsidRDefault="00B64221" w:rsidP="00B64221">
      <w:pPr>
        <w:pStyle w:val="ListParagraph"/>
        <w:numPr>
          <w:ilvl w:val="0"/>
          <w:numId w:val="66"/>
        </w:numPr>
        <w:spacing w:after="0" w:line="240" w:lineRule="auto"/>
        <w:rPr>
          <w:b/>
          <w:sz w:val="24"/>
          <w:szCs w:val="24"/>
          <w:lang w:val="en-PH"/>
        </w:rPr>
      </w:pPr>
      <w:r w:rsidRPr="00B64221">
        <w:rPr>
          <w:b/>
          <w:sz w:val="24"/>
          <w:szCs w:val="24"/>
          <w:lang w:val="en-PH"/>
        </w:rPr>
        <w:t>Funds structure and scale</w:t>
      </w:r>
    </w:p>
    <w:p w:rsidR="00B64221" w:rsidRDefault="00B64221" w:rsidP="00B64221">
      <w:pPr>
        <w:spacing w:after="0" w:line="240" w:lineRule="auto"/>
        <w:ind w:left="360"/>
        <w:rPr>
          <w:sz w:val="24"/>
          <w:szCs w:val="24"/>
          <w:lang w:val="en-PH"/>
        </w:rPr>
      </w:pPr>
    </w:p>
    <w:p w:rsidR="00B64221" w:rsidRDefault="00B64221" w:rsidP="00B64221">
      <w:pPr>
        <w:spacing w:after="0" w:line="240" w:lineRule="auto"/>
        <w:ind w:left="360"/>
        <w:jc w:val="both"/>
        <w:rPr>
          <w:sz w:val="24"/>
          <w:szCs w:val="24"/>
          <w:lang w:val="en-PH"/>
        </w:rPr>
      </w:pPr>
      <w:r w:rsidRPr="00B64221">
        <w:rPr>
          <w:sz w:val="24"/>
          <w:szCs w:val="24"/>
          <w:lang w:val="en-PH"/>
        </w:rPr>
        <w:t xml:space="preserve">At present, a total of 7,673 members are actively doing savings in 25 cities located in </w:t>
      </w:r>
      <w:r w:rsidRPr="00B64221">
        <w:rPr>
          <w:sz w:val="24"/>
          <w:szCs w:val="24"/>
        </w:rPr>
        <w:t xml:space="preserve">5 regions including, the National Capital Region, Bicol Region, Central Visayas Region, Western Visayas Region and Mindanao Region. </w:t>
      </w:r>
      <w:r w:rsidRPr="00B64221">
        <w:rPr>
          <w:sz w:val="24"/>
          <w:szCs w:val="24"/>
          <w:lang w:val="en-PH"/>
        </w:rPr>
        <w:t xml:space="preserve">To date the federation has 139 member associations and 205 savings groups. </w:t>
      </w:r>
    </w:p>
    <w:p w:rsidR="00B64221" w:rsidRPr="00B64221" w:rsidRDefault="00B64221" w:rsidP="00B64221">
      <w:pPr>
        <w:spacing w:after="0" w:line="240" w:lineRule="auto"/>
        <w:ind w:left="360"/>
        <w:rPr>
          <w:b/>
          <w:sz w:val="24"/>
          <w:szCs w:val="24"/>
          <w:lang w:val="en-PH"/>
        </w:rPr>
      </w:pPr>
    </w:p>
    <w:p w:rsidR="00B64221" w:rsidRDefault="00B64221" w:rsidP="00B64221">
      <w:pPr>
        <w:ind w:left="357"/>
        <w:jc w:val="both"/>
        <w:rPr>
          <w:sz w:val="24"/>
          <w:szCs w:val="24"/>
          <w:lang w:val="en-PH"/>
        </w:rPr>
      </w:pPr>
      <w:r w:rsidRPr="00B64221">
        <w:rPr>
          <w:sz w:val="24"/>
          <w:szCs w:val="24"/>
          <w:lang w:val="en-AU"/>
        </w:rPr>
        <w:t>The savings program starts as a group of 8-10 members in one area. If there are many groups located in one settlement, these can form a community or association (registered with the government) especially if they have an issue on land security</w:t>
      </w:r>
      <w:r w:rsidRPr="00B64221">
        <w:rPr>
          <w:sz w:val="24"/>
          <w:szCs w:val="24"/>
          <w:lang w:val="en-PH"/>
        </w:rPr>
        <w:t xml:space="preserve">. Each savings group has a leader and a collector which remits savings to Area Resource Centres. Once a group joins other groups and become a community association (CA) or homeowners association (HOA), their savings are turned over to be managed by the newly formed organization with its own set of officers. </w:t>
      </w:r>
    </w:p>
    <w:p w:rsidR="00B64221" w:rsidRPr="009E7DB5" w:rsidRDefault="00B64221" w:rsidP="00B64221">
      <w:pPr>
        <w:ind w:left="357"/>
        <w:jc w:val="both"/>
        <w:rPr>
          <w:sz w:val="24"/>
          <w:szCs w:val="24"/>
          <w:lang w:val="en-PH"/>
        </w:rPr>
      </w:pPr>
      <w:r w:rsidRPr="009E7DB5">
        <w:rPr>
          <w:sz w:val="24"/>
          <w:szCs w:val="24"/>
          <w:lang w:val="en-PH"/>
        </w:rPr>
        <w:t>The current set-up and structure of the system is now being revised and improved by the federation taking the Sri Lanka model as an example to encourage increased participation of all members in various community activities. The new savings scheme supports the idea that within group savings the coordination of tasks would not only be assigned to the leader and collector but to all 10 members of the group. Each member will have different tasks to manage, such as a specific investment need like livelihood, health, land housing etc. The members will then rotate to handle the different tasks. If the savings group is part of an association, its savings members can easily convene to discuss specific issues. For instance, all members in savings groups assigned to handle livelihood issues can convene and discuss possible projects for the association.</w:t>
      </w:r>
    </w:p>
    <w:p w:rsidR="00B64221" w:rsidRPr="009E7DB5" w:rsidRDefault="00B64221" w:rsidP="00B64221">
      <w:pPr>
        <w:ind w:left="360"/>
        <w:rPr>
          <w:sz w:val="24"/>
          <w:szCs w:val="24"/>
          <w:lang w:val="en-PH"/>
        </w:rPr>
      </w:pPr>
    </w:p>
    <w:p w:rsidR="00B64221" w:rsidRPr="009E7DB5" w:rsidRDefault="00B64221" w:rsidP="00B64221">
      <w:pPr>
        <w:ind w:firstLine="360"/>
        <w:rPr>
          <w:b/>
          <w:sz w:val="24"/>
          <w:szCs w:val="24"/>
          <w:lang w:val="en-PH"/>
        </w:rPr>
      </w:pPr>
      <w:r w:rsidRPr="009E7DB5">
        <w:rPr>
          <w:b/>
          <w:sz w:val="24"/>
          <w:szCs w:val="24"/>
        </w:rPr>
        <w:lastRenderedPageBreak/>
        <w:t>The figure below describes how Area Resource Centers (ARC) operate in cities.</w:t>
      </w:r>
      <w:r w:rsidRPr="009E7DB5">
        <w:rPr>
          <w:rStyle w:val="FootnoteReference"/>
          <w:b/>
          <w:sz w:val="24"/>
          <w:szCs w:val="24"/>
        </w:rPr>
        <w:footnoteReference w:id="30"/>
      </w:r>
    </w:p>
    <w:p w:rsidR="00B64221" w:rsidRDefault="00B64221" w:rsidP="00B64221">
      <w:pPr>
        <w:ind w:left="360"/>
        <w:rPr>
          <w:lang w:val="en-PH"/>
        </w:rPr>
      </w:pPr>
      <w:r w:rsidRPr="00D447B5">
        <w:rPr>
          <w:noProof/>
        </w:rPr>
        <w:pict>
          <v:group id="_x0000_s1470" style="position:absolute;left:0;text-align:left;margin-left:-13.95pt;margin-top:1.4pt;width:7in;height:641.5pt;z-index:251783168" coordorigin="1161,4222" coordsize="10080,9355" o:allowincell="f">
            <v:shape id="_x0000_s1471" type="#_x0000_t202" style="position:absolute;left:1341;top:11201;width:9720;height:2335" stroked="f">
              <v:textbox style="mso-next-textbox:#_x0000_s1471">
                <w:txbxContent>
                  <w:p w:rsidR="00B64221" w:rsidRPr="009E7DB5" w:rsidRDefault="00B64221" w:rsidP="009E7DB5">
                    <w:pPr>
                      <w:jc w:val="both"/>
                      <w:rPr>
                        <w:rFonts w:ascii="Arial" w:hAnsi="Arial"/>
                        <w:sz w:val="20"/>
                        <w:szCs w:val="20"/>
                      </w:rPr>
                    </w:pPr>
                    <w:r w:rsidRPr="009E7DB5">
                      <w:rPr>
                        <w:rFonts w:ascii="Arial" w:hAnsi="Arial"/>
                        <w:sz w:val="20"/>
                        <w:szCs w:val="20"/>
                      </w:rPr>
                      <w:t>ARCs undertake (a) savings, (b) shelter and land acquisition initiatives, and (c) other community development programs such as rehabilitation of disabled persons. The ARC is responsible for accepting funds from savings groups (e.g. from SG A). They may also supervise satellites where satellites have been established in some communi</w:t>
                    </w:r>
                    <w:r w:rsidR="009E7DB5">
                      <w:rPr>
                        <w:rFonts w:ascii="Arial" w:hAnsi="Arial"/>
                        <w:sz w:val="20"/>
                        <w:szCs w:val="20"/>
                      </w:rPr>
                      <w:t xml:space="preserve">ties (e.g. satellite A, B, C). </w:t>
                    </w:r>
                  </w:p>
                  <w:p w:rsidR="00B64221" w:rsidRPr="009E7DB5" w:rsidRDefault="00B64221" w:rsidP="00B64221">
                    <w:pPr>
                      <w:jc w:val="both"/>
                      <w:rPr>
                        <w:rFonts w:ascii="Arial" w:hAnsi="Arial"/>
                        <w:sz w:val="20"/>
                        <w:szCs w:val="20"/>
                      </w:rPr>
                    </w:pPr>
                    <w:r w:rsidRPr="009E7DB5">
                      <w:rPr>
                        <w:rFonts w:ascii="Arial" w:hAnsi="Arial"/>
                        <w:sz w:val="20"/>
                        <w:szCs w:val="20"/>
                      </w:rPr>
                      <w:t>Local associations are set up in communities which are working on land issues. These local associations may have satellites in their communities which receive the savings of residents through their savings groups or low-income housing groups (e.g. Local Assoc C having Satellite C collecting savings from SG C and LIHG C). Other members of Local Associations (such as Local Assoc B and D) remit their savings directly to the ARC since they may be located near the ARC and have relatively few members, and thus do not have satellite offices.</w:t>
                    </w:r>
                  </w:p>
                  <w:p w:rsidR="00B64221" w:rsidRDefault="00B64221" w:rsidP="00B64221">
                    <w:pPr>
                      <w:rPr>
                        <w:sz w:val="18"/>
                      </w:rPr>
                    </w:pPr>
                  </w:p>
                </w:txbxContent>
              </v:textbox>
            </v:shape>
            <v:group id="_x0000_s1472" style="position:absolute;left:1161;top:4222;width:10080;height:9355" coordorigin="1161,4222" coordsize="10080,9355">
              <v:group id="_x0000_s1473" style="position:absolute;left:1701;top:10424;width:6840;height:540" coordorigin="1341,8947" coordsize="5760,540">
                <v:group id="_x0000_s1474" style="position:absolute;left:1341;top:8947;width:720;height:540" coordorigin="801,7204" coordsize="1440,720">
                  <v:line id="_x0000_s1475" style="position:absolute;flip:x" from="1341,7204" to="1521,7564"/>
                  <v:line id="_x0000_s1476" style="position:absolute" from="1521,7204" to="1521,7744"/>
                  <v:line id="_x0000_s1477" style="position:absolute" from="1521,7204" to="1701,7564"/>
                  <v:line id="_x0000_s1478" style="position:absolute;flip:x" from="1161,7204" to="1521,7384"/>
                  <v:line id="_x0000_s1479" style="position:absolute" from="1521,7204" to="1881,7384"/>
                  <v:oval id="_x0000_s1480" style="position:absolute;left:801;top:7384;width:360;height:180"/>
                  <v:oval id="_x0000_s1481" style="position:absolute;left:1041;top:7564;width:360;height:180"/>
                  <v:oval id="_x0000_s1482" style="position:absolute;left:1341;top:7744;width:360;height:180"/>
                  <v:oval id="_x0000_s1483" style="position:absolute;left:1701;top:7564;width:360;height:180"/>
                  <v:oval id="_x0000_s1484" style="position:absolute;left:1881;top:7384;width:360;height:180"/>
                </v:group>
                <v:shape id="_x0000_s1485" type="#_x0000_t202" style="position:absolute;left:2241;top:8947;width:4860;height:540" filled="f" stroked="f">
                  <v:textbox style="mso-next-textbox:#_x0000_s1485">
                    <w:txbxContent>
                      <w:p w:rsidR="00B64221" w:rsidRDefault="00B64221" w:rsidP="00B64221">
                        <w:pPr>
                          <w:rPr>
                            <w:rFonts w:ascii="Arial" w:hAnsi="Arial"/>
                            <w:sz w:val="18"/>
                          </w:rPr>
                        </w:pPr>
                        <w:r>
                          <w:rPr>
                            <w:rFonts w:ascii="Arial" w:hAnsi="Arial"/>
                            <w:sz w:val="18"/>
                          </w:rPr>
                          <w:t xml:space="preserve">- </w:t>
                        </w:r>
                        <w:proofErr w:type="gramStart"/>
                        <w:r>
                          <w:rPr>
                            <w:rFonts w:ascii="Arial" w:hAnsi="Arial"/>
                            <w:sz w:val="18"/>
                          </w:rPr>
                          <w:t>savings</w:t>
                        </w:r>
                        <w:proofErr w:type="gramEnd"/>
                        <w:r>
                          <w:rPr>
                            <w:rFonts w:ascii="Arial" w:hAnsi="Arial"/>
                            <w:sz w:val="18"/>
                          </w:rPr>
                          <w:t xml:space="preserve"> groups (SGs) or low-income housing groups (LIHGs)</w:t>
                        </w:r>
                      </w:p>
                    </w:txbxContent>
                  </v:textbox>
                </v:shape>
              </v:group>
              <v:group id="_x0000_s1486" style="position:absolute;left:3321;top:5240;width:6840;height:2037" coordorigin="2601,3547" coordsize="6840,2037">
                <v:shape id="_x0000_s1487" type="#_x0000_t202" style="position:absolute;left:4941;top:3547;width:1620;height:360;v-text-anchor:middle">
                  <v:textbox style="mso-next-textbox:#_x0000_s1487">
                    <w:txbxContent>
                      <w:p w:rsidR="00B64221" w:rsidRPr="00070A60" w:rsidRDefault="00B64221" w:rsidP="00B64221">
                        <w:pPr>
                          <w:pStyle w:val="Heading4"/>
                          <w:spacing w:before="0"/>
                          <w:jc w:val="center"/>
                          <w:rPr>
                            <w:sz w:val="20"/>
                          </w:rPr>
                        </w:pPr>
                        <w:r w:rsidRPr="00070A60">
                          <w:rPr>
                            <w:sz w:val="20"/>
                          </w:rPr>
                          <w:t>ARC</w:t>
                        </w:r>
                      </w:p>
                    </w:txbxContent>
                  </v:textbox>
                </v:shape>
                <v:shape id="_x0000_s1488" type="#_x0000_t202" style="position:absolute;left:2601;top:4481;width:1260;height:506">
                  <v:textbox style="mso-next-textbox:#_x0000_s1488">
                    <w:txbxContent>
                      <w:p w:rsidR="00B64221" w:rsidRDefault="00B64221" w:rsidP="00B64221">
                        <w:pPr>
                          <w:jc w:val="center"/>
                          <w:rPr>
                            <w:rFonts w:ascii="Arial" w:hAnsi="Arial"/>
                            <w:b/>
                            <w:sz w:val="18"/>
                          </w:rPr>
                        </w:pPr>
                        <w:r>
                          <w:rPr>
                            <w:rFonts w:ascii="Arial" w:hAnsi="Arial"/>
                            <w:b/>
                            <w:sz w:val="18"/>
                          </w:rPr>
                          <w:t>Savings</w:t>
                        </w:r>
                      </w:p>
                    </w:txbxContent>
                  </v:textbox>
                </v:shape>
                <v:shape id="_x0000_s1489" type="#_x0000_t202" style="position:absolute;left:7821;top:4447;width:1620;height:812">
                  <v:textbox style="mso-next-textbox:#_x0000_s1489">
                    <w:txbxContent>
                      <w:p w:rsidR="00B64221" w:rsidRDefault="00B64221" w:rsidP="00B64221">
                        <w:pPr>
                          <w:jc w:val="center"/>
                          <w:rPr>
                            <w:rFonts w:ascii="Arial" w:hAnsi="Arial"/>
                            <w:b/>
                            <w:sz w:val="18"/>
                          </w:rPr>
                        </w:pPr>
                        <w:r>
                          <w:rPr>
                            <w:rFonts w:ascii="Arial" w:hAnsi="Arial"/>
                            <w:b/>
                            <w:sz w:val="18"/>
                          </w:rPr>
                          <w:t>Rehabilitation of Disabled People</w:t>
                        </w:r>
                      </w:p>
                    </w:txbxContent>
                  </v:textbox>
                </v:shape>
                <v:line id="_x0000_s1490" style="position:absolute" from="3141,4121" to="3141,4481"/>
                <v:line id="_x0000_s1491" style="position:absolute" from="8361,4121" to="8361,4481"/>
                <v:line id="_x0000_s1492" style="position:absolute" from="5661,3907" to="5661,4505"/>
                <v:line id="_x0000_s1493" style="position:absolute" from="3141,4121" to="8361,4121"/>
                <v:shape id="_x0000_s1494" type="#_x0000_t202" style="position:absolute;left:5121;top:4481;width:1260;height:686">
                  <v:textbox style="mso-next-textbox:#_x0000_s1494">
                    <w:txbxContent>
                      <w:p w:rsidR="00B64221" w:rsidRDefault="00B64221" w:rsidP="00B64221">
                        <w:pPr>
                          <w:jc w:val="center"/>
                          <w:rPr>
                            <w:rFonts w:ascii="Arial" w:hAnsi="Arial"/>
                            <w:b/>
                            <w:sz w:val="18"/>
                          </w:rPr>
                        </w:pPr>
                        <w:r>
                          <w:rPr>
                            <w:rFonts w:ascii="Arial" w:hAnsi="Arial"/>
                            <w:b/>
                            <w:sz w:val="18"/>
                          </w:rPr>
                          <w:t>Land &amp; Housing</w:t>
                        </w:r>
                      </w:p>
                    </w:txbxContent>
                  </v:textbox>
                </v:shape>
                <v:line id="_x0000_s1495" style="position:absolute" from="3861,4807" to="5121,4807">
                  <v:stroke dashstyle="1 1" endcap="round"/>
                </v:line>
                <v:line id="_x0000_s1496" style="position:absolute" from="3141,4987" to="3141,5584"/>
                <v:line id="_x0000_s1497" style="position:absolute" from="5661,5167" to="5661,5584" strokeweight="3pt">
                  <v:stroke linestyle="thinThin"/>
                </v:line>
              </v:group>
              <v:group id="_x0000_s1498" style="position:absolute;left:1701;top:7277;width:8820;height:3060" coordorigin="981,5584" coordsize="8820,3060">
                <v:shape id="_x0000_s1499" type="#_x0000_t202" style="position:absolute;left:2421;top:8284;width:1260;height:360" filled="f" stroked="f">
                  <v:textbox style="mso-next-textbox:#_x0000_s1499">
                    <w:txbxContent>
                      <w:p w:rsidR="00B64221" w:rsidRDefault="00B64221" w:rsidP="00B64221">
                        <w:pPr>
                          <w:jc w:val="center"/>
                          <w:rPr>
                            <w:rFonts w:ascii="Arial" w:hAnsi="Arial"/>
                            <w:sz w:val="18"/>
                          </w:rPr>
                        </w:pPr>
                        <w:r>
                          <w:rPr>
                            <w:rFonts w:ascii="Arial" w:hAnsi="Arial"/>
                            <w:sz w:val="18"/>
                          </w:rPr>
                          <w:t>SG C</w:t>
                        </w:r>
                      </w:p>
                    </w:txbxContent>
                  </v:textbox>
                </v:shape>
                <v:shape id="_x0000_s1500" type="#_x0000_t202" style="position:absolute;left:4041;top:8284;width:1260;height:360" filled="f" stroked="f">
                  <v:textbox style="mso-next-textbox:#_x0000_s1500">
                    <w:txbxContent>
                      <w:p w:rsidR="00B64221" w:rsidRDefault="00B64221" w:rsidP="00B64221">
                        <w:pPr>
                          <w:jc w:val="center"/>
                          <w:rPr>
                            <w:rFonts w:ascii="Arial" w:hAnsi="Arial"/>
                            <w:sz w:val="18"/>
                          </w:rPr>
                        </w:pPr>
                        <w:r>
                          <w:rPr>
                            <w:rFonts w:ascii="Arial" w:hAnsi="Arial"/>
                            <w:sz w:val="18"/>
                          </w:rPr>
                          <w:t>LIHG C</w:t>
                        </w:r>
                      </w:p>
                    </w:txbxContent>
                  </v:textbox>
                </v:shape>
                <v:line id="_x0000_s1501" style="position:absolute" from="1701,5584" to="1701,6844"/>
                <v:shape id="_x0000_s1502" type="#_x0000_t202" style="position:absolute;left:4401;top:5944;width:1260;height:540">
                  <v:textbox style="mso-next-textbox:#_x0000_s1502">
                    <w:txbxContent>
                      <w:p w:rsidR="00B64221" w:rsidRDefault="00B64221" w:rsidP="00B64221">
                        <w:pPr>
                          <w:jc w:val="center"/>
                          <w:rPr>
                            <w:rFonts w:ascii="Arial" w:hAnsi="Arial"/>
                            <w:sz w:val="18"/>
                          </w:rPr>
                        </w:pPr>
                        <w:r>
                          <w:rPr>
                            <w:rFonts w:ascii="Arial" w:hAnsi="Arial"/>
                            <w:sz w:val="18"/>
                          </w:rPr>
                          <w:t>Local Assoc A</w:t>
                        </w:r>
                      </w:p>
                    </w:txbxContent>
                  </v:textbox>
                </v:shape>
                <v:group id="_x0000_s1503" style="position:absolute;left:981;top:6844;width:1440;height:720" coordorigin="801,7204" coordsize="1440,720">
                  <v:line id="_x0000_s1504" style="position:absolute;flip:x" from="1341,7204" to="1521,7564"/>
                  <v:line id="_x0000_s1505" style="position:absolute" from="1521,7204" to="1521,7744"/>
                  <v:line id="_x0000_s1506" style="position:absolute" from="1521,7204" to="1701,7564"/>
                  <v:line id="_x0000_s1507" style="position:absolute;flip:x" from="1161,7204" to="1521,7384"/>
                  <v:line id="_x0000_s1508" style="position:absolute" from="1521,7204" to="1881,7384"/>
                  <v:oval id="_x0000_s1509" style="position:absolute;left:801;top:7384;width:360;height:180"/>
                  <v:oval id="_x0000_s1510" style="position:absolute;left:1041;top:7564;width:360;height:180"/>
                  <v:oval id="_x0000_s1511" style="position:absolute;left:1341;top:7744;width:360;height:180"/>
                  <v:oval id="_x0000_s1512" style="position:absolute;left:1701;top:7564;width:360;height:180"/>
                  <v:oval id="_x0000_s1513" style="position:absolute;left:1881;top:7384;width:360;height:180"/>
                </v:group>
                <v:group id="_x0000_s1514" style="position:absolute;left:2241;top:7563;width:1440;height:720" coordorigin="801,7204" coordsize="1440,720">
                  <v:line id="_x0000_s1515" style="position:absolute;flip:x" from="1341,7204" to="1521,7564"/>
                  <v:line id="_x0000_s1516" style="position:absolute" from="1521,7204" to="1521,7744"/>
                  <v:line id="_x0000_s1517" style="position:absolute" from="1521,7204" to="1701,7564"/>
                  <v:line id="_x0000_s1518" style="position:absolute;flip:x" from="1161,7204" to="1521,7384"/>
                  <v:line id="_x0000_s1519" style="position:absolute" from="1521,7204" to="1881,7384"/>
                  <v:oval id="_x0000_s1520" style="position:absolute;left:801;top:7384;width:360;height:180"/>
                  <v:oval id="_x0000_s1521" style="position:absolute;left:1041;top:7564;width:360;height:180"/>
                  <v:oval id="_x0000_s1522" style="position:absolute;left:1341;top:7744;width:360;height:180"/>
                  <v:oval id="_x0000_s1523" style="position:absolute;left:1701;top:7564;width:360;height:180"/>
                  <v:oval id="_x0000_s1524" style="position:absolute;left:1881;top:7384;width:360;height:180"/>
                </v:group>
                <v:group id="_x0000_s1525" style="position:absolute;left:3861;top:7563;width:1440;height:720" coordorigin="801,7204" coordsize="1440,720">
                  <v:line id="_x0000_s1526" style="position:absolute;flip:x" from="1341,7204" to="1521,7564"/>
                  <v:line id="_x0000_s1527" style="position:absolute" from="1521,7204" to="1521,7744"/>
                  <v:line id="_x0000_s1528" style="position:absolute" from="1521,7204" to="1701,7564"/>
                  <v:line id="_x0000_s1529" style="position:absolute;flip:x" from="1161,7204" to="1521,7384"/>
                  <v:line id="_x0000_s1530" style="position:absolute" from="1521,7204" to="1881,7384"/>
                  <v:oval id="_x0000_s1531" style="position:absolute;left:801;top:7384;width:360;height:180"/>
                  <v:oval id="_x0000_s1532" style="position:absolute;left:1041;top:7564;width:360;height:180"/>
                  <v:oval id="_x0000_s1533" style="position:absolute;left:1341;top:7744;width:360;height:180"/>
                  <v:oval id="_x0000_s1534" style="position:absolute;left:1701;top:7564;width:360;height:180"/>
                  <v:oval id="_x0000_s1535" style="position:absolute;left:1881;top:7384;width:360;height:180"/>
                </v:group>
                <v:group id="_x0000_s1536" style="position:absolute;left:2961;top:5944;width:1260;height:720" coordorigin="2961,5944" coordsize="1260,720">
                  <v:oval id="_x0000_s1537" style="position:absolute;left:3141;top:5944;width:900;height:720"/>
                  <v:shape id="_x0000_s1538" type="#_x0000_t202" style="position:absolute;left:2961;top:6124;width:1260;height:540" filled="f" stroked="f">
                    <v:textbox style="mso-next-textbox:#_x0000_s1538">
                      <w:txbxContent>
                        <w:p w:rsidR="00B64221" w:rsidRDefault="00B64221" w:rsidP="00B64221">
                          <w:pPr>
                            <w:rPr>
                              <w:rFonts w:ascii="Arial" w:hAnsi="Arial"/>
                              <w:sz w:val="18"/>
                            </w:rPr>
                          </w:pPr>
                          <w:r>
                            <w:rPr>
                              <w:rFonts w:ascii="Arial" w:hAnsi="Arial"/>
                              <w:sz w:val="18"/>
                            </w:rPr>
                            <w:t xml:space="preserve">  </w:t>
                          </w:r>
                          <w:proofErr w:type="spellStart"/>
                          <w:r>
                            <w:rPr>
                              <w:rFonts w:ascii="Arial" w:hAnsi="Arial"/>
                              <w:sz w:val="18"/>
                            </w:rPr>
                            <w:t>SatelliteA</w:t>
                          </w:r>
                          <w:proofErr w:type="spellEnd"/>
                        </w:p>
                      </w:txbxContent>
                    </v:textbox>
                  </v:shape>
                </v:group>
                <v:shape id="_x0000_s1539" type="#_x0000_t202" style="position:absolute;left:7281;top:5944;width:1260;height:540">
                  <v:textbox style="mso-next-textbox:#_x0000_s1539">
                    <w:txbxContent>
                      <w:p w:rsidR="00B64221" w:rsidRDefault="00B64221" w:rsidP="00B64221">
                        <w:pPr>
                          <w:jc w:val="center"/>
                          <w:rPr>
                            <w:rFonts w:ascii="Arial" w:hAnsi="Arial"/>
                            <w:sz w:val="18"/>
                          </w:rPr>
                        </w:pPr>
                        <w:r>
                          <w:rPr>
                            <w:rFonts w:ascii="Arial" w:hAnsi="Arial"/>
                            <w:sz w:val="18"/>
                          </w:rPr>
                          <w:t>Local Assoc D</w:t>
                        </w:r>
                      </w:p>
                    </w:txbxContent>
                  </v:textbox>
                </v:shape>
                <v:shape id="_x0000_s1540" type="#_x0000_t202" style="position:absolute;left:3861;top:7024;width:1260;height:540">
                  <v:textbox style="mso-next-textbox:#_x0000_s1540">
                    <w:txbxContent>
                      <w:p w:rsidR="00B64221" w:rsidRDefault="00B64221" w:rsidP="00B64221">
                        <w:pPr>
                          <w:jc w:val="center"/>
                          <w:rPr>
                            <w:rFonts w:ascii="Arial" w:hAnsi="Arial"/>
                            <w:sz w:val="18"/>
                          </w:rPr>
                        </w:pPr>
                        <w:r>
                          <w:rPr>
                            <w:rFonts w:ascii="Arial" w:hAnsi="Arial"/>
                            <w:sz w:val="18"/>
                          </w:rPr>
                          <w:t>Local Assoc C</w:t>
                        </w:r>
                      </w:p>
                    </w:txbxContent>
                  </v:textbox>
                </v:shape>
                <v:line id="_x0000_s1541" style="position:absolute" from="2241,5584" to="2241,5944"/>
                <v:line id="_x0000_s1542" style="position:absolute" from="3681,5584" to="3681,5944"/>
                <v:line id="_x0000_s1543" style="position:absolute" from="3501,7204" to="3861,7204">
                  <v:stroke dashstyle="1 1" endcap="round"/>
                </v:line>
                <v:line id="_x0000_s1544" style="position:absolute" from="2961,5584" to="2961,6844"/>
                <v:line id="_x0000_s1545" style="position:absolute" from="5121,5584" to="5121,5944" strokeweight="3pt">
                  <v:stroke linestyle="thinThin"/>
                </v:line>
                <v:line id="_x0000_s1546" style="position:absolute" from="7821,5584" to="7821,5944" strokeweight="3pt">
                  <v:stroke linestyle="thinThin"/>
                </v:line>
                <v:line id="_x0000_s1547" style="position:absolute" from="4041,6304" to="4401,6304">
                  <v:stroke dashstyle="1 1" endcap="round"/>
                </v:line>
                <v:line id="_x0000_s1548" style="position:absolute" from="6561,5584" to="6561,5944" strokeweight="3pt">
                  <v:stroke linestyle="thinThin"/>
                </v:line>
                <v:shape id="_x0000_s1549" type="#_x0000_t202" style="position:absolute;left:5841;top:5944;width:1260;height:540">
                  <v:textbox style="mso-next-textbox:#_x0000_s1549">
                    <w:txbxContent>
                      <w:p w:rsidR="00B64221" w:rsidRDefault="00B64221" w:rsidP="00B64221">
                        <w:pPr>
                          <w:jc w:val="center"/>
                          <w:rPr>
                            <w:rFonts w:ascii="Arial" w:hAnsi="Arial"/>
                            <w:sz w:val="18"/>
                          </w:rPr>
                        </w:pPr>
                        <w:r>
                          <w:rPr>
                            <w:rFonts w:ascii="Arial" w:hAnsi="Arial"/>
                            <w:sz w:val="18"/>
                          </w:rPr>
                          <w:t>Local Assoc B</w:t>
                        </w:r>
                      </w:p>
                    </w:txbxContent>
                  </v:textbox>
                </v:shape>
                <v:group id="_x0000_s1550" style="position:absolute;left:2421;top:6844;width:1260;height:720" coordorigin="2421,6304" coordsize="1260,720">
                  <v:oval id="_x0000_s1551" style="position:absolute;left:2601;top:6304;width:900;height:720"/>
                  <v:shape id="_x0000_s1552" type="#_x0000_t202" style="position:absolute;left:2421;top:6484;width:1260;height:540" filled="f" stroked="f">
                    <v:textbox style="mso-next-textbox:#_x0000_s1552">
                      <w:txbxContent>
                        <w:p w:rsidR="00B64221" w:rsidRDefault="00B64221" w:rsidP="00B64221">
                          <w:pPr>
                            <w:rPr>
                              <w:rFonts w:ascii="Arial" w:hAnsi="Arial"/>
                              <w:sz w:val="18"/>
                            </w:rPr>
                          </w:pPr>
                          <w:r>
                            <w:rPr>
                              <w:rFonts w:ascii="Arial" w:hAnsi="Arial"/>
                              <w:sz w:val="18"/>
                            </w:rPr>
                            <w:t xml:space="preserve">  </w:t>
                          </w:r>
                          <w:proofErr w:type="spellStart"/>
                          <w:r>
                            <w:rPr>
                              <w:rFonts w:ascii="Arial" w:hAnsi="Arial"/>
                              <w:sz w:val="18"/>
                            </w:rPr>
                            <w:t>SatelliteC</w:t>
                          </w:r>
                          <w:proofErr w:type="spellEnd"/>
                        </w:p>
                      </w:txbxContent>
                    </v:textbox>
                  </v:shape>
                </v:group>
                <v:shape id="_x0000_s1553" type="#_x0000_t202" style="position:absolute;left:1161;top:7563;width:1260;height:360" filled="f" stroked="f">
                  <v:textbox style="mso-next-textbox:#_x0000_s1553">
                    <w:txbxContent>
                      <w:p w:rsidR="00B64221" w:rsidRDefault="00B64221" w:rsidP="00B64221">
                        <w:pPr>
                          <w:jc w:val="center"/>
                          <w:rPr>
                            <w:rFonts w:ascii="Arial" w:hAnsi="Arial"/>
                            <w:sz w:val="18"/>
                          </w:rPr>
                        </w:pPr>
                        <w:r>
                          <w:rPr>
                            <w:rFonts w:ascii="Arial" w:hAnsi="Arial"/>
                            <w:sz w:val="18"/>
                          </w:rPr>
                          <w:t>SG A</w:t>
                        </w:r>
                      </w:p>
                    </w:txbxContent>
                  </v:textbox>
                </v:shape>
                <v:line id="_x0000_s1554" style="position:absolute" from="4221,5584" to="4221,7024" strokeweight="3pt">
                  <v:stroke linestyle="thinThin"/>
                </v:line>
                <v:group id="_x0000_s1555" style="position:absolute;left:5841;top:6484;width:1440;height:720" coordorigin="801,7204" coordsize="1440,720">
                  <v:line id="_x0000_s1556" style="position:absolute;flip:x" from="1341,7204" to="1521,7564"/>
                  <v:line id="_x0000_s1557" style="position:absolute" from="1521,7204" to="1521,7744"/>
                  <v:line id="_x0000_s1558" style="position:absolute" from="1521,7204" to="1701,7564"/>
                  <v:line id="_x0000_s1559" style="position:absolute;flip:x" from="1161,7204" to="1521,7384"/>
                  <v:line id="_x0000_s1560" style="position:absolute" from="1521,7204" to="1881,7384"/>
                  <v:oval id="_x0000_s1561" style="position:absolute;left:801;top:7384;width:360;height:180"/>
                  <v:oval id="_x0000_s1562" style="position:absolute;left:1041;top:7564;width:360;height:180"/>
                  <v:oval id="_x0000_s1563" style="position:absolute;left:1341;top:7744;width:360;height:180"/>
                  <v:oval id="_x0000_s1564" style="position:absolute;left:1701;top:7564;width:360;height:180"/>
                  <v:oval id="_x0000_s1565" style="position:absolute;left:1881;top:7384;width:360;height:180"/>
                </v:group>
                <v:shape id="_x0000_s1566" type="#_x0000_t202" style="position:absolute;left:6021;top:7204;width:1260;height:360" filled="f" stroked="f">
                  <v:textbox style="mso-next-textbox:#_x0000_s1566">
                    <w:txbxContent>
                      <w:p w:rsidR="00B64221" w:rsidRDefault="00B64221" w:rsidP="00B64221">
                        <w:pPr>
                          <w:jc w:val="center"/>
                          <w:rPr>
                            <w:rFonts w:ascii="Arial" w:hAnsi="Arial"/>
                            <w:sz w:val="18"/>
                          </w:rPr>
                        </w:pPr>
                        <w:r>
                          <w:rPr>
                            <w:rFonts w:ascii="Arial" w:hAnsi="Arial"/>
                            <w:sz w:val="18"/>
                          </w:rPr>
                          <w:t>LIHG</w:t>
                        </w:r>
                      </w:p>
                    </w:txbxContent>
                  </v:textbox>
                </v:shape>
                <v:group id="_x0000_s1567" style="position:absolute;left:7281;top:6484;width:1440;height:720" coordorigin="801,7204" coordsize="1440,720">
                  <v:line id="_x0000_s1568" style="position:absolute;flip:x" from="1341,7204" to="1521,7564"/>
                  <v:line id="_x0000_s1569" style="position:absolute" from="1521,7204" to="1521,7744"/>
                  <v:line id="_x0000_s1570" style="position:absolute" from="1521,7204" to="1701,7564"/>
                  <v:line id="_x0000_s1571" style="position:absolute;flip:x" from="1161,7204" to="1521,7384"/>
                  <v:line id="_x0000_s1572" style="position:absolute" from="1521,7204" to="1881,7384"/>
                  <v:oval id="_x0000_s1573" style="position:absolute;left:801;top:7384;width:360;height:180"/>
                  <v:oval id="_x0000_s1574" style="position:absolute;left:1041;top:7564;width:360;height:180"/>
                  <v:oval id="_x0000_s1575" style="position:absolute;left:1341;top:7744;width:360;height:180"/>
                  <v:oval id="_x0000_s1576" style="position:absolute;left:1701;top:7564;width:360;height:180"/>
                  <v:oval id="_x0000_s1577" style="position:absolute;left:1881;top:7384;width:360;height:180"/>
                </v:group>
                <v:shape id="_x0000_s1578" type="#_x0000_t202" style="position:absolute;left:7461;top:7204;width:1260;height:360" filled="f" stroked="f">
                  <v:textbox style="mso-next-textbox:#_x0000_s1578">
                    <w:txbxContent>
                      <w:p w:rsidR="00B64221" w:rsidRDefault="00B64221" w:rsidP="00B64221">
                        <w:pPr>
                          <w:jc w:val="center"/>
                          <w:rPr>
                            <w:rFonts w:ascii="Arial" w:hAnsi="Arial"/>
                            <w:sz w:val="18"/>
                          </w:rPr>
                        </w:pPr>
                        <w:r>
                          <w:rPr>
                            <w:rFonts w:ascii="Arial" w:hAnsi="Arial"/>
                            <w:sz w:val="18"/>
                          </w:rPr>
                          <w:t>LIHG</w:t>
                        </w:r>
                      </w:p>
                    </w:txbxContent>
                  </v:textbox>
                </v:shape>
                <v:line id="_x0000_s1579" style="position:absolute" from="1701,5584" to="7821,5584"/>
                <v:group id="_x0000_s1580" style="position:absolute;left:8361;top:6844;width:1440;height:720" coordorigin="801,7204" coordsize="1440,720">
                  <v:line id="_x0000_s1581" style="position:absolute;flip:x" from="1341,7204" to="1521,7564"/>
                  <v:line id="_x0000_s1582" style="position:absolute" from="1521,7204" to="1521,7744"/>
                  <v:line id="_x0000_s1583" style="position:absolute" from="1521,7204" to="1701,7564"/>
                  <v:line id="_x0000_s1584" style="position:absolute;flip:x" from="1161,7204" to="1521,7384"/>
                  <v:line id="_x0000_s1585" style="position:absolute" from="1521,7204" to="1881,7384"/>
                  <v:oval id="_x0000_s1586" style="position:absolute;left:801;top:7384;width:360;height:180"/>
                  <v:oval id="_x0000_s1587" style="position:absolute;left:1041;top:7564;width:360;height:180"/>
                  <v:oval id="_x0000_s1588" style="position:absolute;left:1341;top:7744;width:360;height:180"/>
                  <v:oval id="_x0000_s1589" style="position:absolute;left:1701;top:7564;width:360;height:180"/>
                  <v:oval id="_x0000_s1590" style="position:absolute;left:1881;top:7384;width:360;height:180"/>
                </v:group>
                <v:shape id="_x0000_s1591" type="#_x0000_t202" style="position:absolute;left:8541;top:7564;width:1260;height:360" filled="f" stroked="f">
                  <v:textbox style="mso-next-textbox:#_x0000_s1591">
                    <w:txbxContent>
                      <w:p w:rsidR="00B64221" w:rsidRDefault="00B64221" w:rsidP="00B64221">
                        <w:pPr>
                          <w:jc w:val="center"/>
                          <w:rPr>
                            <w:rFonts w:ascii="Arial" w:hAnsi="Arial"/>
                            <w:sz w:val="18"/>
                          </w:rPr>
                        </w:pPr>
                        <w:r>
                          <w:rPr>
                            <w:rFonts w:ascii="Arial" w:hAnsi="Arial"/>
                            <w:sz w:val="18"/>
                          </w:rPr>
                          <w:t>SHG</w:t>
                        </w:r>
                      </w:p>
                    </w:txbxContent>
                  </v:textbox>
                </v:shape>
                <v:group id="_x0000_s1592" style="position:absolute;left:1701;top:5944;width:1260;height:720" coordorigin="1701,5944" coordsize="1260,720">
                  <v:oval id="_x0000_s1593" style="position:absolute;left:1881;top:5944;width:900;height:720"/>
                  <v:shape id="_x0000_s1594" type="#_x0000_t202" style="position:absolute;left:1701;top:6124;width:1260;height:540" filled="f" stroked="f">
                    <v:textbox style="mso-next-textbox:#_x0000_s1594">
                      <w:txbxContent>
                        <w:p w:rsidR="00B64221" w:rsidRDefault="00B64221" w:rsidP="00B64221">
                          <w:pPr>
                            <w:rPr>
                              <w:rFonts w:ascii="Arial" w:hAnsi="Arial"/>
                              <w:sz w:val="18"/>
                            </w:rPr>
                          </w:pPr>
                          <w:r>
                            <w:rPr>
                              <w:rFonts w:ascii="Arial" w:hAnsi="Arial"/>
                              <w:sz w:val="18"/>
                            </w:rPr>
                            <w:t xml:space="preserve">  </w:t>
                          </w:r>
                          <w:proofErr w:type="spellStart"/>
                          <w:r>
                            <w:rPr>
                              <w:rFonts w:ascii="Arial" w:hAnsi="Arial"/>
                              <w:sz w:val="18"/>
                            </w:rPr>
                            <w:t>SatelliteB</w:t>
                          </w:r>
                          <w:proofErr w:type="spellEnd"/>
                        </w:p>
                      </w:txbxContent>
                    </v:textbox>
                  </v:shape>
                </v:group>
              </v:group>
              <v:rect id="_x0000_s1595" style="position:absolute;left:1161;top:4222;width:10080;height:9355" filled="f"/>
            </v:group>
          </v:group>
        </w:pict>
      </w:r>
    </w:p>
    <w:p w:rsidR="00B64221" w:rsidRDefault="00B64221" w:rsidP="00B64221">
      <w:pPr>
        <w:ind w:left="360"/>
        <w:rPr>
          <w:lang w:val="en-PH"/>
        </w:rPr>
      </w:pPr>
    </w:p>
    <w:p w:rsidR="00B64221" w:rsidRDefault="00B64221" w:rsidP="00B64221">
      <w:pPr>
        <w:ind w:left="360"/>
        <w:rPr>
          <w:lang w:val="en-PH"/>
        </w:rPr>
      </w:pPr>
    </w:p>
    <w:p w:rsidR="00B64221" w:rsidRDefault="00B64221" w:rsidP="00B64221">
      <w:pPr>
        <w:ind w:left="360"/>
        <w:rPr>
          <w:lang w:val="en-PH"/>
        </w:rPr>
      </w:pPr>
    </w:p>
    <w:p w:rsidR="00B64221" w:rsidRDefault="00B64221" w:rsidP="00B64221">
      <w:pPr>
        <w:ind w:left="360"/>
        <w:rPr>
          <w:lang w:val="en-PH"/>
        </w:rPr>
      </w:pPr>
    </w:p>
    <w:p w:rsidR="00B64221" w:rsidRDefault="00B64221" w:rsidP="00B64221">
      <w:pPr>
        <w:ind w:left="360"/>
        <w:rPr>
          <w:lang w:val="en-PH"/>
        </w:rPr>
      </w:pPr>
    </w:p>
    <w:p w:rsidR="00B64221" w:rsidRDefault="00B64221" w:rsidP="00B64221">
      <w:pPr>
        <w:ind w:left="360"/>
        <w:rPr>
          <w:lang w:val="en-PH"/>
        </w:rPr>
      </w:pPr>
    </w:p>
    <w:p w:rsidR="00B64221" w:rsidRDefault="00B64221" w:rsidP="00B64221">
      <w:pPr>
        <w:ind w:left="360"/>
        <w:rPr>
          <w:lang w:val="en-PH"/>
        </w:rPr>
      </w:pPr>
    </w:p>
    <w:p w:rsidR="00B64221" w:rsidRDefault="00B64221" w:rsidP="00B64221">
      <w:pPr>
        <w:ind w:left="360"/>
        <w:rPr>
          <w:lang w:val="en-PH"/>
        </w:rPr>
      </w:pPr>
    </w:p>
    <w:p w:rsidR="00B64221" w:rsidRDefault="00B64221" w:rsidP="00B64221">
      <w:pPr>
        <w:ind w:left="360"/>
        <w:rPr>
          <w:lang w:val="en-PH"/>
        </w:rPr>
      </w:pPr>
    </w:p>
    <w:p w:rsidR="00B64221" w:rsidRDefault="00B64221" w:rsidP="00B64221">
      <w:pPr>
        <w:ind w:left="360"/>
        <w:rPr>
          <w:lang w:val="en-PH"/>
        </w:rPr>
      </w:pPr>
    </w:p>
    <w:p w:rsidR="00B64221" w:rsidRDefault="00B64221" w:rsidP="00B64221">
      <w:pPr>
        <w:ind w:left="360"/>
        <w:rPr>
          <w:lang w:val="en-PH"/>
        </w:rPr>
      </w:pPr>
    </w:p>
    <w:p w:rsidR="00B64221" w:rsidRDefault="00B64221" w:rsidP="00B64221">
      <w:pPr>
        <w:ind w:left="360"/>
        <w:rPr>
          <w:lang w:val="en-PH"/>
        </w:rPr>
      </w:pPr>
    </w:p>
    <w:p w:rsidR="00B64221" w:rsidRDefault="00B64221" w:rsidP="00B64221">
      <w:pPr>
        <w:ind w:left="360"/>
        <w:rPr>
          <w:lang w:val="en-PH"/>
        </w:rPr>
      </w:pPr>
    </w:p>
    <w:p w:rsidR="00B64221" w:rsidRDefault="00B64221" w:rsidP="00B64221">
      <w:pPr>
        <w:ind w:left="360"/>
        <w:rPr>
          <w:lang w:val="en-PH"/>
        </w:rPr>
      </w:pPr>
    </w:p>
    <w:p w:rsidR="00B64221" w:rsidRDefault="00B64221" w:rsidP="00B64221">
      <w:pPr>
        <w:ind w:left="360"/>
        <w:rPr>
          <w:lang w:val="en-PH"/>
        </w:rPr>
      </w:pPr>
    </w:p>
    <w:p w:rsidR="00B64221" w:rsidRDefault="00B64221" w:rsidP="00B64221">
      <w:pPr>
        <w:ind w:left="360"/>
        <w:rPr>
          <w:lang w:val="en-PH"/>
        </w:rPr>
      </w:pPr>
    </w:p>
    <w:p w:rsidR="00B64221" w:rsidRDefault="00B64221" w:rsidP="00B64221">
      <w:pPr>
        <w:ind w:left="360"/>
        <w:rPr>
          <w:lang w:val="en-PH"/>
        </w:rPr>
      </w:pPr>
    </w:p>
    <w:p w:rsidR="00B64221" w:rsidRDefault="00B64221" w:rsidP="00B64221">
      <w:pPr>
        <w:ind w:left="360"/>
        <w:rPr>
          <w:lang w:val="en-PH"/>
        </w:rPr>
      </w:pPr>
    </w:p>
    <w:p w:rsidR="00B64221" w:rsidRDefault="00B64221" w:rsidP="00B64221">
      <w:pPr>
        <w:ind w:left="360"/>
        <w:rPr>
          <w:lang w:val="en-PH"/>
        </w:rPr>
      </w:pPr>
    </w:p>
    <w:p w:rsidR="00B64221" w:rsidRDefault="00B64221" w:rsidP="00B64221">
      <w:pPr>
        <w:ind w:left="360"/>
        <w:rPr>
          <w:lang w:val="en-PH"/>
        </w:rPr>
      </w:pPr>
    </w:p>
    <w:p w:rsidR="00B64221" w:rsidRDefault="00B64221" w:rsidP="00B64221">
      <w:pPr>
        <w:ind w:left="360"/>
        <w:rPr>
          <w:lang w:val="en-PH"/>
        </w:rPr>
      </w:pPr>
    </w:p>
    <w:p w:rsidR="00B64221" w:rsidRDefault="00B64221" w:rsidP="00B64221">
      <w:pPr>
        <w:ind w:left="360"/>
        <w:rPr>
          <w:lang w:val="en-PH"/>
        </w:rPr>
      </w:pPr>
    </w:p>
    <w:p w:rsidR="00B64221" w:rsidRDefault="00B64221" w:rsidP="00B64221">
      <w:pPr>
        <w:ind w:left="360"/>
        <w:rPr>
          <w:lang w:val="en-PH"/>
        </w:rPr>
      </w:pPr>
    </w:p>
    <w:p w:rsidR="00B64221" w:rsidRDefault="00B64221" w:rsidP="00B64221">
      <w:pPr>
        <w:ind w:left="360"/>
        <w:rPr>
          <w:lang w:val="en-PH"/>
        </w:rPr>
      </w:pPr>
    </w:p>
    <w:p w:rsidR="00B64221" w:rsidRPr="009E7DB5" w:rsidRDefault="00B64221" w:rsidP="00B64221">
      <w:pPr>
        <w:rPr>
          <w:sz w:val="24"/>
          <w:szCs w:val="24"/>
          <w:lang w:val="en-AU"/>
        </w:rPr>
      </w:pPr>
      <w:r w:rsidRPr="009E7DB5">
        <w:rPr>
          <w:sz w:val="24"/>
          <w:szCs w:val="24"/>
          <w:lang w:val="en-AU"/>
        </w:rPr>
        <w:lastRenderedPageBreak/>
        <w:t>The types of savings that communities are implementing include the following:</w:t>
      </w:r>
    </w:p>
    <w:p w:rsidR="00B64221" w:rsidRPr="009E7DB5" w:rsidRDefault="00B64221" w:rsidP="00B64221">
      <w:pPr>
        <w:pStyle w:val="ListParagraph"/>
        <w:rPr>
          <w:sz w:val="24"/>
          <w:szCs w:val="24"/>
          <w:lang w:val="en-AU"/>
        </w:rPr>
      </w:pPr>
    </w:p>
    <w:p w:rsidR="00B64221" w:rsidRPr="009E7DB5" w:rsidRDefault="00B64221" w:rsidP="00B64221">
      <w:pPr>
        <w:pStyle w:val="ListParagraph"/>
        <w:numPr>
          <w:ilvl w:val="0"/>
          <w:numId w:val="67"/>
        </w:numPr>
        <w:spacing w:after="0" w:line="240" w:lineRule="auto"/>
        <w:jc w:val="both"/>
        <w:rPr>
          <w:sz w:val="24"/>
          <w:szCs w:val="24"/>
        </w:rPr>
      </w:pPr>
      <w:r w:rsidRPr="009E7DB5">
        <w:rPr>
          <w:b/>
          <w:sz w:val="24"/>
          <w:szCs w:val="24"/>
          <w:lang w:val="en-AU"/>
        </w:rPr>
        <w:t>Compulsory or group savings</w:t>
      </w:r>
      <w:r w:rsidRPr="009E7DB5">
        <w:rPr>
          <w:sz w:val="24"/>
          <w:szCs w:val="24"/>
          <w:lang w:val="en-AU"/>
        </w:rPr>
        <w:t>: About 7-10 persons form a savings group. The maximum amount for a loan which members can receive is discussed and approved by the group. The group can use the multi-purpose loan for livelihood, education,</w:t>
      </w:r>
      <w:r w:rsidRPr="009E7DB5">
        <w:rPr>
          <w:b/>
          <w:sz w:val="24"/>
          <w:szCs w:val="24"/>
          <w:lang w:val="en-AU"/>
        </w:rPr>
        <w:t xml:space="preserve"> </w:t>
      </w:r>
      <w:r w:rsidRPr="009E7DB5">
        <w:rPr>
          <w:sz w:val="24"/>
          <w:szCs w:val="24"/>
          <w:lang w:val="en-AU"/>
        </w:rPr>
        <w:t>and daily consumption needs.</w:t>
      </w:r>
    </w:p>
    <w:p w:rsidR="00B64221" w:rsidRPr="009E7DB5" w:rsidRDefault="00B64221" w:rsidP="00B64221">
      <w:pPr>
        <w:pStyle w:val="ListParagraph"/>
        <w:numPr>
          <w:ilvl w:val="0"/>
          <w:numId w:val="67"/>
        </w:numPr>
        <w:spacing w:after="0" w:line="240" w:lineRule="auto"/>
        <w:jc w:val="both"/>
        <w:rPr>
          <w:sz w:val="24"/>
          <w:szCs w:val="24"/>
        </w:rPr>
      </w:pPr>
      <w:r w:rsidRPr="009E7DB5">
        <w:rPr>
          <w:b/>
          <w:sz w:val="24"/>
          <w:szCs w:val="24"/>
          <w:lang w:val="en-AU"/>
        </w:rPr>
        <w:t>Urban Poor Development Fund</w:t>
      </w:r>
      <w:r w:rsidRPr="009E7DB5">
        <w:rPr>
          <w:sz w:val="24"/>
          <w:szCs w:val="24"/>
          <w:lang w:val="en-AU"/>
        </w:rPr>
        <w:t>: This is the savings association that assists each member of the association with community loans. The community can propose a loan for land acquisition, housing and basic services needs. Loans can also be accessed at the city level to be used for down payment for land.</w:t>
      </w:r>
    </w:p>
    <w:p w:rsidR="00B64221" w:rsidRPr="009E7DB5" w:rsidRDefault="00B64221" w:rsidP="00B64221">
      <w:pPr>
        <w:pStyle w:val="ListParagraph"/>
        <w:numPr>
          <w:ilvl w:val="0"/>
          <w:numId w:val="67"/>
        </w:numPr>
        <w:spacing w:after="0" w:line="240" w:lineRule="auto"/>
        <w:jc w:val="both"/>
        <w:rPr>
          <w:sz w:val="24"/>
          <w:szCs w:val="24"/>
        </w:rPr>
      </w:pPr>
      <w:r w:rsidRPr="009E7DB5">
        <w:rPr>
          <w:b/>
          <w:sz w:val="24"/>
          <w:szCs w:val="24"/>
          <w:lang w:val="en-AU"/>
        </w:rPr>
        <w:t>City Fund</w:t>
      </w:r>
      <w:r w:rsidRPr="009E7DB5">
        <w:rPr>
          <w:sz w:val="24"/>
          <w:szCs w:val="24"/>
          <w:lang w:val="en-AU"/>
        </w:rPr>
        <w:t xml:space="preserve">. This is the association’s contribution and can be accessed as loan at the city level. </w:t>
      </w:r>
    </w:p>
    <w:p w:rsidR="00B64221" w:rsidRPr="009E7DB5" w:rsidRDefault="00B64221" w:rsidP="00B64221">
      <w:pPr>
        <w:pStyle w:val="ListParagraph"/>
        <w:numPr>
          <w:ilvl w:val="0"/>
          <w:numId w:val="67"/>
        </w:numPr>
        <w:spacing w:after="0" w:line="240" w:lineRule="auto"/>
        <w:jc w:val="both"/>
        <w:rPr>
          <w:sz w:val="24"/>
          <w:szCs w:val="24"/>
        </w:rPr>
      </w:pPr>
      <w:r w:rsidRPr="009E7DB5">
        <w:rPr>
          <w:b/>
          <w:sz w:val="24"/>
          <w:szCs w:val="24"/>
          <w:lang w:val="en-AU"/>
        </w:rPr>
        <w:t>Welfare fund</w:t>
      </w:r>
      <w:r w:rsidRPr="009E7DB5">
        <w:rPr>
          <w:sz w:val="24"/>
          <w:szCs w:val="24"/>
          <w:lang w:val="en-AU"/>
        </w:rPr>
        <w:t>. This is the member’s daily or monthly contribution for emergency needs at the city level. Members can use the funds for emergencies such as death, hospitalization, disaster events and education.</w:t>
      </w:r>
      <w:r w:rsidRPr="009E7DB5">
        <w:rPr>
          <w:b/>
          <w:sz w:val="24"/>
          <w:szCs w:val="24"/>
          <w:lang w:val="en-PH"/>
        </w:rPr>
        <w:t xml:space="preserve"> </w:t>
      </w:r>
    </w:p>
    <w:p w:rsidR="00B64221" w:rsidRPr="009E7DB5" w:rsidRDefault="00B64221" w:rsidP="00B64221">
      <w:pPr>
        <w:pStyle w:val="ListParagraph"/>
        <w:rPr>
          <w:sz w:val="24"/>
          <w:szCs w:val="24"/>
          <w:lang w:val="en-AU"/>
        </w:rPr>
      </w:pPr>
    </w:p>
    <w:p w:rsidR="00B64221" w:rsidRPr="009E7DB5" w:rsidRDefault="00B64221" w:rsidP="00B64221">
      <w:pPr>
        <w:ind w:left="360"/>
        <w:jc w:val="both"/>
        <w:rPr>
          <w:sz w:val="24"/>
          <w:szCs w:val="24"/>
          <w:lang w:val="en-PH"/>
        </w:rPr>
      </w:pPr>
      <w:r w:rsidRPr="009E7DB5">
        <w:rPr>
          <w:sz w:val="24"/>
          <w:szCs w:val="24"/>
          <w:lang w:val="en-AU"/>
        </w:rPr>
        <w:t>The first 3 funds above are revolving, but the welfare fund is of free assistance to those who contribute daily or monthly to the fund.</w:t>
      </w:r>
      <w:r w:rsidRPr="009E7DB5">
        <w:rPr>
          <w:sz w:val="24"/>
          <w:szCs w:val="24"/>
        </w:rPr>
        <w:t xml:space="preserve"> The federation promotes</w:t>
      </w:r>
      <w:r w:rsidRPr="009E7DB5">
        <w:rPr>
          <w:sz w:val="24"/>
          <w:szCs w:val="24"/>
          <w:lang w:val="en-AU"/>
        </w:rPr>
        <w:t xml:space="preserve"> group and community loans but not so much individual</w:t>
      </w:r>
      <w:r w:rsidRPr="009E7DB5">
        <w:rPr>
          <w:sz w:val="24"/>
          <w:szCs w:val="24"/>
          <w:lang w:val="en-PH"/>
        </w:rPr>
        <w:t xml:space="preserve"> loans. C</w:t>
      </w:r>
      <w:r w:rsidRPr="009E7DB5">
        <w:rPr>
          <w:sz w:val="24"/>
          <w:szCs w:val="24"/>
          <w:lang w:val="en-AU"/>
        </w:rPr>
        <w:t>ommunities can access loans from the following sources:</w:t>
      </w:r>
    </w:p>
    <w:p w:rsidR="00B64221" w:rsidRPr="009E7DB5" w:rsidRDefault="00B64221" w:rsidP="00B64221">
      <w:pPr>
        <w:pStyle w:val="ListParagraph"/>
        <w:numPr>
          <w:ilvl w:val="0"/>
          <w:numId w:val="68"/>
        </w:numPr>
        <w:spacing w:after="0" w:line="240" w:lineRule="auto"/>
        <w:rPr>
          <w:sz w:val="24"/>
          <w:szCs w:val="24"/>
        </w:rPr>
      </w:pPr>
      <w:r w:rsidRPr="009E7DB5">
        <w:rPr>
          <w:sz w:val="24"/>
          <w:szCs w:val="24"/>
          <w:lang w:val="en-AU"/>
        </w:rPr>
        <w:t>SDI’s UPFI, ACCA,REALL,UNESCAP from the Philippine Alliance</w:t>
      </w:r>
      <w:r w:rsidRPr="009E7DB5">
        <w:rPr>
          <w:b/>
          <w:sz w:val="24"/>
          <w:szCs w:val="24"/>
          <w:lang w:val="en-PH"/>
        </w:rPr>
        <w:t xml:space="preserve"> </w:t>
      </w:r>
    </w:p>
    <w:p w:rsidR="00B64221" w:rsidRPr="009E7DB5" w:rsidRDefault="00B64221" w:rsidP="00B64221">
      <w:pPr>
        <w:pStyle w:val="ListParagraph"/>
        <w:numPr>
          <w:ilvl w:val="0"/>
          <w:numId w:val="68"/>
        </w:numPr>
        <w:spacing w:after="0" w:line="240" w:lineRule="auto"/>
        <w:rPr>
          <w:sz w:val="24"/>
          <w:szCs w:val="24"/>
        </w:rPr>
      </w:pPr>
      <w:r w:rsidRPr="009E7DB5">
        <w:rPr>
          <w:sz w:val="24"/>
          <w:szCs w:val="24"/>
          <w:lang w:val="en-AU"/>
        </w:rPr>
        <w:t>Government funds through SHFC for CMP programs</w:t>
      </w:r>
      <w:r w:rsidRPr="009E7DB5">
        <w:rPr>
          <w:b/>
          <w:sz w:val="24"/>
          <w:szCs w:val="24"/>
          <w:lang w:val="en-PH"/>
        </w:rPr>
        <w:t xml:space="preserve"> </w:t>
      </w:r>
    </w:p>
    <w:p w:rsidR="00B64221" w:rsidRPr="009E7DB5" w:rsidRDefault="00B64221" w:rsidP="00B64221">
      <w:pPr>
        <w:pStyle w:val="ListParagraph"/>
        <w:numPr>
          <w:ilvl w:val="0"/>
          <w:numId w:val="68"/>
        </w:numPr>
        <w:spacing w:after="0" w:line="240" w:lineRule="auto"/>
        <w:rPr>
          <w:sz w:val="24"/>
          <w:szCs w:val="24"/>
        </w:rPr>
      </w:pPr>
      <w:r w:rsidRPr="009E7DB5">
        <w:rPr>
          <w:sz w:val="24"/>
          <w:szCs w:val="24"/>
          <w:lang w:val="en-AU"/>
        </w:rPr>
        <w:t>Interim financing some of the LGU’s</w:t>
      </w:r>
      <w:r w:rsidRPr="009E7DB5">
        <w:rPr>
          <w:b/>
          <w:sz w:val="24"/>
          <w:szCs w:val="24"/>
          <w:lang w:val="en-PH"/>
        </w:rPr>
        <w:t xml:space="preserve">  </w:t>
      </w:r>
      <w:r w:rsidRPr="009E7DB5">
        <w:rPr>
          <w:sz w:val="24"/>
          <w:szCs w:val="24"/>
          <w:lang w:val="en-PH"/>
        </w:rPr>
        <w:t>(local government units)</w:t>
      </w:r>
    </w:p>
    <w:p w:rsidR="00B64221" w:rsidRPr="009E7DB5" w:rsidRDefault="00B64221" w:rsidP="00B64221">
      <w:pPr>
        <w:pStyle w:val="ListParagraph"/>
        <w:rPr>
          <w:sz w:val="24"/>
          <w:szCs w:val="24"/>
          <w:lang w:val="en-PH"/>
        </w:rPr>
      </w:pPr>
    </w:p>
    <w:p w:rsidR="00FD043E" w:rsidRPr="009E7DB5" w:rsidRDefault="00B64221" w:rsidP="00FD043E">
      <w:pPr>
        <w:pStyle w:val="ListParagraph"/>
        <w:numPr>
          <w:ilvl w:val="0"/>
          <w:numId w:val="66"/>
        </w:numPr>
        <w:spacing w:after="0" w:line="240" w:lineRule="auto"/>
        <w:rPr>
          <w:b/>
          <w:sz w:val="24"/>
          <w:szCs w:val="24"/>
          <w:lang w:val="en-PH"/>
        </w:rPr>
      </w:pPr>
      <w:r w:rsidRPr="009E7DB5">
        <w:rPr>
          <w:b/>
          <w:sz w:val="24"/>
          <w:szCs w:val="24"/>
          <w:lang w:val="en-PH"/>
        </w:rPr>
        <w:t>Fund management structure and decision-making</w:t>
      </w:r>
    </w:p>
    <w:p w:rsidR="00FD043E" w:rsidRPr="009E7DB5" w:rsidRDefault="00FD043E" w:rsidP="00FD043E">
      <w:pPr>
        <w:spacing w:after="0" w:line="240" w:lineRule="auto"/>
        <w:ind w:left="360"/>
        <w:rPr>
          <w:sz w:val="24"/>
          <w:szCs w:val="24"/>
          <w:lang w:val="en-AU"/>
        </w:rPr>
      </w:pPr>
    </w:p>
    <w:p w:rsidR="00FD043E" w:rsidRDefault="00B64221" w:rsidP="009E7DB5">
      <w:pPr>
        <w:spacing w:after="0" w:line="240" w:lineRule="auto"/>
        <w:ind w:left="360"/>
        <w:rPr>
          <w:b/>
          <w:sz w:val="24"/>
          <w:szCs w:val="24"/>
          <w:lang w:val="en-PH"/>
        </w:rPr>
      </w:pPr>
      <w:r w:rsidRPr="009E7DB5">
        <w:rPr>
          <w:sz w:val="24"/>
          <w:szCs w:val="24"/>
          <w:lang w:val="en-AU"/>
        </w:rPr>
        <w:t>Community savings are used to leverage and get more funds from other sources such as government. To date the communities’ Urban Poor Development Fund amounts to USD 88,924.00</w:t>
      </w:r>
      <w:r w:rsidRPr="009E7DB5">
        <w:rPr>
          <w:b/>
          <w:sz w:val="24"/>
          <w:szCs w:val="24"/>
          <w:lang w:val="en-PH"/>
        </w:rPr>
        <w:t xml:space="preserve"> </w:t>
      </w:r>
    </w:p>
    <w:p w:rsidR="009E7DB5" w:rsidRPr="009E7DB5" w:rsidRDefault="009E7DB5" w:rsidP="009E7DB5">
      <w:pPr>
        <w:spacing w:after="0" w:line="240" w:lineRule="auto"/>
        <w:ind w:left="360"/>
        <w:rPr>
          <w:b/>
          <w:sz w:val="24"/>
          <w:szCs w:val="24"/>
          <w:lang w:val="en-PH"/>
        </w:rPr>
      </w:pPr>
    </w:p>
    <w:p w:rsidR="00FD043E" w:rsidRPr="009E7DB5" w:rsidRDefault="00B64221" w:rsidP="00FD043E">
      <w:pPr>
        <w:ind w:left="360"/>
        <w:jc w:val="both"/>
        <w:rPr>
          <w:sz w:val="24"/>
          <w:szCs w:val="24"/>
        </w:rPr>
      </w:pPr>
      <w:r w:rsidRPr="009E7DB5">
        <w:rPr>
          <w:sz w:val="24"/>
          <w:szCs w:val="24"/>
          <w:lang w:val="en-AU"/>
        </w:rPr>
        <w:t>Member communities contribute to funds by accessing loans at 6% interest</w:t>
      </w:r>
      <w:r w:rsidRPr="009E7DB5">
        <w:rPr>
          <w:b/>
          <w:sz w:val="24"/>
          <w:szCs w:val="24"/>
          <w:lang w:val="en-PH"/>
        </w:rPr>
        <w:t xml:space="preserve">. </w:t>
      </w:r>
      <w:r w:rsidRPr="009E7DB5">
        <w:rPr>
          <w:sz w:val="24"/>
          <w:szCs w:val="24"/>
          <w:lang w:val="en-PH"/>
        </w:rPr>
        <w:t xml:space="preserve">The </w:t>
      </w:r>
      <w:r w:rsidRPr="009E7DB5">
        <w:rPr>
          <w:sz w:val="24"/>
          <w:szCs w:val="24"/>
          <w:lang w:val="en-AU"/>
        </w:rPr>
        <w:t>membership of communities starts with savings group and as the savings expand, the members are organized to address the issues they are facing such as security of tenure, upgrading needs, and others.</w:t>
      </w:r>
      <w:r w:rsidR="00FD043E" w:rsidRPr="009E7DB5">
        <w:rPr>
          <w:sz w:val="24"/>
          <w:szCs w:val="24"/>
        </w:rPr>
        <w:t xml:space="preserve"> </w:t>
      </w:r>
      <w:r w:rsidRPr="009E7DB5">
        <w:rPr>
          <w:sz w:val="24"/>
          <w:szCs w:val="24"/>
        </w:rPr>
        <w:t xml:space="preserve">Funds are also </w:t>
      </w:r>
      <w:r w:rsidRPr="009E7DB5">
        <w:rPr>
          <w:sz w:val="24"/>
          <w:szCs w:val="24"/>
          <w:lang w:val="en-AU"/>
        </w:rPr>
        <w:t>offered to member communities and other community networks that are doing savings and loans. A community that intends to access a loan is required to submit a board resolution agreeing to access the loan and indicating for what purpose.</w:t>
      </w:r>
      <w:r w:rsidRPr="009E7DB5">
        <w:rPr>
          <w:b/>
          <w:sz w:val="24"/>
          <w:szCs w:val="24"/>
          <w:lang w:val="en-PH"/>
        </w:rPr>
        <w:t xml:space="preserve"> </w:t>
      </w:r>
    </w:p>
    <w:p w:rsidR="00B64221" w:rsidRPr="009E7DB5" w:rsidRDefault="00B64221" w:rsidP="00FD043E">
      <w:pPr>
        <w:ind w:left="360"/>
        <w:jc w:val="both"/>
        <w:rPr>
          <w:sz w:val="24"/>
          <w:szCs w:val="24"/>
        </w:rPr>
      </w:pPr>
      <w:r w:rsidRPr="009E7DB5">
        <w:rPr>
          <w:sz w:val="24"/>
          <w:szCs w:val="24"/>
          <w:lang w:val="en-AU"/>
        </w:rPr>
        <w:t>The regional office of HPFPI is the holder and manager of funds. It has a committee coming from different communities that discuss and decide on project proposals. The management of fund is selected by community representatives changing by the time the association elects a new set of officers every 3 years.</w:t>
      </w:r>
      <w:r w:rsidRPr="009E7DB5">
        <w:rPr>
          <w:b/>
          <w:sz w:val="24"/>
          <w:szCs w:val="24"/>
          <w:lang w:val="en-PH"/>
        </w:rPr>
        <w:t xml:space="preserve"> </w:t>
      </w:r>
    </w:p>
    <w:p w:rsidR="00B64221" w:rsidRPr="009E7DB5" w:rsidRDefault="00B64221" w:rsidP="00B64221">
      <w:pPr>
        <w:pStyle w:val="ListParagraph"/>
        <w:rPr>
          <w:sz w:val="24"/>
          <w:szCs w:val="24"/>
        </w:rPr>
      </w:pPr>
    </w:p>
    <w:p w:rsidR="00B64221" w:rsidRPr="009E7DB5" w:rsidRDefault="00B64221" w:rsidP="00B64221">
      <w:pPr>
        <w:pStyle w:val="ListParagraph"/>
        <w:numPr>
          <w:ilvl w:val="0"/>
          <w:numId w:val="66"/>
        </w:numPr>
        <w:spacing w:after="0" w:line="240" w:lineRule="auto"/>
        <w:rPr>
          <w:b/>
          <w:sz w:val="24"/>
          <w:szCs w:val="24"/>
          <w:lang w:val="en-PH"/>
        </w:rPr>
      </w:pPr>
      <w:r w:rsidRPr="009E7DB5">
        <w:rPr>
          <w:b/>
          <w:sz w:val="24"/>
          <w:szCs w:val="24"/>
          <w:lang w:val="en-PH"/>
        </w:rPr>
        <w:t>Impact of funds, role and Impact of ACCA</w:t>
      </w:r>
    </w:p>
    <w:p w:rsidR="00B64221" w:rsidRPr="009E7DB5" w:rsidRDefault="00B64221" w:rsidP="00B64221">
      <w:pPr>
        <w:pStyle w:val="ListParagraph"/>
        <w:rPr>
          <w:sz w:val="24"/>
          <w:szCs w:val="24"/>
          <w:lang w:val="en-PH"/>
        </w:rPr>
      </w:pPr>
    </w:p>
    <w:p w:rsidR="00FD043E" w:rsidRPr="009E7DB5" w:rsidRDefault="00B64221" w:rsidP="00FD043E">
      <w:pPr>
        <w:ind w:left="360"/>
        <w:jc w:val="both"/>
        <w:rPr>
          <w:sz w:val="24"/>
          <w:szCs w:val="24"/>
        </w:rPr>
      </w:pPr>
      <w:r w:rsidRPr="009E7DB5">
        <w:rPr>
          <w:sz w:val="24"/>
          <w:szCs w:val="24"/>
        </w:rPr>
        <w:t>Alongside activities like savings mobilization, land acquisition and network formation, initiatives such as community upgrading, including housing and site development, and disaster interventions are undertaken by the federation to improve tenure security and living conditions of member and network communities.</w:t>
      </w:r>
    </w:p>
    <w:p w:rsidR="00B64221" w:rsidRPr="009E7DB5" w:rsidRDefault="00B64221" w:rsidP="00FD043E">
      <w:pPr>
        <w:ind w:left="360"/>
        <w:jc w:val="both"/>
        <w:rPr>
          <w:sz w:val="24"/>
          <w:szCs w:val="24"/>
          <w:lang w:val="en-PH"/>
        </w:rPr>
      </w:pPr>
      <w:r w:rsidRPr="009E7DB5">
        <w:rPr>
          <w:sz w:val="24"/>
          <w:szCs w:val="24"/>
        </w:rPr>
        <w:t>Provision of various types of housing projects reflect the Alliance’s bias for supporting disaster affected communities, or communities living in risky areas through long-term reconstruction initiatives, attainment of tenure security, and relief support</w:t>
      </w:r>
      <w:r w:rsidRPr="009E7DB5">
        <w:rPr>
          <w:sz w:val="24"/>
          <w:szCs w:val="24"/>
          <w:lang w:val="en-PH"/>
        </w:rPr>
        <w:t xml:space="preserve">. </w:t>
      </w:r>
    </w:p>
    <w:p w:rsidR="00FD043E" w:rsidRPr="009E7DB5" w:rsidRDefault="00FD043E" w:rsidP="00FD043E">
      <w:pPr>
        <w:ind w:left="360"/>
        <w:jc w:val="both"/>
        <w:rPr>
          <w:sz w:val="24"/>
          <w:szCs w:val="24"/>
        </w:rPr>
      </w:pPr>
    </w:p>
    <w:tbl>
      <w:tblPr>
        <w:tblStyle w:val="TableGrid"/>
        <w:tblW w:w="0" w:type="auto"/>
        <w:tblInd w:w="828" w:type="dxa"/>
        <w:tblLook w:val="04A0"/>
      </w:tblPr>
      <w:tblGrid>
        <w:gridCol w:w="3600"/>
        <w:gridCol w:w="4680"/>
      </w:tblGrid>
      <w:tr w:rsidR="00B64221" w:rsidRPr="009E7DB5" w:rsidTr="00B64221">
        <w:tc>
          <w:tcPr>
            <w:tcW w:w="3600" w:type="dxa"/>
          </w:tcPr>
          <w:p w:rsidR="00B64221" w:rsidRPr="009E7DB5" w:rsidRDefault="00B64221" w:rsidP="00B64221">
            <w:pPr>
              <w:jc w:val="center"/>
              <w:rPr>
                <w:b/>
                <w:sz w:val="24"/>
                <w:szCs w:val="24"/>
                <w:lang w:val="en-US"/>
              </w:rPr>
            </w:pPr>
            <w:r w:rsidRPr="009E7DB5">
              <w:rPr>
                <w:b/>
                <w:sz w:val="24"/>
                <w:szCs w:val="24"/>
                <w:lang w:val="en-US"/>
              </w:rPr>
              <w:t>Shelter initiatives (as of 2015)</w:t>
            </w:r>
          </w:p>
        </w:tc>
        <w:tc>
          <w:tcPr>
            <w:tcW w:w="4680" w:type="dxa"/>
          </w:tcPr>
          <w:p w:rsidR="00B64221" w:rsidRPr="009E7DB5" w:rsidRDefault="00B64221" w:rsidP="00B64221">
            <w:pPr>
              <w:jc w:val="center"/>
              <w:rPr>
                <w:b/>
                <w:sz w:val="24"/>
                <w:szCs w:val="24"/>
                <w:lang w:val="en-US"/>
              </w:rPr>
            </w:pPr>
            <w:r w:rsidRPr="009E7DB5">
              <w:rPr>
                <w:b/>
                <w:sz w:val="24"/>
                <w:szCs w:val="24"/>
                <w:lang w:val="en-US"/>
              </w:rPr>
              <w:t>No. of households/units</w:t>
            </w:r>
          </w:p>
        </w:tc>
      </w:tr>
      <w:tr w:rsidR="00B64221" w:rsidRPr="009E7DB5" w:rsidTr="00B64221">
        <w:tc>
          <w:tcPr>
            <w:tcW w:w="3600" w:type="dxa"/>
          </w:tcPr>
          <w:p w:rsidR="00B64221" w:rsidRPr="009E7DB5" w:rsidRDefault="00B64221" w:rsidP="00B64221">
            <w:pPr>
              <w:rPr>
                <w:sz w:val="24"/>
                <w:szCs w:val="24"/>
                <w:lang w:val="en-US"/>
              </w:rPr>
            </w:pPr>
            <w:r w:rsidRPr="009E7DB5">
              <w:rPr>
                <w:sz w:val="24"/>
                <w:szCs w:val="24"/>
                <w:lang w:val="en-US"/>
              </w:rPr>
              <w:t>Permanent Housing</w:t>
            </w:r>
          </w:p>
        </w:tc>
        <w:tc>
          <w:tcPr>
            <w:tcW w:w="4680" w:type="dxa"/>
          </w:tcPr>
          <w:p w:rsidR="00B64221" w:rsidRPr="009E7DB5" w:rsidRDefault="00B64221" w:rsidP="00B64221">
            <w:pPr>
              <w:rPr>
                <w:sz w:val="24"/>
                <w:szCs w:val="24"/>
                <w:lang w:val="en-US"/>
              </w:rPr>
            </w:pPr>
            <w:r w:rsidRPr="009E7DB5">
              <w:rPr>
                <w:sz w:val="24"/>
                <w:szCs w:val="24"/>
                <w:lang w:val="en-US"/>
              </w:rPr>
              <w:t>659 families</w:t>
            </w:r>
          </w:p>
        </w:tc>
      </w:tr>
      <w:tr w:rsidR="00B64221" w:rsidRPr="009E7DB5" w:rsidTr="00B64221">
        <w:tc>
          <w:tcPr>
            <w:tcW w:w="3600" w:type="dxa"/>
          </w:tcPr>
          <w:p w:rsidR="00B64221" w:rsidRPr="009E7DB5" w:rsidRDefault="00B64221" w:rsidP="00B64221">
            <w:pPr>
              <w:rPr>
                <w:sz w:val="24"/>
                <w:szCs w:val="24"/>
                <w:lang w:val="en-US"/>
              </w:rPr>
            </w:pPr>
            <w:r w:rsidRPr="009E7DB5">
              <w:rPr>
                <w:sz w:val="24"/>
                <w:szCs w:val="24"/>
                <w:lang w:val="en-US"/>
              </w:rPr>
              <w:t>House repair/improvement</w:t>
            </w:r>
          </w:p>
        </w:tc>
        <w:tc>
          <w:tcPr>
            <w:tcW w:w="4680" w:type="dxa"/>
          </w:tcPr>
          <w:p w:rsidR="00B64221" w:rsidRPr="009E7DB5" w:rsidRDefault="00B64221" w:rsidP="00B64221">
            <w:pPr>
              <w:rPr>
                <w:sz w:val="24"/>
                <w:szCs w:val="24"/>
                <w:lang w:val="en-US"/>
              </w:rPr>
            </w:pPr>
            <w:r w:rsidRPr="009E7DB5">
              <w:rPr>
                <w:sz w:val="24"/>
                <w:szCs w:val="24"/>
                <w:lang w:val="en-US"/>
              </w:rPr>
              <w:t>342 families</w:t>
            </w:r>
          </w:p>
        </w:tc>
      </w:tr>
      <w:tr w:rsidR="00B64221" w:rsidRPr="009E7DB5" w:rsidTr="00B64221">
        <w:tc>
          <w:tcPr>
            <w:tcW w:w="3600" w:type="dxa"/>
          </w:tcPr>
          <w:p w:rsidR="00B64221" w:rsidRPr="009E7DB5" w:rsidRDefault="00B64221" w:rsidP="00B64221">
            <w:pPr>
              <w:rPr>
                <w:sz w:val="24"/>
                <w:szCs w:val="24"/>
                <w:lang w:val="en-US"/>
              </w:rPr>
            </w:pPr>
            <w:r w:rsidRPr="009E7DB5">
              <w:rPr>
                <w:sz w:val="24"/>
                <w:szCs w:val="24"/>
                <w:lang w:val="en-US"/>
              </w:rPr>
              <w:t>Transitory housing</w:t>
            </w:r>
          </w:p>
        </w:tc>
        <w:tc>
          <w:tcPr>
            <w:tcW w:w="4680" w:type="dxa"/>
          </w:tcPr>
          <w:p w:rsidR="00B64221" w:rsidRPr="009E7DB5" w:rsidRDefault="00B64221" w:rsidP="00B64221">
            <w:pPr>
              <w:rPr>
                <w:sz w:val="24"/>
                <w:szCs w:val="24"/>
                <w:lang w:val="en-US"/>
              </w:rPr>
            </w:pPr>
            <w:r w:rsidRPr="009E7DB5">
              <w:rPr>
                <w:sz w:val="24"/>
                <w:szCs w:val="24"/>
                <w:lang w:val="en-US"/>
              </w:rPr>
              <w:t>3 communities, more than 50 units (to be verified)</w:t>
            </w:r>
          </w:p>
        </w:tc>
      </w:tr>
    </w:tbl>
    <w:p w:rsidR="00B64221" w:rsidRPr="009E7DB5" w:rsidRDefault="00B64221" w:rsidP="00B64221">
      <w:pPr>
        <w:ind w:left="360"/>
        <w:rPr>
          <w:sz w:val="24"/>
          <w:szCs w:val="24"/>
        </w:rPr>
      </w:pPr>
    </w:p>
    <w:tbl>
      <w:tblPr>
        <w:tblStyle w:val="TableGrid"/>
        <w:tblW w:w="0" w:type="auto"/>
        <w:tblInd w:w="720" w:type="dxa"/>
        <w:tblLook w:val="04A0"/>
      </w:tblPr>
      <w:tblGrid>
        <w:gridCol w:w="3258"/>
        <w:gridCol w:w="2070"/>
        <w:gridCol w:w="2880"/>
      </w:tblGrid>
      <w:tr w:rsidR="00B64221" w:rsidRPr="009E7DB5" w:rsidTr="00B64221">
        <w:tc>
          <w:tcPr>
            <w:tcW w:w="3258" w:type="dxa"/>
          </w:tcPr>
          <w:p w:rsidR="00B64221" w:rsidRPr="009E7DB5" w:rsidRDefault="00B64221" w:rsidP="00B64221">
            <w:pPr>
              <w:pStyle w:val="ListParagraph"/>
              <w:ind w:left="0"/>
              <w:rPr>
                <w:sz w:val="24"/>
                <w:szCs w:val="24"/>
                <w:lang w:val="en-US"/>
              </w:rPr>
            </w:pPr>
            <w:r w:rsidRPr="009E7DB5">
              <w:rPr>
                <w:sz w:val="24"/>
                <w:szCs w:val="24"/>
                <w:lang w:val="en-US"/>
              </w:rPr>
              <w:t>Upgrading projects (as of 2015)*</w:t>
            </w:r>
          </w:p>
        </w:tc>
        <w:tc>
          <w:tcPr>
            <w:tcW w:w="2070" w:type="dxa"/>
          </w:tcPr>
          <w:p w:rsidR="00B64221" w:rsidRPr="009E7DB5" w:rsidRDefault="00B64221" w:rsidP="00B64221">
            <w:pPr>
              <w:pStyle w:val="ListParagraph"/>
              <w:ind w:left="0"/>
              <w:rPr>
                <w:sz w:val="24"/>
                <w:szCs w:val="24"/>
                <w:lang w:val="en-US"/>
              </w:rPr>
            </w:pPr>
            <w:r w:rsidRPr="009E7DB5">
              <w:rPr>
                <w:sz w:val="24"/>
                <w:szCs w:val="24"/>
                <w:lang w:val="en-US"/>
              </w:rPr>
              <w:t>No. of communities</w:t>
            </w:r>
          </w:p>
        </w:tc>
        <w:tc>
          <w:tcPr>
            <w:tcW w:w="2880" w:type="dxa"/>
          </w:tcPr>
          <w:p w:rsidR="00B64221" w:rsidRPr="009E7DB5" w:rsidRDefault="00B64221" w:rsidP="00B64221">
            <w:pPr>
              <w:pStyle w:val="ListParagraph"/>
              <w:ind w:left="0"/>
              <w:rPr>
                <w:sz w:val="24"/>
                <w:szCs w:val="24"/>
                <w:lang w:val="en-US"/>
              </w:rPr>
            </w:pPr>
            <w:r w:rsidRPr="009E7DB5">
              <w:rPr>
                <w:sz w:val="24"/>
                <w:szCs w:val="24"/>
                <w:lang w:val="en-US"/>
              </w:rPr>
              <w:t>No. of families benefitted</w:t>
            </w:r>
          </w:p>
        </w:tc>
      </w:tr>
      <w:tr w:rsidR="00B64221" w:rsidRPr="009E7DB5" w:rsidTr="00B64221">
        <w:tc>
          <w:tcPr>
            <w:tcW w:w="3258" w:type="dxa"/>
          </w:tcPr>
          <w:p w:rsidR="00B64221" w:rsidRPr="009E7DB5" w:rsidRDefault="00B64221" w:rsidP="00B64221">
            <w:pPr>
              <w:pStyle w:val="ListParagraph"/>
              <w:ind w:left="0"/>
              <w:rPr>
                <w:sz w:val="24"/>
                <w:szCs w:val="24"/>
                <w:lang w:val="en-US"/>
              </w:rPr>
            </w:pPr>
            <w:r w:rsidRPr="009E7DB5">
              <w:rPr>
                <w:sz w:val="24"/>
                <w:szCs w:val="24"/>
                <w:lang w:val="en-US"/>
              </w:rPr>
              <w:t>Path walks</w:t>
            </w:r>
          </w:p>
        </w:tc>
        <w:tc>
          <w:tcPr>
            <w:tcW w:w="2070" w:type="dxa"/>
          </w:tcPr>
          <w:p w:rsidR="00B64221" w:rsidRPr="009E7DB5" w:rsidRDefault="00B64221" w:rsidP="00B64221">
            <w:pPr>
              <w:pStyle w:val="ListParagraph"/>
              <w:ind w:left="0"/>
              <w:rPr>
                <w:sz w:val="24"/>
                <w:szCs w:val="24"/>
                <w:lang w:val="en-US"/>
              </w:rPr>
            </w:pPr>
            <w:r w:rsidRPr="009E7DB5">
              <w:rPr>
                <w:sz w:val="24"/>
                <w:szCs w:val="24"/>
                <w:lang w:val="en-US"/>
              </w:rPr>
              <w:t>3</w:t>
            </w:r>
          </w:p>
        </w:tc>
        <w:tc>
          <w:tcPr>
            <w:tcW w:w="2880" w:type="dxa"/>
          </w:tcPr>
          <w:p w:rsidR="00B64221" w:rsidRPr="009E7DB5" w:rsidRDefault="00B64221" w:rsidP="00B64221">
            <w:pPr>
              <w:pStyle w:val="ListParagraph"/>
              <w:ind w:left="0"/>
              <w:rPr>
                <w:sz w:val="24"/>
                <w:szCs w:val="24"/>
                <w:lang w:val="en-US"/>
              </w:rPr>
            </w:pPr>
            <w:r w:rsidRPr="009E7DB5">
              <w:rPr>
                <w:sz w:val="24"/>
                <w:szCs w:val="24"/>
                <w:lang w:val="en-US"/>
              </w:rPr>
              <w:t>58</w:t>
            </w:r>
          </w:p>
        </w:tc>
      </w:tr>
      <w:tr w:rsidR="00B64221" w:rsidRPr="009E7DB5" w:rsidTr="00B64221">
        <w:tc>
          <w:tcPr>
            <w:tcW w:w="3258" w:type="dxa"/>
          </w:tcPr>
          <w:p w:rsidR="00B64221" w:rsidRPr="009E7DB5" w:rsidRDefault="00B64221" w:rsidP="00B64221">
            <w:pPr>
              <w:pStyle w:val="ListParagraph"/>
              <w:ind w:left="0"/>
              <w:rPr>
                <w:sz w:val="24"/>
                <w:szCs w:val="24"/>
                <w:lang w:val="en-US"/>
              </w:rPr>
            </w:pPr>
            <w:r w:rsidRPr="009E7DB5">
              <w:rPr>
                <w:sz w:val="24"/>
                <w:szCs w:val="24"/>
                <w:lang w:val="en-US"/>
              </w:rPr>
              <w:t>Drainage systems</w:t>
            </w:r>
          </w:p>
        </w:tc>
        <w:tc>
          <w:tcPr>
            <w:tcW w:w="2070" w:type="dxa"/>
          </w:tcPr>
          <w:p w:rsidR="00B64221" w:rsidRPr="009E7DB5" w:rsidRDefault="00B64221" w:rsidP="00B64221">
            <w:pPr>
              <w:pStyle w:val="ListParagraph"/>
              <w:ind w:left="0"/>
              <w:rPr>
                <w:sz w:val="24"/>
                <w:szCs w:val="24"/>
                <w:lang w:val="en-US"/>
              </w:rPr>
            </w:pPr>
            <w:r w:rsidRPr="009E7DB5">
              <w:rPr>
                <w:sz w:val="24"/>
                <w:szCs w:val="24"/>
                <w:lang w:val="en-US"/>
              </w:rPr>
              <w:t>2</w:t>
            </w:r>
          </w:p>
        </w:tc>
        <w:tc>
          <w:tcPr>
            <w:tcW w:w="2880" w:type="dxa"/>
          </w:tcPr>
          <w:p w:rsidR="00B64221" w:rsidRPr="009E7DB5" w:rsidRDefault="00B64221" w:rsidP="00B64221">
            <w:pPr>
              <w:pStyle w:val="ListParagraph"/>
              <w:ind w:left="0"/>
              <w:rPr>
                <w:sz w:val="24"/>
                <w:szCs w:val="24"/>
                <w:lang w:val="en-US"/>
              </w:rPr>
            </w:pPr>
            <w:r w:rsidRPr="009E7DB5">
              <w:rPr>
                <w:sz w:val="24"/>
                <w:szCs w:val="24"/>
                <w:lang w:val="en-US"/>
              </w:rPr>
              <w:t>92</w:t>
            </w:r>
          </w:p>
        </w:tc>
      </w:tr>
      <w:tr w:rsidR="00B64221" w:rsidRPr="009E7DB5" w:rsidTr="00B64221">
        <w:tc>
          <w:tcPr>
            <w:tcW w:w="3258" w:type="dxa"/>
          </w:tcPr>
          <w:p w:rsidR="00B64221" w:rsidRPr="009E7DB5" w:rsidRDefault="00B64221" w:rsidP="00B64221">
            <w:pPr>
              <w:pStyle w:val="ListParagraph"/>
              <w:ind w:left="0"/>
              <w:rPr>
                <w:sz w:val="24"/>
                <w:szCs w:val="24"/>
                <w:lang w:val="en-US"/>
              </w:rPr>
            </w:pPr>
            <w:r w:rsidRPr="009E7DB5">
              <w:rPr>
                <w:sz w:val="24"/>
                <w:szCs w:val="24"/>
                <w:lang w:val="en-US"/>
              </w:rPr>
              <w:t>Electrification</w:t>
            </w:r>
          </w:p>
        </w:tc>
        <w:tc>
          <w:tcPr>
            <w:tcW w:w="2070" w:type="dxa"/>
          </w:tcPr>
          <w:p w:rsidR="00B64221" w:rsidRPr="009E7DB5" w:rsidRDefault="00B64221" w:rsidP="00B64221">
            <w:pPr>
              <w:pStyle w:val="ListParagraph"/>
              <w:ind w:left="0"/>
              <w:rPr>
                <w:sz w:val="24"/>
                <w:szCs w:val="24"/>
                <w:lang w:val="en-US"/>
              </w:rPr>
            </w:pPr>
            <w:r w:rsidRPr="009E7DB5">
              <w:rPr>
                <w:sz w:val="24"/>
                <w:szCs w:val="24"/>
                <w:lang w:val="en-US"/>
              </w:rPr>
              <w:t>6</w:t>
            </w:r>
          </w:p>
        </w:tc>
        <w:tc>
          <w:tcPr>
            <w:tcW w:w="2880" w:type="dxa"/>
          </w:tcPr>
          <w:p w:rsidR="00B64221" w:rsidRPr="009E7DB5" w:rsidRDefault="00B64221" w:rsidP="00B64221">
            <w:pPr>
              <w:pStyle w:val="ListParagraph"/>
              <w:ind w:left="0"/>
              <w:rPr>
                <w:sz w:val="24"/>
                <w:szCs w:val="24"/>
                <w:lang w:val="en-US"/>
              </w:rPr>
            </w:pPr>
            <w:r w:rsidRPr="009E7DB5">
              <w:rPr>
                <w:sz w:val="24"/>
                <w:szCs w:val="24"/>
                <w:lang w:val="en-US"/>
              </w:rPr>
              <w:t>114</w:t>
            </w:r>
          </w:p>
        </w:tc>
      </w:tr>
      <w:tr w:rsidR="00B64221" w:rsidRPr="009E7DB5" w:rsidTr="00B64221">
        <w:tc>
          <w:tcPr>
            <w:tcW w:w="3258" w:type="dxa"/>
          </w:tcPr>
          <w:p w:rsidR="00B64221" w:rsidRPr="009E7DB5" w:rsidRDefault="00B64221" w:rsidP="00B64221">
            <w:pPr>
              <w:pStyle w:val="ListParagraph"/>
              <w:ind w:left="0"/>
              <w:rPr>
                <w:sz w:val="24"/>
                <w:szCs w:val="24"/>
                <w:lang w:val="en-US"/>
              </w:rPr>
            </w:pPr>
            <w:r w:rsidRPr="009E7DB5">
              <w:rPr>
                <w:sz w:val="24"/>
                <w:szCs w:val="24"/>
                <w:lang w:val="en-US"/>
              </w:rPr>
              <w:t>Bridges</w:t>
            </w:r>
          </w:p>
        </w:tc>
        <w:tc>
          <w:tcPr>
            <w:tcW w:w="2070" w:type="dxa"/>
          </w:tcPr>
          <w:p w:rsidR="00B64221" w:rsidRPr="009E7DB5" w:rsidRDefault="00B64221" w:rsidP="00B64221">
            <w:pPr>
              <w:pStyle w:val="ListParagraph"/>
              <w:ind w:left="0"/>
              <w:rPr>
                <w:sz w:val="24"/>
                <w:szCs w:val="24"/>
                <w:lang w:val="en-US"/>
              </w:rPr>
            </w:pPr>
            <w:r w:rsidRPr="009E7DB5">
              <w:rPr>
                <w:sz w:val="24"/>
                <w:szCs w:val="24"/>
                <w:lang w:val="en-US"/>
              </w:rPr>
              <w:t>6</w:t>
            </w:r>
          </w:p>
        </w:tc>
        <w:tc>
          <w:tcPr>
            <w:tcW w:w="2880" w:type="dxa"/>
          </w:tcPr>
          <w:p w:rsidR="00B64221" w:rsidRPr="009E7DB5" w:rsidRDefault="00B64221" w:rsidP="00B64221">
            <w:pPr>
              <w:pStyle w:val="ListParagraph"/>
              <w:ind w:left="0"/>
              <w:rPr>
                <w:sz w:val="24"/>
                <w:szCs w:val="24"/>
                <w:lang w:val="en-US"/>
              </w:rPr>
            </w:pPr>
            <w:r w:rsidRPr="009E7DB5">
              <w:rPr>
                <w:sz w:val="24"/>
                <w:szCs w:val="24"/>
                <w:lang w:val="en-US"/>
              </w:rPr>
              <w:t>733</w:t>
            </w:r>
          </w:p>
        </w:tc>
      </w:tr>
      <w:tr w:rsidR="00B64221" w:rsidRPr="009E7DB5" w:rsidTr="00B64221">
        <w:tc>
          <w:tcPr>
            <w:tcW w:w="3258" w:type="dxa"/>
          </w:tcPr>
          <w:p w:rsidR="00B64221" w:rsidRPr="009E7DB5" w:rsidRDefault="00B64221" w:rsidP="00B64221">
            <w:pPr>
              <w:pStyle w:val="ListParagraph"/>
              <w:ind w:left="0"/>
              <w:rPr>
                <w:sz w:val="24"/>
                <w:szCs w:val="24"/>
                <w:lang w:val="en-US"/>
              </w:rPr>
            </w:pPr>
            <w:r w:rsidRPr="009E7DB5">
              <w:rPr>
                <w:sz w:val="24"/>
                <w:szCs w:val="24"/>
                <w:lang w:val="en-US"/>
              </w:rPr>
              <w:t>Communal toilets</w:t>
            </w:r>
          </w:p>
        </w:tc>
        <w:tc>
          <w:tcPr>
            <w:tcW w:w="2070" w:type="dxa"/>
          </w:tcPr>
          <w:p w:rsidR="00B64221" w:rsidRPr="009E7DB5" w:rsidRDefault="00B64221" w:rsidP="00B64221">
            <w:pPr>
              <w:pStyle w:val="ListParagraph"/>
              <w:ind w:left="0"/>
              <w:rPr>
                <w:sz w:val="24"/>
                <w:szCs w:val="24"/>
                <w:lang w:val="en-US"/>
              </w:rPr>
            </w:pPr>
            <w:r w:rsidRPr="009E7DB5">
              <w:rPr>
                <w:sz w:val="24"/>
                <w:szCs w:val="24"/>
                <w:lang w:val="en-US"/>
              </w:rPr>
              <w:t>3</w:t>
            </w:r>
          </w:p>
        </w:tc>
        <w:tc>
          <w:tcPr>
            <w:tcW w:w="2880" w:type="dxa"/>
          </w:tcPr>
          <w:p w:rsidR="00B64221" w:rsidRPr="009E7DB5" w:rsidRDefault="00B64221" w:rsidP="00B64221">
            <w:pPr>
              <w:pStyle w:val="ListParagraph"/>
              <w:ind w:left="0"/>
              <w:rPr>
                <w:sz w:val="24"/>
                <w:szCs w:val="24"/>
                <w:lang w:val="en-US"/>
              </w:rPr>
            </w:pPr>
            <w:r w:rsidRPr="009E7DB5">
              <w:rPr>
                <w:sz w:val="24"/>
                <w:szCs w:val="24"/>
                <w:lang w:val="en-US"/>
              </w:rPr>
              <w:t>487</w:t>
            </w:r>
          </w:p>
        </w:tc>
      </w:tr>
      <w:tr w:rsidR="00B64221" w:rsidRPr="009E7DB5" w:rsidTr="00B64221">
        <w:tc>
          <w:tcPr>
            <w:tcW w:w="3258" w:type="dxa"/>
          </w:tcPr>
          <w:p w:rsidR="00B64221" w:rsidRPr="009E7DB5" w:rsidRDefault="00B64221" w:rsidP="00B64221">
            <w:pPr>
              <w:pStyle w:val="ListParagraph"/>
              <w:ind w:left="0"/>
              <w:rPr>
                <w:sz w:val="24"/>
                <w:szCs w:val="24"/>
                <w:lang w:val="en-US"/>
              </w:rPr>
            </w:pPr>
            <w:r w:rsidRPr="009E7DB5">
              <w:rPr>
                <w:sz w:val="24"/>
                <w:szCs w:val="24"/>
                <w:lang w:val="en-US"/>
              </w:rPr>
              <w:t>Water systems</w:t>
            </w:r>
          </w:p>
        </w:tc>
        <w:tc>
          <w:tcPr>
            <w:tcW w:w="2070" w:type="dxa"/>
          </w:tcPr>
          <w:p w:rsidR="00B64221" w:rsidRPr="009E7DB5" w:rsidRDefault="00B64221" w:rsidP="00B64221">
            <w:pPr>
              <w:pStyle w:val="ListParagraph"/>
              <w:ind w:left="0"/>
              <w:rPr>
                <w:sz w:val="24"/>
                <w:szCs w:val="24"/>
                <w:lang w:val="en-US"/>
              </w:rPr>
            </w:pPr>
            <w:r w:rsidRPr="009E7DB5">
              <w:rPr>
                <w:sz w:val="24"/>
                <w:szCs w:val="24"/>
                <w:lang w:val="en-US"/>
              </w:rPr>
              <w:t>3</w:t>
            </w:r>
          </w:p>
        </w:tc>
        <w:tc>
          <w:tcPr>
            <w:tcW w:w="2880" w:type="dxa"/>
          </w:tcPr>
          <w:p w:rsidR="00B64221" w:rsidRPr="009E7DB5" w:rsidRDefault="00B64221" w:rsidP="00B64221">
            <w:pPr>
              <w:pStyle w:val="ListParagraph"/>
              <w:ind w:left="0"/>
              <w:rPr>
                <w:sz w:val="24"/>
                <w:szCs w:val="24"/>
                <w:lang w:val="en-US"/>
              </w:rPr>
            </w:pPr>
            <w:r w:rsidRPr="009E7DB5">
              <w:rPr>
                <w:sz w:val="24"/>
                <w:szCs w:val="24"/>
                <w:lang w:val="en-US"/>
              </w:rPr>
              <w:t>90</w:t>
            </w:r>
          </w:p>
        </w:tc>
      </w:tr>
      <w:tr w:rsidR="00B64221" w:rsidRPr="009E7DB5" w:rsidTr="00B64221">
        <w:tc>
          <w:tcPr>
            <w:tcW w:w="3258" w:type="dxa"/>
          </w:tcPr>
          <w:p w:rsidR="00B64221" w:rsidRPr="009E7DB5" w:rsidRDefault="00B64221" w:rsidP="00B64221">
            <w:pPr>
              <w:pStyle w:val="ListParagraph"/>
              <w:ind w:left="0"/>
              <w:rPr>
                <w:sz w:val="24"/>
                <w:szCs w:val="24"/>
                <w:lang w:val="en-US"/>
              </w:rPr>
            </w:pPr>
            <w:r w:rsidRPr="009E7DB5">
              <w:rPr>
                <w:sz w:val="24"/>
                <w:szCs w:val="24"/>
                <w:lang w:val="en-US"/>
              </w:rPr>
              <w:t>Community centers</w:t>
            </w:r>
          </w:p>
        </w:tc>
        <w:tc>
          <w:tcPr>
            <w:tcW w:w="2070" w:type="dxa"/>
          </w:tcPr>
          <w:p w:rsidR="00B64221" w:rsidRPr="009E7DB5" w:rsidRDefault="00B64221" w:rsidP="00B64221">
            <w:pPr>
              <w:pStyle w:val="ListParagraph"/>
              <w:ind w:left="0"/>
              <w:rPr>
                <w:sz w:val="24"/>
                <w:szCs w:val="24"/>
                <w:lang w:val="en-US"/>
              </w:rPr>
            </w:pPr>
            <w:r w:rsidRPr="009E7DB5">
              <w:rPr>
                <w:sz w:val="24"/>
                <w:szCs w:val="24"/>
                <w:lang w:val="en-US"/>
              </w:rPr>
              <w:t>2</w:t>
            </w:r>
          </w:p>
        </w:tc>
        <w:tc>
          <w:tcPr>
            <w:tcW w:w="2880" w:type="dxa"/>
          </w:tcPr>
          <w:p w:rsidR="00B64221" w:rsidRPr="009E7DB5" w:rsidRDefault="00B64221" w:rsidP="00B64221">
            <w:pPr>
              <w:pStyle w:val="ListParagraph"/>
              <w:ind w:left="0"/>
              <w:rPr>
                <w:sz w:val="24"/>
                <w:szCs w:val="24"/>
                <w:lang w:val="en-US"/>
              </w:rPr>
            </w:pPr>
            <w:r w:rsidRPr="009E7DB5">
              <w:rPr>
                <w:sz w:val="24"/>
                <w:szCs w:val="24"/>
                <w:lang w:val="en-US"/>
              </w:rPr>
              <w:t>502</w:t>
            </w:r>
          </w:p>
        </w:tc>
      </w:tr>
      <w:tr w:rsidR="00B64221" w:rsidRPr="009E7DB5" w:rsidTr="00B64221">
        <w:tc>
          <w:tcPr>
            <w:tcW w:w="3258" w:type="dxa"/>
          </w:tcPr>
          <w:p w:rsidR="00B64221" w:rsidRPr="009E7DB5" w:rsidRDefault="00B64221" w:rsidP="00B64221">
            <w:pPr>
              <w:pStyle w:val="ListParagraph"/>
              <w:ind w:left="0"/>
              <w:rPr>
                <w:sz w:val="24"/>
                <w:szCs w:val="24"/>
                <w:lang w:val="en-US"/>
              </w:rPr>
            </w:pPr>
            <w:r w:rsidRPr="009E7DB5">
              <w:rPr>
                <w:sz w:val="24"/>
                <w:szCs w:val="24"/>
                <w:lang w:val="en-US"/>
              </w:rPr>
              <w:t>House repair/re</w:t>
            </w:r>
            <w:r w:rsidR="00FD043E" w:rsidRPr="009E7DB5">
              <w:rPr>
                <w:sz w:val="24"/>
                <w:szCs w:val="24"/>
                <w:lang w:val="en-US"/>
              </w:rPr>
              <w:t>-</w:t>
            </w:r>
            <w:r w:rsidRPr="009E7DB5">
              <w:rPr>
                <w:sz w:val="24"/>
                <w:szCs w:val="24"/>
                <w:lang w:val="en-US"/>
              </w:rPr>
              <w:t>blocking</w:t>
            </w:r>
          </w:p>
        </w:tc>
        <w:tc>
          <w:tcPr>
            <w:tcW w:w="2070" w:type="dxa"/>
          </w:tcPr>
          <w:p w:rsidR="00B64221" w:rsidRPr="009E7DB5" w:rsidRDefault="00B64221" w:rsidP="00B64221">
            <w:pPr>
              <w:pStyle w:val="ListParagraph"/>
              <w:ind w:left="0"/>
              <w:rPr>
                <w:sz w:val="24"/>
                <w:szCs w:val="24"/>
                <w:lang w:val="en-US"/>
              </w:rPr>
            </w:pPr>
            <w:r w:rsidRPr="009E7DB5">
              <w:rPr>
                <w:sz w:val="24"/>
                <w:szCs w:val="24"/>
                <w:lang w:val="en-US"/>
              </w:rPr>
              <w:t>1</w:t>
            </w:r>
          </w:p>
        </w:tc>
        <w:tc>
          <w:tcPr>
            <w:tcW w:w="2880" w:type="dxa"/>
          </w:tcPr>
          <w:p w:rsidR="00B64221" w:rsidRPr="009E7DB5" w:rsidRDefault="00B64221" w:rsidP="00B64221">
            <w:pPr>
              <w:pStyle w:val="ListParagraph"/>
              <w:ind w:left="0"/>
              <w:rPr>
                <w:sz w:val="24"/>
                <w:szCs w:val="24"/>
                <w:lang w:val="en-US"/>
              </w:rPr>
            </w:pPr>
            <w:r w:rsidRPr="009E7DB5">
              <w:rPr>
                <w:sz w:val="24"/>
                <w:szCs w:val="24"/>
                <w:lang w:val="en-US"/>
              </w:rPr>
              <w:t>29</w:t>
            </w:r>
          </w:p>
        </w:tc>
      </w:tr>
      <w:tr w:rsidR="00B64221" w:rsidRPr="009E7DB5" w:rsidTr="00B64221">
        <w:tc>
          <w:tcPr>
            <w:tcW w:w="3258" w:type="dxa"/>
          </w:tcPr>
          <w:p w:rsidR="00B64221" w:rsidRPr="009E7DB5" w:rsidRDefault="00B64221" w:rsidP="00B64221">
            <w:pPr>
              <w:pStyle w:val="ListParagraph"/>
              <w:ind w:left="0"/>
              <w:rPr>
                <w:sz w:val="24"/>
                <w:szCs w:val="24"/>
                <w:lang w:val="en-US"/>
              </w:rPr>
            </w:pPr>
            <w:r w:rsidRPr="009E7DB5">
              <w:rPr>
                <w:sz w:val="24"/>
                <w:szCs w:val="24"/>
                <w:lang w:val="en-US"/>
              </w:rPr>
              <w:t>Riprap/road access</w:t>
            </w:r>
          </w:p>
        </w:tc>
        <w:tc>
          <w:tcPr>
            <w:tcW w:w="2070" w:type="dxa"/>
          </w:tcPr>
          <w:p w:rsidR="00B64221" w:rsidRPr="009E7DB5" w:rsidRDefault="00B64221" w:rsidP="00B64221">
            <w:pPr>
              <w:pStyle w:val="ListParagraph"/>
              <w:ind w:left="0"/>
              <w:rPr>
                <w:sz w:val="24"/>
                <w:szCs w:val="24"/>
                <w:lang w:val="en-US"/>
              </w:rPr>
            </w:pPr>
            <w:r w:rsidRPr="009E7DB5">
              <w:rPr>
                <w:sz w:val="24"/>
                <w:szCs w:val="24"/>
                <w:lang w:val="en-US"/>
              </w:rPr>
              <w:t>2</w:t>
            </w:r>
          </w:p>
        </w:tc>
        <w:tc>
          <w:tcPr>
            <w:tcW w:w="2880" w:type="dxa"/>
          </w:tcPr>
          <w:p w:rsidR="00B64221" w:rsidRPr="009E7DB5" w:rsidRDefault="00B64221" w:rsidP="00B64221">
            <w:pPr>
              <w:pStyle w:val="ListParagraph"/>
              <w:ind w:left="0"/>
              <w:rPr>
                <w:sz w:val="24"/>
                <w:szCs w:val="24"/>
                <w:lang w:val="en-US"/>
              </w:rPr>
            </w:pPr>
            <w:r w:rsidRPr="009E7DB5">
              <w:rPr>
                <w:sz w:val="24"/>
                <w:szCs w:val="24"/>
                <w:lang w:val="en-US"/>
              </w:rPr>
              <w:t>136</w:t>
            </w:r>
          </w:p>
        </w:tc>
      </w:tr>
      <w:tr w:rsidR="00B64221" w:rsidRPr="009E7DB5" w:rsidTr="00B64221">
        <w:tc>
          <w:tcPr>
            <w:tcW w:w="3258" w:type="dxa"/>
          </w:tcPr>
          <w:p w:rsidR="00B64221" w:rsidRPr="009E7DB5" w:rsidRDefault="00B64221" w:rsidP="00B64221">
            <w:pPr>
              <w:pStyle w:val="ListParagraph"/>
              <w:ind w:left="0"/>
              <w:rPr>
                <w:sz w:val="24"/>
                <w:szCs w:val="24"/>
                <w:lang w:val="en-US"/>
              </w:rPr>
            </w:pPr>
            <w:r w:rsidRPr="009E7DB5">
              <w:rPr>
                <w:sz w:val="24"/>
                <w:szCs w:val="24"/>
                <w:lang w:val="en-US"/>
              </w:rPr>
              <w:t>Landfill</w:t>
            </w:r>
          </w:p>
        </w:tc>
        <w:tc>
          <w:tcPr>
            <w:tcW w:w="2070" w:type="dxa"/>
          </w:tcPr>
          <w:p w:rsidR="00B64221" w:rsidRPr="009E7DB5" w:rsidRDefault="00B64221" w:rsidP="00B64221">
            <w:pPr>
              <w:pStyle w:val="ListParagraph"/>
              <w:ind w:left="0"/>
              <w:rPr>
                <w:sz w:val="24"/>
                <w:szCs w:val="24"/>
                <w:lang w:val="en-US"/>
              </w:rPr>
            </w:pPr>
            <w:r w:rsidRPr="009E7DB5">
              <w:rPr>
                <w:sz w:val="24"/>
                <w:szCs w:val="24"/>
                <w:lang w:val="en-US"/>
              </w:rPr>
              <w:t>2</w:t>
            </w:r>
          </w:p>
        </w:tc>
        <w:tc>
          <w:tcPr>
            <w:tcW w:w="2880" w:type="dxa"/>
          </w:tcPr>
          <w:p w:rsidR="00B64221" w:rsidRPr="009E7DB5" w:rsidRDefault="00B64221" w:rsidP="00B64221">
            <w:pPr>
              <w:pStyle w:val="ListParagraph"/>
              <w:ind w:left="0"/>
              <w:rPr>
                <w:sz w:val="24"/>
                <w:szCs w:val="24"/>
                <w:lang w:val="en-US"/>
              </w:rPr>
            </w:pPr>
            <w:r w:rsidRPr="009E7DB5">
              <w:rPr>
                <w:sz w:val="24"/>
                <w:szCs w:val="24"/>
                <w:lang w:val="en-US"/>
              </w:rPr>
              <w:t>31</w:t>
            </w:r>
          </w:p>
        </w:tc>
      </w:tr>
      <w:tr w:rsidR="00B64221" w:rsidRPr="009E7DB5" w:rsidTr="00B64221">
        <w:tc>
          <w:tcPr>
            <w:tcW w:w="3258" w:type="dxa"/>
          </w:tcPr>
          <w:p w:rsidR="00B64221" w:rsidRPr="009E7DB5" w:rsidRDefault="00B64221" w:rsidP="00B64221">
            <w:pPr>
              <w:pStyle w:val="ListParagraph"/>
              <w:ind w:left="0"/>
              <w:rPr>
                <w:sz w:val="24"/>
                <w:szCs w:val="24"/>
                <w:lang w:val="en-US"/>
              </w:rPr>
            </w:pPr>
            <w:r w:rsidRPr="009E7DB5">
              <w:rPr>
                <w:sz w:val="24"/>
                <w:szCs w:val="24"/>
                <w:lang w:val="en-US"/>
              </w:rPr>
              <w:t>Site development</w:t>
            </w:r>
          </w:p>
        </w:tc>
        <w:tc>
          <w:tcPr>
            <w:tcW w:w="2070" w:type="dxa"/>
          </w:tcPr>
          <w:p w:rsidR="00B64221" w:rsidRPr="009E7DB5" w:rsidRDefault="00B64221" w:rsidP="00B64221">
            <w:pPr>
              <w:pStyle w:val="ListParagraph"/>
              <w:ind w:left="0"/>
              <w:rPr>
                <w:sz w:val="24"/>
                <w:szCs w:val="24"/>
                <w:lang w:val="en-US"/>
              </w:rPr>
            </w:pPr>
            <w:r w:rsidRPr="009E7DB5">
              <w:rPr>
                <w:sz w:val="24"/>
                <w:szCs w:val="24"/>
                <w:lang w:val="en-US"/>
              </w:rPr>
              <w:t>1</w:t>
            </w:r>
          </w:p>
        </w:tc>
        <w:tc>
          <w:tcPr>
            <w:tcW w:w="2880" w:type="dxa"/>
          </w:tcPr>
          <w:p w:rsidR="00B64221" w:rsidRPr="009E7DB5" w:rsidRDefault="00B64221" w:rsidP="00B64221">
            <w:pPr>
              <w:pStyle w:val="ListParagraph"/>
              <w:ind w:left="0"/>
              <w:rPr>
                <w:sz w:val="24"/>
                <w:szCs w:val="24"/>
                <w:lang w:val="en-US"/>
              </w:rPr>
            </w:pPr>
            <w:r w:rsidRPr="009E7DB5">
              <w:rPr>
                <w:sz w:val="24"/>
                <w:szCs w:val="24"/>
                <w:lang w:val="en-US"/>
              </w:rPr>
              <w:t>135</w:t>
            </w:r>
          </w:p>
        </w:tc>
      </w:tr>
    </w:tbl>
    <w:p w:rsidR="00B64221" w:rsidRPr="009E7DB5" w:rsidRDefault="00B64221" w:rsidP="00B64221">
      <w:pPr>
        <w:pStyle w:val="ListParagraph"/>
        <w:rPr>
          <w:color w:val="000000" w:themeColor="text1"/>
          <w:sz w:val="24"/>
          <w:szCs w:val="24"/>
        </w:rPr>
      </w:pPr>
      <w:r w:rsidRPr="009E7DB5">
        <w:rPr>
          <w:color w:val="000000" w:themeColor="text1"/>
          <w:sz w:val="24"/>
          <w:szCs w:val="24"/>
        </w:rPr>
        <w:t>(*to be updated)</w:t>
      </w:r>
    </w:p>
    <w:p w:rsidR="00B64221" w:rsidRPr="009E7DB5" w:rsidRDefault="00B64221" w:rsidP="00B64221">
      <w:pPr>
        <w:pStyle w:val="ListParagraph"/>
        <w:rPr>
          <w:sz w:val="24"/>
          <w:szCs w:val="24"/>
        </w:rPr>
      </w:pPr>
    </w:p>
    <w:p w:rsidR="00B64221" w:rsidRPr="009E7DB5" w:rsidRDefault="00B64221" w:rsidP="00B64221">
      <w:pPr>
        <w:pStyle w:val="ListParagraph"/>
        <w:rPr>
          <w:sz w:val="24"/>
          <w:szCs w:val="24"/>
        </w:rPr>
      </w:pPr>
      <w:r w:rsidRPr="009E7DB5">
        <w:rPr>
          <w:sz w:val="24"/>
          <w:szCs w:val="24"/>
        </w:rPr>
        <w:t xml:space="preserve">The community upgrading projects above have created the following impacts: </w:t>
      </w:r>
    </w:p>
    <w:p w:rsidR="00B64221" w:rsidRPr="009E7DB5" w:rsidRDefault="00B64221" w:rsidP="00B64221">
      <w:pPr>
        <w:pStyle w:val="ListParagraph"/>
        <w:rPr>
          <w:sz w:val="24"/>
          <w:szCs w:val="24"/>
        </w:rPr>
      </w:pPr>
    </w:p>
    <w:p w:rsidR="00B64221" w:rsidRPr="009E7DB5" w:rsidRDefault="00B64221" w:rsidP="00B64221">
      <w:pPr>
        <w:pStyle w:val="ListParagraph"/>
        <w:numPr>
          <w:ilvl w:val="0"/>
          <w:numId w:val="70"/>
        </w:numPr>
        <w:spacing w:after="0" w:line="240" w:lineRule="auto"/>
        <w:jc w:val="both"/>
        <w:rPr>
          <w:sz w:val="24"/>
          <w:szCs w:val="24"/>
        </w:rPr>
      </w:pPr>
      <w:r w:rsidRPr="009E7DB5">
        <w:rPr>
          <w:sz w:val="24"/>
          <w:szCs w:val="24"/>
        </w:rPr>
        <w:t>Strengthen relations of community members by doing activities collectively;</w:t>
      </w:r>
    </w:p>
    <w:p w:rsidR="00B64221" w:rsidRPr="009E7DB5" w:rsidRDefault="00B64221" w:rsidP="00B64221">
      <w:pPr>
        <w:pStyle w:val="ListParagraph"/>
        <w:numPr>
          <w:ilvl w:val="0"/>
          <w:numId w:val="70"/>
        </w:numPr>
        <w:spacing w:after="0" w:line="240" w:lineRule="auto"/>
        <w:jc w:val="both"/>
        <w:rPr>
          <w:sz w:val="24"/>
          <w:szCs w:val="24"/>
        </w:rPr>
      </w:pPr>
      <w:r w:rsidRPr="009E7DB5">
        <w:rPr>
          <w:sz w:val="24"/>
          <w:szCs w:val="24"/>
        </w:rPr>
        <w:t>Capacitated communities in managing their own funds, obtaining construction materials and building systems of transparency in implementing saving and development activities, ultimately strengthening community-driven processes;</w:t>
      </w:r>
    </w:p>
    <w:p w:rsidR="00B64221" w:rsidRPr="009E7DB5" w:rsidRDefault="00B64221" w:rsidP="00B64221">
      <w:pPr>
        <w:pStyle w:val="ListParagraph"/>
        <w:numPr>
          <w:ilvl w:val="0"/>
          <w:numId w:val="70"/>
        </w:numPr>
        <w:spacing w:after="0" w:line="240" w:lineRule="auto"/>
        <w:rPr>
          <w:sz w:val="24"/>
          <w:szCs w:val="24"/>
        </w:rPr>
      </w:pPr>
      <w:r w:rsidRPr="009E7DB5">
        <w:rPr>
          <w:sz w:val="24"/>
          <w:szCs w:val="24"/>
        </w:rPr>
        <w:t xml:space="preserve">Influence communities to undertake savings and win support of local governments, leading to strengthening ties between them and communities through the signing of Memorandums of Agreement (MOA) and the institutionalization of partnerships </w:t>
      </w:r>
    </w:p>
    <w:p w:rsidR="00B64221" w:rsidRPr="009E7DB5" w:rsidRDefault="00B64221" w:rsidP="00B64221">
      <w:pPr>
        <w:pStyle w:val="ListParagraph"/>
        <w:numPr>
          <w:ilvl w:val="0"/>
          <w:numId w:val="70"/>
        </w:numPr>
        <w:spacing w:after="0" w:line="240" w:lineRule="auto"/>
        <w:rPr>
          <w:sz w:val="24"/>
          <w:szCs w:val="24"/>
        </w:rPr>
      </w:pPr>
      <w:r w:rsidRPr="009E7DB5">
        <w:rPr>
          <w:sz w:val="24"/>
          <w:szCs w:val="24"/>
        </w:rPr>
        <w:lastRenderedPageBreak/>
        <w:t>Helped get the practices of HPFPI recognized by other people’s organizations and non-government organizations in and out of the country;</w:t>
      </w:r>
    </w:p>
    <w:p w:rsidR="00B64221" w:rsidRPr="009E7DB5" w:rsidRDefault="00B64221" w:rsidP="00B64221">
      <w:pPr>
        <w:pStyle w:val="ListParagraph"/>
        <w:numPr>
          <w:ilvl w:val="0"/>
          <w:numId w:val="70"/>
        </w:numPr>
        <w:spacing w:after="0" w:line="240" w:lineRule="auto"/>
        <w:rPr>
          <w:sz w:val="24"/>
          <w:szCs w:val="24"/>
        </w:rPr>
      </w:pPr>
      <w:r w:rsidRPr="009E7DB5">
        <w:rPr>
          <w:sz w:val="24"/>
          <w:szCs w:val="24"/>
        </w:rPr>
        <w:t xml:space="preserve">Facilitated the collaboration of HPFPI with other alliances and strengthened relations within the global network of the urban poor </w:t>
      </w:r>
    </w:p>
    <w:p w:rsidR="00B64221" w:rsidRPr="009E7DB5" w:rsidRDefault="00B64221" w:rsidP="00B64221">
      <w:pPr>
        <w:pStyle w:val="ListParagraph"/>
        <w:numPr>
          <w:ilvl w:val="0"/>
          <w:numId w:val="70"/>
        </w:numPr>
        <w:spacing w:after="0" w:line="240" w:lineRule="auto"/>
        <w:jc w:val="both"/>
        <w:rPr>
          <w:sz w:val="24"/>
          <w:szCs w:val="24"/>
        </w:rPr>
      </w:pPr>
      <w:r w:rsidRPr="009E7DB5">
        <w:rPr>
          <w:sz w:val="24"/>
          <w:szCs w:val="24"/>
        </w:rPr>
        <w:t>Promoted the role of technical professionals as “facilitators” in poor communities and building technical capacity on aspects of slum upgrading;</w:t>
      </w:r>
    </w:p>
    <w:p w:rsidR="00B64221" w:rsidRPr="009E7DB5" w:rsidRDefault="00B64221" w:rsidP="00B64221">
      <w:pPr>
        <w:pStyle w:val="ListParagraph"/>
        <w:numPr>
          <w:ilvl w:val="0"/>
          <w:numId w:val="70"/>
        </w:numPr>
        <w:spacing w:after="0" w:line="240" w:lineRule="auto"/>
        <w:jc w:val="both"/>
        <w:rPr>
          <w:sz w:val="24"/>
          <w:szCs w:val="24"/>
        </w:rPr>
      </w:pPr>
      <w:r w:rsidRPr="009E7DB5">
        <w:rPr>
          <w:sz w:val="24"/>
          <w:szCs w:val="24"/>
        </w:rPr>
        <w:t>Resulted in partnerships between the federation and academic institutions that formalized the participation of students in community initiatives.</w:t>
      </w:r>
      <w:r w:rsidRPr="009E7DB5">
        <w:rPr>
          <w:sz w:val="24"/>
          <w:szCs w:val="24"/>
          <w:lang w:val="en-PH"/>
        </w:rPr>
        <w:t xml:space="preserve"> </w:t>
      </w:r>
    </w:p>
    <w:p w:rsidR="00B64221" w:rsidRPr="009E7DB5" w:rsidRDefault="00B64221" w:rsidP="00B64221">
      <w:pPr>
        <w:pStyle w:val="ListParagraph"/>
        <w:numPr>
          <w:ilvl w:val="0"/>
          <w:numId w:val="70"/>
        </w:numPr>
        <w:spacing w:after="0" w:line="240" w:lineRule="auto"/>
        <w:jc w:val="both"/>
        <w:rPr>
          <w:sz w:val="24"/>
          <w:szCs w:val="24"/>
        </w:rPr>
      </w:pPr>
      <w:r w:rsidRPr="009E7DB5">
        <w:rPr>
          <w:sz w:val="24"/>
          <w:szCs w:val="24"/>
        </w:rPr>
        <w:t xml:space="preserve">Strengthen the federation and the network’s capacities in terms of savings mobilization, partnership and alliance building, and in developing mechanisms that enable pro-poor policies supporting a community-driven approach to secure land and housing, </w:t>
      </w:r>
    </w:p>
    <w:p w:rsidR="00B64221" w:rsidRPr="009E7DB5" w:rsidRDefault="00B64221" w:rsidP="00B64221">
      <w:pPr>
        <w:pStyle w:val="ListParagraph"/>
        <w:numPr>
          <w:ilvl w:val="0"/>
          <w:numId w:val="70"/>
        </w:numPr>
        <w:spacing w:after="0" w:line="240" w:lineRule="auto"/>
        <w:jc w:val="both"/>
        <w:rPr>
          <w:sz w:val="24"/>
          <w:szCs w:val="24"/>
        </w:rPr>
      </w:pPr>
      <w:r w:rsidRPr="009E7DB5">
        <w:rPr>
          <w:sz w:val="24"/>
          <w:szCs w:val="24"/>
        </w:rPr>
        <w:t xml:space="preserve">Developed the federation’s flexibility in dealing with the bureaucratic and changing political environment,  </w:t>
      </w:r>
    </w:p>
    <w:p w:rsidR="00B64221" w:rsidRPr="009E7DB5" w:rsidRDefault="00B64221" w:rsidP="00B64221">
      <w:pPr>
        <w:pStyle w:val="ListParagraph"/>
        <w:numPr>
          <w:ilvl w:val="0"/>
          <w:numId w:val="70"/>
        </w:numPr>
        <w:spacing w:after="0" w:line="240" w:lineRule="auto"/>
        <w:jc w:val="both"/>
        <w:rPr>
          <w:sz w:val="24"/>
          <w:szCs w:val="24"/>
        </w:rPr>
      </w:pPr>
      <w:r w:rsidRPr="009E7DB5">
        <w:rPr>
          <w:sz w:val="24"/>
          <w:szCs w:val="24"/>
        </w:rPr>
        <w:t>Developed capacities and lessons applied in current projects supported by other international networks and partners</w:t>
      </w:r>
    </w:p>
    <w:p w:rsidR="00B64221" w:rsidRPr="009E7DB5" w:rsidRDefault="00B64221" w:rsidP="00B64221">
      <w:pPr>
        <w:pStyle w:val="ListParagraph"/>
        <w:numPr>
          <w:ilvl w:val="0"/>
          <w:numId w:val="70"/>
        </w:numPr>
        <w:spacing w:after="0" w:line="240" w:lineRule="auto"/>
        <w:jc w:val="both"/>
        <w:rPr>
          <w:sz w:val="24"/>
          <w:szCs w:val="24"/>
        </w:rPr>
      </w:pPr>
      <w:r w:rsidRPr="009E7DB5">
        <w:rPr>
          <w:sz w:val="24"/>
          <w:szCs w:val="24"/>
        </w:rPr>
        <w:t>Changed the mindsets and perception of the government towards the urban poor, resulting in the government acknowledging the positive aspects of community-driven development and their potentials to scale-up</w:t>
      </w:r>
      <w:r w:rsidRPr="009E7DB5">
        <w:rPr>
          <w:sz w:val="24"/>
          <w:szCs w:val="24"/>
          <w:lang w:val="en-PH"/>
        </w:rPr>
        <w:t xml:space="preserve"> </w:t>
      </w:r>
    </w:p>
    <w:p w:rsidR="00B64221" w:rsidRPr="009E7DB5" w:rsidRDefault="00B64221" w:rsidP="00B64221">
      <w:pPr>
        <w:pStyle w:val="ListParagraph"/>
        <w:rPr>
          <w:sz w:val="24"/>
          <w:szCs w:val="24"/>
        </w:rPr>
      </w:pPr>
    </w:p>
    <w:p w:rsidR="00FD043E" w:rsidRPr="009E7DB5" w:rsidRDefault="00FD043E" w:rsidP="00FD043E">
      <w:pPr>
        <w:pStyle w:val="ListParagraph"/>
        <w:jc w:val="center"/>
        <w:rPr>
          <w:sz w:val="24"/>
          <w:szCs w:val="24"/>
        </w:rPr>
      </w:pPr>
    </w:p>
    <w:p w:rsidR="00FD043E" w:rsidRPr="009E7DB5" w:rsidRDefault="00FD043E" w:rsidP="00FD043E">
      <w:pPr>
        <w:pStyle w:val="ListParagraph"/>
        <w:jc w:val="center"/>
        <w:rPr>
          <w:sz w:val="24"/>
          <w:szCs w:val="24"/>
        </w:rPr>
      </w:pPr>
    </w:p>
    <w:p w:rsidR="00FD043E" w:rsidRPr="009E7DB5" w:rsidRDefault="00FD043E" w:rsidP="00FD043E">
      <w:pPr>
        <w:pStyle w:val="ListParagraph"/>
        <w:jc w:val="center"/>
        <w:rPr>
          <w:sz w:val="24"/>
          <w:szCs w:val="24"/>
        </w:rPr>
      </w:pPr>
      <w:r w:rsidRPr="009E7DB5">
        <w:rPr>
          <w:sz w:val="24"/>
          <w:szCs w:val="24"/>
        </w:rPr>
        <w:t>……………………………………….</w:t>
      </w:r>
    </w:p>
    <w:p w:rsidR="002C3DA7" w:rsidRPr="009E7DB5" w:rsidRDefault="002C3DA7" w:rsidP="00654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Helvetica"/>
          <w:color w:val="000000"/>
          <w:spacing w:val="2"/>
          <w:kern w:val="1"/>
          <w:sz w:val="24"/>
          <w:szCs w:val="24"/>
        </w:rPr>
      </w:pPr>
    </w:p>
    <w:p w:rsidR="001F7EE6" w:rsidRPr="009E7DB5" w:rsidRDefault="001F7EE6" w:rsidP="00654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Helvetica"/>
          <w:color w:val="000000"/>
          <w:spacing w:val="2"/>
          <w:kern w:val="1"/>
          <w:sz w:val="24"/>
          <w:szCs w:val="24"/>
        </w:rPr>
      </w:pPr>
    </w:p>
    <w:p w:rsidR="001F7EE6" w:rsidRPr="009E7DB5" w:rsidRDefault="001F7EE6" w:rsidP="00654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Helvetica"/>
          <w:color w:val="000000"/>
          <w:spacing w:val="2"/>
          <w:kern w:val="1"/>
          <w:sz w:val="24"/>
          <w:szCs w:val="24"/>
        </w:rPr>
      </w:pPr>
    </w:p>
    <w:p w:rsidR="001F7EE6" w:rsidRPr="009E7DB5" w:rsidRDefault="001F7EE6" w:rsidP="00654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Helvetica"/>
          <w:color w:val="000000"/>
          <w:spacing w:val="2"/>
          <w:kern w:val="1"/>
          <w:sz w:val="24"/>
          <w:szCs w:val="24"/>
        </w:rPr>
      </w:pPr>
    </w:p>
    <w:p w:rsidR="001F7EE6" w:rsidRPr="009E7DB5" w:rsidRDefault="001F7EE6" w:rsidP="00654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Helvetica"/>
          <w:color w:val="000000"/>
          <w:spacing w:val="2"/>
          <w:kern w:val="1"/>
          <w:sz w:val="24"/>
          <w:szCs w:val="24"/>
        </w:rPr>
      </w:pPr>
    </w:p>
    <w:p w:rsidR="001F7EE6" w:rsidRPr="009E7DB5" w:rsidRDefault="001F7EE6" w:rsidP="00654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Helvetica"/>
          <w:color w:val="000000"/>
          <w:spacing w:val="2"/>
          <w:kern w:val="1"/>
          <w:sz w:val="24"/>
          <w:szCs w:val="24"/>
        </w:rPr>
      </w:pPr>
    </w:p>
    <w:p w:rsidR="001F7EE6" w:rsidRPr="009E7DB5" w:rsidRDefault="001F7EE6" w:rsidP="00654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Helvetica"/>
          <w:color w:val="000000"/>
          <w:spacing w:val="2"/>
          <w:kern w:val="1"/>
          <w:sz w:val="24"/>
          <w:szCs w:val="24"/>
        </w:rPr>
      </w:pPr>
    </w:p>
    <w:p w:rsidR="001F7EE6" w:rsidRPr="009E7DB5" w:rsidRDefault="001F7EE6" w:rsidP="00654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Helvetica"/>
          <w:color w:val="000000"/>
          <w:spacing w:val="2"/>
          <w:kern w:val="1"/>
          <w:sz w:val="24"/>
          <w:szCs w:val="24"/>
        </w:rPr>
      </w:pPr>
    </w:p>
    <w:p w:rsidR="001F7EE6" w:rsidRPr="009E7DB5" w:rsidRDefault="001F7EE6" w:rsidP="00654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Helvetica"/>
          <w:color w:val="000000"/>
          <w:spacing w:val="2"/>
          <w:kern w:val="1"/>
          <w:sz w:val="24"/>
          <w:szCs w:val="24"/>
        </w:rPr>
      </w:pPr>
    </w:p>
    <w:p w:rsidR="001F7EE6" w:rsidRPr="009E7DB5" w:rsidRDefault="001F7EE6" w:rsidP="00654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Helvetica"/>
          <w:color w:val="000000"/>
          <w:spacing w:val="2"/>
          <w:kern w:val="1"/>
          <w:sz w:val="24"/>
          <w:szCs w:val="24"/>
        </w:rPr>
      </w:pPr>
    </w:p>
    <w:p w:rsidR="001F7EE6" w:rsidRPr="009E7DB5" w:rsidRDefault="001F7EE6" w:rsidP="00654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Helvetica"/>
          <w:color w:val="000000"/>
          <w:spacing w:val="2"/>
          <w:kern w:val="1"/>
          <w:sz w:val="24"/>
          <w:szCs w:val="24"/>
        </w:rPr>
      </w:pPr>
    </w:p>
    <w:sectPr w:rsidR="001F7EE6" w:rsidRPr="009E7DB5" w:rsidSect="005242E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347" w:rsidRDefault="006A1347" w:rsidP="00654BB4">
      <w:pPr>
        <w:spacing w:after="0" w:line="240" w:lineRule="auto"/>
      </w:pPr>
      <w:r>
        <w:separator/>
      </w:r>
    </w:p>
  </w:endnote>
  <w:endnote w:type="continuationSeparator" w:id="0">
    <w:p w:rsidR="006A1347" w:rsidRDefault="006A1347" w:rsidP="00654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yuthaya">
    <w:altName w:val="Courier New"/>
    <w:charset w:val="00"/>
    <w:family w:val="auto"/>
    <w:pitch w:val="variable"/>
    <w:sig w:usb0="00000001" w:usb1="5000204A" w:usb2="00000020" w:usb3="00000000" w:csb0="00000197" w:csb1="00000000"/>
  </w:font>
  <w:font w:name="Times">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347" w:rsidRDefault="006A1347" w:rsidP="00654BB4">
      <w:pPr>
        <w:spacing w:after="0" w:line="240" w:lineRule="auto"/>
      </w:pPr>
      <w:r>
        <w:separator/>
      </w:r>
    </w:p>
  </w:footnote>
  <w:footnote w:type="continuationSeparator" w:id="0">
    <w:p w:rsidR="006A1347" w:rsidRDefault="006A1347" w:rsidP="00654BB4">
      <w:pPr>
        <w:spacing w:after="0" w:line="240" w:lineRule="auto"/>
      </w:pPr>
      <w:r>
        <w:continuationSeparator/>
      </w:r>
    </w:p>
  </w:footnote>
  <w:footnote w:id="1">
    <w:p w:rsidR="00B64221" w:rsidRPr="00A02139" w:rsidRDefault="00B64221" w:rsidP="00A02139">
      <w:pPr>
        <w:widowControl w:val="0"/>
        <w:autoSpaceDE w:val="0"/>
        <w:autoSpaceDN w:val="0"/>
        <w:adjustRightInd w:val="0"/>
        <w:rPr>
          <w:rFonts w:asciiTheme="majorHAnsi" w:hAnsiTheme="majorHAnsi" w:cs="Times New Roman"/>
          <w:szCs w:val="22"/>
        </w:rPr>
      </w:pPr>
      <w:r w:rsidRPr="00982480">
        <w:rPr>
          <w:rStyle w:val="FootnoteReference"/>
          <w:rFonts w:asciiTheme="majorHAnsi" w:hAnsiTheme="majorHAnsi"/>
          <w:szCs w:val="22"/>
        </w:rPr>
        <w:footnoteRef/>
      </w:r>
      <w:r w:rsidRPr="00982480">
        <w:rPr>
          <w:rFonts w:asciiTheme="majorHAnsi" w:hAnsiTheme="majorHAnsi"/>
          <w:szCs w:val="22"/>
        </w:rPr>
        <w:t xml:space="preserve"> This historic time line was shared by </w:t>
      </w:r>
      <w:r w:rsidRPr="00982480">
        <w:rPr>
          <w:rFonts w:asciiTheme="majorHAnsi" w:hAnsiTheme="majorHAnsi" w:cs="Times New Roman"/>
          <w:szCs w:val="22"/>
        </w:rPr>
        <w:t>Somsook Boonyabancha via an interview</w:t>
      </w:r>
    </w:p>
  </w:footnote>
  <w:footnote w:id="2">
    <w:p w:rsidR="00B64221" w:rsidRPr="00982480" w:rsidRDefault="00B64221" w:rsidP="00654BB4">
      <w:pPr>
        <w:pStyle w:val="FootnoteText"/>
        <w:rPr>
          <w:rFonts w:asciiTheme="majorHAnsi" w:hAnsiTheme="majorHAnsi"/>
          <w:sz w:val="22"/>
          <w:szCs w:val="22"/>
          <w:lang w:val="th-TH"/>
        </w:rPr>
      </w:pPr>
      <w:r w:rsidRPr="00982480">
        <w:rPr>
          <w:rStyle w:val="FootnoteReference"/>
          <w:rFonts w:asciiTheme="majorHAnsi" w:hAnsiTheme="majorHAnsi"/>
          <w:sz w:val="22"/>
          <w:szCs w:val="22"/>
        </w:rPr>
        <w:footnoteRef/>
      </w:r>
      <w:r w:rsidRPr="00982480">
        <w:rPr>
          <w:rFonts w:asciiTheme="majorHAnsi" w:hAnsiTheme="majorHAnsi"/>
          <w:sz w:val="22"/>
          <w:szCs w:val="22"/>
        </w:rPr>
        <w:t xml:space="preserve"> </w:t>
      </w:r>
      <w:r w:rsidRPr="00982480">
        <w:rPr>
          <w:rFonts w:asciiTheme="majorHAnsi" w:hAnsiTheme="majorHAnsi"/>
          <w:sz w:val="22"/>
          <w:szCs w:val="22"/>
          <w:lang w:val="th-TH"/>
        </w:rPr>
        <w:t>It was later renamed “The Community Organizations Institute” (CODI) when the rural fund was combined to the urban fund.</w:t>
      </w:r>
    </w:p>
  </w:footnote>
  <w:footnote w:id="3">
    <w:p w:rsidR="00B64221" w:rsidRPr="00982480" w:rsidRDefault="00B64221" w:rsidP="00654BB4">
      <w:pPr>
        <w:pStyle w:val="FootnoteText"/>
        <w:rPr>
          <w:rFonts w:asciiTheme="majorHAnsi" w:hAnsiTheme="majorHAnsi"/>
          <w:sz w:val="22"/>
          <w:szCs w:val="22"/>
        </w:rPr>
      </w:pPr>
      <w:r w:rsidRPr="00982480">
        <w:rPr>
          <w:rStyle w:val="FootnoteReference"/>
          <w:rFonts w:asciiTheme="majorHAnsi" w:hAnsiTheme="majorHAnsi"/>
          <w:sz w:val="22"/>
          <w:szCs w:val="22"/>
        </w:rPr>
        <w:footnoteRef/>
      </w:r>
      <w:r w:rsidRPr="00982480">
        <w:rPr>
          <w:rFonts w:asciiTheme="majorHAnsi" w:hAnsiTheme="majorHAnsi"/>
          <w:sz w:val="22"/>
          <w:szCs w:val="22"/>
        </w:rPr>
        <w:t xml:space="preserve"> Boonyabancha, “Urban Community Development Fund, Thailand”, page 3</w:t>
      </w:r>
    </w:p>
  </w:footnote>
  <w:footnote w:id="4">
    <w:p w:rsidR="00B64221" w:rsidRDefault="00B64221" w:rsidP="00654BB4">
      <w:pPr>
        <w:pStyle w:val="FootnoteText"/>
      </w:pPr>
      <w:r w:rsidRPr="00982480">
        <w:rPr>
          <w:rStyle w:val="FootnoteReference"/>
          <w:rFonts w:asciiTheme="majorHAnsi" w:hAnsiTheme="majorHAnsi"/>
          <w:sz w:val="22"/>
          <w:szCs w:val="22"/>
        </w:rPr>
        <w:footnoteRef/>
      </w:r>
      <w:r w:rsidRPr="00982480">
        <w:rPr>
          <w:rFonts w:asciiTheme="majorHAnsi" w:hAnsiTheme="majorHAnsi"/>
          <w:sz w:val="22"/>
          <w:szCs w:val="22"/>
        </w:rPr>
        <w:t xml:space="preserve"> </w:t>
      </w:r>
      <w:proofErr w:type="spellStart"/>
      <w:r w:rsidRPr="00982480">
        <w:rPr>
          <w:rFonts w:asciiTheme="majorHAnsi" w:hAnsiTheme="majorHAnsi"/>
          <w:sz w:val="22"/>
          <w:szCs w:val="22"/>
        </w:rPr>
        <w:t>Sirpanich</w:t>
      </w:r>
      <w:proofErr w:type="spellEnd"/>
      <w:r w:rsidRPr="00982480">
        <w:rPr>
          <w:rFonts w:asciiTheme="majorHAnsi" w:hAnsiTheme="majorHAnsi"/>
          <w:sz w:val="22"/>
          <w:szCs w:val="22"/>
        </w:rPr>
        <w:t>, Nitivattananon and Perera (2015)</w:t>
      </w:r>
    </w:p>
  </w:footnote>
  <w:footnote w:id="5">
    <w:p w:rsidR="00B64221" w:rsidRPr="009A6BDE" w:rsidRDefault="00B64221" w:rsidP="00654BB4">
      <w:pPr>
        <w:pStyle w:val="FootnoteText"/>
        <w:rPr>
          <w:rFonts w:ascii="Times New Roman" w:hAnsi="Times New Roman"/>
          <w:sz w:val="22"/>
          <w:szCs w:val="22"/>
        </w:rPr>
      </w:pPr>
      <w:r>
        <w:rPr>
          <w:rStyle w:val="FootnoteReference"/>
        </w:rPr>
        <w:footnoteRef/>
      </w:r>
      <w:r>
        <w:t xml:space="preserve"> </w:t>
      </w:r>
      <w:proofErr w:type="spellStart"/>
      <w:r>
        <w:rPr>
          <w:rFonts w:ascii="Times New Roman" w:hAnsi="Times New Roman"/>
          <w:sz w:val="22"/>
          <w:szCs w:val="22"/>
        </w:rPr>
        <w:t>Sirpanich</w:t>
      </w:r>
      <w:proofErr w:type="spellEnd"/>
      <w:r>
        <w:rPr>
          <w:rFonts w:ascii="Times New Roman" w:hAnsi="Times New Roman"/>
          <w:sz w:val="22"/>
          <w:szCs w:val="22"/>
        </w:rPr>
        <w:t>, Nitivattananon and Perera, p 370</w:t>
      </w:r>
    </w:p>
  </w:footnote>
  <w:footnote w:id="6">
    <w:p w:rsidR="00B64221" w:rsidRPr="00DA5C26" w:rsidRDefault="00B64221" w:rsidP="00B44B93">
      <w:pPr>
        <w:pStyle w:val="FootnoteText"/>
        <w:rPr>
          <w:rFonts w:ascii="Times New Roman" w:hAnsi="Times New Roman"/>
          <w:sz w:val="22"/>
          <w:szCs w:val="22"/>
        </w:rPr>
      </w:pPr>
      <w:r>
        <w:rPr>
          <w:rStyle w:val="FootnoteReference"/>
        </w:rPr>
        <w:footnoteRef/>
      </w:r>
      <w:r>
        <w:t xml:space="preserve"> </w:t>
      </w:r>
      <w:r>
        <w:rPr>
          <w:rFonts w:ascii="Times New Roman" w:hAnsi="Times New Roman"/>
          <w:sz w:val="22"/>
          <w:szCs w:val="22"/>
        </w:rPr>
        <w:t>Asian Coalition for Community Action</w:t>
      </w:r>
    </w:p>
  </w:footnote>
  <w:footnote w:id="7">
    <w:p w:rsidR="00B64221" w:rsidRDefault="00B64221" w:rsidP="00B44B93">
      <w:pPr>
        <w:pStyle w:val="FootnoteText"/>
      </w:pPr>
      <w:r>
        <w:rPr>
          <w:rStyle w:val="FootnoteReference"/>
        </w:rPr>
        <w:footnoteRef/>
      </w:r>
      <w:r>
        <w:t xml:space="preserve"> </w:t>
      </w:r>
      <w:proofErr w:type="spellStart"/>
      <w:r>
        <w:rPr>
          <w:rFonts w:ascii="Times New Roman" w:hAnsi="Times New Roman"/>
          <w:sz w:val="22"/>
          <w:szCs w:val="22"/>
        </w:rPr>
        <w:t>Sirpanich</w:t>
      </w:r>
      <w:proofErr w:type="spellEnd"/>
      <w:r>
        <w:rPr>
          <w:rFonts w:ascii="Times New Roman" w:hAnsi="Times New Roman"/>
          <w:sz w:val="22"/>
          <w:szCs w:val="22"/>
        </w:rPr>
        <w:t>, Nitivattananon and Perera, p 370</w:t>
      </w:r>
    </w:p>
  </w:footnote>
  <w:footnote w:id="8">
    <w:p w:rsidR="00B64221" w:rsidRDefault="00B64221" w:rsidP="00B44B93">
      <w:pPr>
        <w:pStyle w:val="FootnoteText"/>
      </w:pPr>
      <w:r>
        <w:rPr>
          <w:rStyle w:val="FootnoteReference"/>
        </w:rPr>
        <w:footnoteRef/>
      </w:r>
      <w:r>
        <w:t xml:space="preserve"> </w:t>
      </w:r>
      <w:proofErr w:type="spellStart"/>
      <w:r>
        <w:rPr>
          <w:rFonts w:ascii="Times New Roman" w:hAnsi="Times New Roman"/>
          <w:sz w:val="22"/>
          <w:szCs w:val="22"/>
        </w:rPr>
        <w:t>Sirpanich</w:t>
      </w:r>
      <w:proofErr w:type="spellEnd"/>
      <w:r>
        <w:rPr>
          <w:rFonts w:ascii="Times New Roman" w:hAnsi="Times New Roman"/>
          <w:sz w:val="22"/>
          <w:szCs w:val="22"/>
        </w:rPr>
        <w:t>, Nitivattananon and Perera, p 370</w:t>
      </w:r>
    </w:p>
  </w:footnote>
  <w:footnote w:id="9">
    <w:p w:rsidR="00B64221" w:rsidRDefault="00B64221" w:rsidP="00B44B93">
      <w:pPr>
        <w:pStyle w:val="FootnoteText"/>
      </w:pPr>
      <w:r>
        <w:rPr>
          <w:rStyle w:val="FootnoteReference"/>
        </w:rPr>
        <w:footnoteRef/>
      </w:r>
      <w:r>
        <w:t xml:space="preserve"> </w:t>
      </w:r>
      <w:proofErr w:type="spellStart"/>
      <w:r>
        <w:rPr>
          <w:rFonts w:ascii="Times New Roman" w:hAnsi="Times New Roman"/>
          <w:sz w:val="22"/>
          <w:szCs w:val="22"/>
        </w:rPr>
        <w:t>Sirpanich</w:t>
      </w:r>
      <w:proofErr w:type="spellEnd"/>
      <w:r>
        <w:rPr>
          <w:rFonts w:ascii="Times New Roman" w:hAnsi="Times New Roman"/>
          <w:sz w:val="22"/>
          <w:szCs w:val="22"/>
        </w:rPr>
        <w:t>, Nitivattananon and Perera, p 370</w:t>
      </w:r>
    </w:p>
  </w:footnote>
  <w:footnote w:id="10">
    <w:p w:rsidR="00B64221" w:rsidRPr="006B04D4" w:rsidRDefault="00B64221" w:rsidP="00D05BD6">
      <w:pPr>
        <w:pStyle w:val="FootnoteText"/>
        <w:rPr>
          <w:lang w:val="th-TH"/>
        </w:rPr>
      </w:pPr>
      <w:r>
        <w:rPr>
          <w:rStyle w:val="FootnoteReference"/>
        </w:rPr>
        <w:footnoteRef/>
      </w:r>
      <w:r>
        <w:t xml:space="preserve"> </w:t>
      </w:r>
      <w:r>
        <w:rPr>
          <w:rFonts w:ascii="Times New Roman" w:hAnsi="Times New Roman" w:cs="Times New Roman"/>
          <w:sz w:val="22"/>
          <w:szCs w:val="22"/>
        </w:rPr>
        <w:t>Archer (2012)</w:t>
      </w:r>
    </w:p>
  </w:footnote>
  <w:footnote w:id="11">
    <w:p w:rsidR="00B64221" w:rsidRPr="00076E7B" w:rsidRDefault="00B64221" w:rsidP="00D05BD6">
      <w:pPr>
        <w:pStyle w:val="FootnoteText"/>
        <w:rPr>
          <w:rFonts w:ascii="Ayuthaya" w:hAnsi="Ayuthaya" w:cs="Ayuthaya"/>
          <w:lang w:val="th-TH"/>
        </w:rPr>
      </w:pPr>
      <w:r>
        <w:rPr>
          <w:rStyle w:val="FootnoteReference"/>
        </w:rPr>
        <w:footnoteRef/>
      </w:r>
      <w:r>
        <w:t xml:space="preserve"> </w:t>
      </w:r>
      <w:proofErr w:type="spellStart"/>
      <w:r>
        <w:rPr>
          <w:rFonts w:ascii="Times New Roman" w:hAnsi="Times New Roman" w:cs="Times New Roman"/>
          <w:sz w:val="22"/>
          <w:szCs w:val="22"/>
        </w:rPr>
        <w:t>Powerpoint</w:t>
      </w:r>
      <w:proofErr w:type="spellEnd"/>
      <w:r>
        <w:rPr>
          <w:rFonts w:ascii="Times New Roman" w:hAnsi="Times New Roman" w:cs="Times New Roman"/>
          <w:sz w:val="22"/>
          <w:szCs w:val="22"/>
        </w:rPr>
        <w:t xml:space="preserve"> Presentation </w:t>
      </w:r>
    </w:p>
  </w:footnote>
  <w:footnote w:id="12">
    <w:p w:rsidR="00B64221" w:rsidRPr="006B04D4" w:rsidRDefault="00B64221" w:rsidP="00D05BD6">
      <w:pPr>
        <w:pStyle w:val="FootnoteText"/>
        <w:rPr>
          <w:lang w:val="th-TH"/>
        </w:rPr>
      </w:pPr>
      <w:r>
        <w:rPr>
          <w:rStyle w:val="FootnoteReference"/>
        </w:rPr>
        <w:footnoteRef/>
      </w:r>
      <w:r>
        <w:t xml:space="preserve"> </w:t>
      </w:r>
      <w:r>
        <w:rPr>
          <w:rFonts w:ascii="Times New Roman" w:hAnsi="Times New Roman" w:cs="Times New Roman"/>
          <w:sz w:val="22"/>
          <w:szCs w:val="22"/>
        </w:rPr>
        <w:t>Archer (2012), p 432</w:t>
      </w:r>
    </w:p>
  </w:footnote>
  <w:footnote w:id="13">
    <w:p w:rsidR="00B64221" w:rsidRPr="00E64E47" w:rsidRDefault="00B64221" w:rsidP="00D05BD6">
      <w:pPr>
        <w:pStyle w:val="FootnoteText"/>
        <w:rPr>
          <w:rFonts w:ascii="Times" w:hAnsi="Times" w:cs="Ayuthaya"/>
          <w:sz w:val="22"/>
          <w:szCs w:val="22"/>
          <w:lang w:val="th-TH"/>
        </w:rPr>
      </w:pPr>
      <w:r>
        <w:rPr>
          <w:rStyle w:val="FootnoteReference"/>
        </w:rPr>
        <w:footnoteRef/>
      </w:r>
      <w:r>
        <w:t xml:space="preserve"> </w:t>
      </w:r>
      <w:r>
        <w:rPr>
          <w:rFonts w:ascii="Times" w:hAnsi="Times" w:cs="Ayuthaya"/>
          <w:sz w:val="22"/>
          <w:szCs w:val="22"/>
          <w:lang w:val="th-TH"/>
        </w:rPr>
        <w:t>Archer (2012) p. 433</w:t>
      </w:r>
    </w:p>
  </w:footnote>
  <w:footnote w:id="14">
    <w:p w:rsidR="00B64221" w:rsidRDefault="00B64221" w:rsidP="00D05BD6">
      <w:pPr>
        <w:pStyle w:val="FootnoteText"/>
      </w:pPr>
      <w:r>
        <w:rPr>
          <w:rStyle w:val="FootnoteReference"/>
        </w:rPr>
        <w:footnoteRef/>
      </w:r>
      <w:r>
        <w:t xml:space="preserve"> </w:t>
      </w:r>
      <w:r>
        <w:rPr>
          <w:rFonts w:ascii="Times New Roman" w:hAnsi="Times New Roman" w:cs="Times New Roman"/>
          <w:sz w:val="22"/>
          <w:szCs w:val="22"/>
        </w:rPr>
        <w:t>ACCA Fifth Year Report (2014), p. 52</w:t>
      </w:r>
    </w:p>
  </w:footnote>
  <w:footnote w:id="15">
    <w:p w:rsidR="00B64221" w:rsidRDefault="00B64221" w:rsidP="00654BB4">
      <w:pPr>
        <w:pStyle w:val="FootnoteText"/>
      </w:pPr>
      <w:r>
        <w:rPr>
          <w:rStyle w:val="FootnoteReference"/>
        </w:rPr>
        <w:footnoteRef/>
      </w:r>
      <w:r>
        <w:t xml:space="preserve"> </w:t>
      </w:r>
      <w:proofErr w:type="spellStart"/>
      <w:r>
        <w:rPr>
          <w:rFonts w:ascii="Times New Roman" w:hAnsi="Times New Roman"/>
          <w:sz w:val="22"/>
          <w:szCs w:val="22"/>
        </w:rPr>
        <w:t>Sirpanich</w:t>
      </w:r>
      <w:proofErr w:type="spellEnd"/>
      <w:r>
        <w:rPr>
          <w:rFonts w:ascii="Times New Roman" w:hAnsi="Times New Roman"/>
          <w:sz w:val="22"/>
          <w:szCs w:val="22"/>
        </w:rPr>
        <w:t>, Nitivattananon and Perera, p 371</w:t>
      </w:r>
    </w:p>
  </w:footnote>
  <w:footnote w:id="16">
    <w:p w:rsidR="00B64221" w:rsidRPr="006D5B03" w:rsidRDefault="00B64221" w:rsidP="00654BB4">
      <w:pPr>
        <w:pStyle w:val="FootnoteText"/>
        <w:rPr>
          <w:rFonts w:ascii="Ayuthaya" w:hAnsi="Ayuthaya" w:cs="Ayuthaya"/>
          <w:lang w:val="th-TH"/>
        </w:rPr>
      </w:pPr>
      <w:r>
        <w:rPr>
          <w:rStyle w:val="FootnoteReference"/>
        </w:rPr>
        <w:footnoteRef/>
      </w:r>
      <w:r>
        <w:t xml:space="preserve"> </w:t>
      </w:r>
      <w:proofErr w:type="spellStart"/>
      <w:r>
        <w:rPr>
          <w:rFonts w:ascii="Times New Roman" w:hAnsi="Times New Roman" w:cs="Times New Roman"/>
          <w:sz w:val="22"/>
          <w:szCs w:val="22"/>
        </w:rPr>
        <w:t>Powerpoint</w:t>
      </w:r>
      <w:proofErr w:type="spellEnd"/>
      <w:r>
        <w:rPr>
          <w:rFonts w:ascii="Times New Roman" w:hAnsi="Times New Roman" w:cs="Times New Roman"/>
          <w:sz w:val="22"/>
          <w:szCs w:val="22"/>
        </w:rPr>
        <w:t xml:space="preserve"> Presentation</w:t>
      </w:r>
    </w:p>
  </w:footnote>
  <w:footnote w:id="17">
    <w:p w:rsidR="00B64221" w:rsidRPr="00472CF5" w:rsidRDefault="00B64221" w:rsidP="00654BB4">
      <w:pPr>
        <w:pStyle w:val="FootnoteText"/>
        <w:rPr>
          <w:rFonts w:ascii="Ayuthaya" w:hAnsi="Ayuthaya" w:cs="Ayuthaya"/>
          <w:lang w:val="th-TH"/>
        </w:rPr>
      </w:pPr>
      <w:r>
        <w:rPr>
          <w:rStyle w:val="FootnoteReference"/>
        </w:rPr>
        <w:footnoteRef/>
      </w:r>
      <w:r>
        <w:t xml:space="preserve"> </w:t>
      </w:r>
      <w:proofErr w:type="spellStart"/>
      <w:r>
        <w:rPr>
          <w:rFonts w:ascii="Times New Roman" w:hAnsi="Times New Roman" w:cs="Times New Roman"/>
          <w:sz w:val="22"/>
          <w:szCs w:val="22"/>
        </w:rPr>
        <w:t>Powerpoint</w:t>
      </w:r>
      <w:proofErr w:type="spellEnd"/>
      <w:r>
        <w:rPr>
          <w:rFonts w:ascii="Times New Roman" w:hAnsi="Times New Roman" w:cs="Times New Roman"/>
          <w:sz w:val="22"/>
          <w:szCs w:val="22"/>
        </w:rPr>
        <w:t xml:space="preserve"> Presentation</w:t>
      </w:r>
    </w:p>
  </w:footnote>
  <w:footnote w:id="18">
    <w:p w:rsidR="00B64221" w:rsidRDefault="00B64221" w:rsidP="00654BB4">
      <w:pPr>
        <w:pStyle w:val="FootnoteText"/>
      </w:pPr>
      <w:r>
        <w:rPr>
          <w:rStyle w:val="FootnoteReference"/>
        </w:rPr>
        <w:footnoteRef/>
      </w:r>
      <w:r>
        <w:t xml:space="preserve"> </w:t>
      </w:r>
      <w:proofErr w:type="spellStart"/>
      <w:r>
        <w:rPr>
          <w:rFonts w:ascii="Times New Roman" w:hAnsi="Times New Roman"/>
          <w:sz w:val="22"/>
          <w:szCs w:val="22"/>
        </w:rPr>
        <w:t>Sirpanich</w:t>
      </w:r>
      <w:proofErr w:type="spellEnd"/>
      <w:r>
        <w:rPr>
          <w:rFonts w:ascii="Times New Roman" w:hAnsi="Times New Roman"/>
          <w:sz w:val="22"/>
          <w:szCs w:val="22"/>
        </w:rPr>
        <w:t>, Nitivattananon and Perera, p 372</w:t>
      </w:r>
    </w:p>
  </w:footnote>
  <w:footnote w:id="19">
    <w:p w:rsidR="00B64221" w:rsidRPr="00472CF5" w:rsidRDefault="00B64221" w:rsidP="00654BB4">
      <w:pPr>
        <w:pStyle w:val="FootnoteText"/>
        <w:rPr>
          <w:rFonts w:ascii="Ayuthaya" w:hAnsi="Ayuthaya" w:cs="Ayuthaya"/>
          <w:lang w:val="th-TH"/>
        </w:rPr>
      </w:pPr>
      <w:r>
        <w:rPr>
          <w:rStyle w:val="FootnoteReference"/>
        </w:rPr>
        <w:footnoteRef/>
      </w:r>
      <w:r>
        <w:t xml:space="preserve"> </w:t>
      </w:r>
      <w:r>
        <w:rPr>
          <w:rFonts w:ascii="Times New Roman" w:hAnsi="Times New Roman" w:cs="Times New Roman"/>
          <w:sz w:val="22"/>
          <w:szCs w:val="22"/>
        </w:rPr>
        <w:t>This contribution is optional</w:t>
      </w:r>
    </w:p>
  </w:footnote>
  <w:footnote w:id="20">
    <w:p w:rsidR="00B64221" w:rsidRPr="00934ED3" w:rsidRDefault="00B64221" w:rsidP="00654BB4">
      <w:pPr>
        <w:pStyle w:val="FootnoteText"/>
        <w:rPr>
          <w:lang w:val="th-TH"/>
        </w:rPr>
      </w:pPr>
      <w:r>
        <w:rPr>
          <w:rStyle w:val="FootnoteReference"/>
        </w:rPr>
        <w:footnoteRef/>
      </w:r>
      <w:r>
        <w:t xml:space="preserve"> </w:t>
      </w:r>
      <w:proofErr w:type="spellStart"/>
      <w:r>
        <w:rPr>
          <w:rFonts w:ascii="Times New Roman" w:hAnsi="Times New Roman"/>
          <w:sz w:val="22"/>
          <w:szCs w:val="22"/>
        </w:rPr>
        <w:t>Sirpanich</w:t>
      </w:r>
      <w:proofErr w:type="spellEnd"/>
      <w:r>
        <w:rPr>
          <w:rFonts w:ascii="Times New Roman" w:hAnsi="Times New Roman"/>
          <w:sz w:val="22"/>
          <w:szCs w:val="22"/>
        </w:rPr>
        <w:t>, Nitivattananon and Perera, p 372</w:t>
      </w:r>
    </w:p>
  </w:footnote>
  <w:footnote w:id="21">
    <w:p w:rsidR="00B64221" w:rsidRPr="00024579" w:rsidRDefault="00B64221" w:rsidP="00654BB4">
      <w:pPr>
        <w:pStyle w:val="FootnoteText"/>
        <w:rPr>
          <w:lang w:val="th-TH"/>
        </w:rPr>
      </w:pPr>
      <w:r>
        <w:rPr>
          <w:rStyle w:val="FootnoteReference"/>
        </w:rPr>
        <w:footnoteRef/>
      </w:r>
      <w:r>
        <w:t xml:space="preserve"> </w:t>
      </w:r>
      <w:proofErr w:type="spellStart"/>
      <w:r>
        <w:rPr>
          <w:rFonts w:ascii="Times New Roman" w:hAnsi="Times New Roman"/>
          <w:sz w:val="22"/>
          <w:szCs w:val="22"/>
        </w:rPr>
        <w:t>Sirpanich</w:t>
      </w:r>
      <w:proofErr w:type="spellEnd"/>
      <w:r>
        <w:rPr>
          <w:rFonts w:ascii="Times New Roman" w:hAnsi="Times New Roman"/>
          <w:sz w:val="22"/>
          <w:szCs w:val="22"/>
        </w:rPr>
        <w:t>, Nitivattananon and Perera, p 371</w:t>
      </w:r>
    </w:p>
  </w:footnote>
  <w:footnote w:id="22">
    <w:p w:rsidR="00B64221" w:rsidRPr="00472CF5" w:rsidRDefault="00B64221" w:rsidP="00654BB4">
      <w:pPr>
        <w:pStyle w:val="FootnoteText"/>
        <w:rPr>
          <w:rFonts w:ascii="Ayuthaya" w:hAnsi="Ayuthaya" w:cs="Ayuthaya"/>
          <w:lang w:val="th-TH"/>
        </w:rPr>
      </w:pPr>
      <w:r>
        <w:rPr>
          <w:rStyle w:val="FootnoteReference"/>
        </w:rPr>
        <w:footnoteRef/>
      </w:r>
      <w:r>
        <w:t xml:space="preserve"> </w:t>
      </w:r>
      <w:proofErr w:type="spellStart"/>
      <w:r>
        <w:rPr>
          <w:rFonts w:ascii="Times New Roman" w:hAnsi="Times New Roman" w:cs="Times New Roman"/>
          <w:sz w:val="22"/>
          <w:szCs w:val="22"/>
        </w:rPr>
        <w:t>Powerpoint</w:t>
      </w:r>
      <w:proofErr w:type="spellEnd"/>
      <w:r>
        <w:rPr>
          <w:rFonts w:ascii="Times New Roman" w:hAnsi="Times New Roman" w:cs="Times New Roman"/>
          <w:sz w:val="22"/>
          <w:szCs w:val="22"/>
        </w:rPr>
        <w:t xml:space="preserve"> Presentation</w:t>
      </w:r>
    </w:p>
  </w:footnote>
  <w:footnote w:id="23">
    <w:p w:rsidR="00B64221" w:rsidRPr="00D04991" w:rsidRDefault="00B64221" w:rsidP="00B64221">
      <w:pPr>
        <w:pStyle w:val="FootnoteText"/>
        <w:ind w:left="360"/>
      </w:pPr>
      <w:r>
        <w:rPr>
          <w:rStyle w:val="FootnoteReference"/>
        </w:rPr>
        <w:footnoteRef/>
      </w:r>
      <w:r>
        <w:t xml:space="preserve"> In Philippines Population Live, the country’s urban population is estimated at 44.9% of the total in 2016.  </w:t>
      </w:r>
      <w:hyperlink r:id="rId1" w:history="1">
        <w:r w:rsidRPr="004A06BA">
          <w:rPr>
            <w:rStyle w:val="Hyperlink"/>
          </w:rPr>
          <w:t>http://www.worldometers.info/world-population/philippines-population/</w:t>
        </w:r>
      </w:hyperlink>
    </w:p>
  </w:footnote>
  <w:footnote w:id="24">
    <w:p w:rsidR="00B64221" w:rsidRPr="00FF1E60" w:rsidRDefault="00B64221" w:rsidP="00B64221">
      <w:pPr>
        <w:pStyle w:val="FootnoteText"/>
        <w:ind w:left="360"/>
      </w:pPr>
      <w:r>
        <w:rPr>
          <w:rStyle w:val="FootnoteReference"/>
        </w:rPr>
        <w:footnoteRef/>
      </w:r>
      <w:r>
        <w:t xml:space="preserve"> Sandra Yu, “Documentation of the Experience of the Homeless People’s Federation Philippines”. Second Draft, June 2003.</w:t>
      </w:r>
    </w:p>
  </w:footnote>
  <w:footnote w:id="25">
    <w:p w:rsidR="00B64221" w:rsidRPr="00373755" w:rsidRDefault="00B64221" w:rsidP="00B64221">
      <w:pPr>
        <w:pStyle w:val="FootnoteText"/>
        <w:ind w:left="270"/>
      </w:pPr>
      <w:r>
        <w:rPr>
          <w:rStyle w:val="FootnoteReference"/>
        </w:rPr>
        <w:footnoteRef/>
      </w:r>
      <w:r>
        <w:t xml:space="preserve"> Ibid.</w:t>
      </w:r>
    </w:p>
  </w:footnote>
  <w:footnote w:id="26">
    <w:p w:rsidR="00B64221" w:rsidRPr="00373755" w:rsidRDefault="00B64221" w:rsidP="00B64221">
      <w:pPr>
        <w:pStyle w:val="FootnoteText"/>
        <w:ind w:left="270"/>
      </w:pPr>
      <w:r>
        <w:rPr>
          <w:rStyle w:val="FootnoteReference"/>
        </w:rPr>
        <w:footnoteRef/>
      </w:r>
      <w:r>
        <w:t xml:space="preserve"> Ibid, p.4</w:t>
      </w:r>
    </w:p>
  </w:footnote>
  <w:footnote w:id="27">
    <w:p w:rsidR="00B64221" w:rsidRPr="00373755" w:rsidRDefault="00B64221" w:rsidP="00B64221">
      <w:pPr>
        <w:pStyle w:val="FootnoteText"/>
        <w:ind w:left="270"/>
      </w:pPr>
      <w:r>
        <w:rPr>
          <w:rStyle w:val="FootnoteReference"/>
        </w:rPr>
        <w:footnoteRef/>
      </w:r>
      <w:r>
        <w:t xml:space="preserve"> Ibid.</w:t>
      </w:r>
    </w:p>
  </w:footnote>
  <w:footnote w:id="28">
    <w:p w:rsidR="00B64221" w:rsidRPr="00112C67" w:rsidRDefault="00B64221" w:rsidP="00B64221">
      <w:pPr>
        <w:pStyle w:val="FootnoteText"/>
        <w:ind w:left="270"/>
      </w:pPr>
      <w:r>
        <w:rPr>
          <w:rStyle w:val="FootnoteReference"/>
        </w:rPr>
        <w:footnoteRef/>
      </w:r>
      <w:r>
        <w:t xml:space="preserve"> Ibid.</w:t>
      </w:r>
    </w:p>
  </w:footnote>
  <w:footnote w:id="29">
    <w:p w:rsidR="00B64221" w:rsidRPr="00DE55AE" w:rsidRDefault="00B64221" w:rsidP="00B64221">
      <w:pPr>
        <w:pStyle w:val="FootnoteText"/>
        <w:ind w:left="270"/>
      </w:pPr>
      <w:r>
        <w:rPr>
          <w:rStyle w:val="FootnoteReference"/>
        </w:rPr>
        <w:footnoteRef/>
      </w:r>
      <w:r>
        <w:t xml:space="preserve"> Ibid.</w:t>
      </w:r>
    </w:p>
  </w:footnote>
  <w:footnote w:id="30">
    <w:p w:rsidR="00B64221" w:rsidRPr="004F0396" w:rsidRDefault="00B64221" w:rsidP="00B64221">
      <w:pPr>
        <w:pStyle w:val="FootnoteText"/>
      </w:pPr>
      <w:r>
        <w:rPr>
          <w:rStyle w:val="FootnoteReference"/>
        </w:rPr>
        <w:footnoteRef/>
      </w:r>
      <w:r>
        <w:t xml:space="preserve"> Ibid, p. 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76B9"/>
    <w:multiLevelType w:val="hybridMultilevel"/>
    <w:tmpl w:val="0810ABEE"/>
    <w:lvl w:ilvl="0" w:tplc="0409000F">
      <w:start w:val="1"/>
      <w:numFmt w:val="decimal"/>
      <w:lvlText w:val="%1."/>
      <w:lvlJc w:val="left"/>
      <w:pPr>
        <w:tabs>
          <w:tab w:val="num" w:pos="360"/>
        </w:tabs>
        <w:ind w:left="360" w:hanging="360"/>
      </w:pPr>
      <w:rPr>
        <w:rFonts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19D10B3"/>
    <w:multiLevelType w:val="hybridMultilevel"/>
    <w:tmpl w:val="7804C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A0FFC"/>
    <w:multiLevelType w:val="hybridMultilevel"/>
    <w:tmpl w:val="B2CCE13A"/>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nsid w:val="04210292"/>
    <w:multiLevelType w:val="hybridMultilevel"/>
    <w:tmpl w:val="A516B5A4"/>
    <w:lvl w:ilvl="0" w:tplc="E7F42114">
      <w:start w:val="1"/>
      <w:numFmt w:val="bullet"/>
      <w:lvlText w:val="•"/>
      <w:lvlJc w:val="left"/>
      <w:pPr>
        <w:tabs>
          <w:tab w:val="num" w:pos="720"/>
        </w:tabs>
        <w:ind w:left="720" w:hanging="360"/>
      </w:pPr>
      <w:rPr>
        <w:rFonts w:ascii="Arial" w:hAnsi="Arial" w:hint="default"/>
      </w:rPr>
    </w:lvl>
    <w:lvl w:ilvl="1" w:tplc="84D8F004" w:tentative="1">
      <w:start w:val="1"/>
      <w:numFmt w:val="bullet"/>
      <w:lvlText w:val="•"/>
      <w:lvlJc w:val="left"/>
      <w:pPr>
        <w:tabs>
          <w:tab w:val="num" w:pos="1440"/>
        </w:tabs>
        <w:ind w:left="1440" w:hanging="360"/>
      </w:pPr>
      <w:rPr>
        <w:rFonts w:ascii="Arial" w:hAnsi="Arial" w:hint="default"/>
      </w:rPr>
    </w:lvl>
    <w:lvl w:ilvl="2" w:tplc="5BDC63F2" w:tentative="1">
      <w:start w:val="1"/>
      <w:numFmt w:val="bullet"/>
      <w:lvlText w:val="•"/>
      <w:lvlJc w:val="left"/>
      <w:pPr>
        <w:tabs>
          <w:tab w:val="num" w:pos="2160"/>
        </w:tabs>
        <w:ind w:left="2160" w:hanging="360"/>
      </w:pPr>
      <w:rPr>
        <w:rFonts w:ascii="Arial" w:hAnsi="Arial" w:hint="default"/>
      </w:rPr>
    </w:lvl>
    <w:lvl w:ilvl="3" w:tplc="C59ED84C" w:tentative="1">
      <w:start w:val="1"/>
      <w:numFmt w:val="bullet"/>
      <w:lvlText w:val="•"/>
      <w:lvlJc w:val="left"/>
      <w:pPr>
        <w:tabs>
          <w:tab w:val="num" w:pos="2880"/>
        </w:tabs>
        <w:ind w:left="2880" w:hanging="360"/>
      </w:pPr>
      <w:rPr>
        <w:rFonts w:ascii="Arial" w:hAnsi="Arial" w:hint="default"/>
      </w:rPr>
    </w:lvl>
    <w:lvl w:ilvl="4" w:tplc="935239FA" w:tentative="1">
      <w:start w:val="1"/>
      <w:numFmt w:val="bullet"/>
      <w:lvlText w:val="•"/>
      <w:lvlJc w:val="left"/>
      <w:pPr>
        <w:tabs>
          <w:tab w:val="num" w:pos="3600"/>
        </w:tabs>
        <w:ind w:left="3600" w:hanging="360"/>
      </w:pPr>
      <w:rPr>
        <w:rFonts w:ascii="Arial" w:hAnsi="Arial" w:hint="default"/>
      </w:rPr>
    </w:lvl>
    <w:lvl w:ilvl="5" w:tplc="7D441F66" w:tentative="1">
      <w:start w:val="1"/>
      <w:numFmt w:val="bullet"/>
      <w:lvlText w:val="•"/>
      <w:lvlJc w:val="left"/>
      <w:pPr>
        <w:tabs>
          <w:tab w:val="num" w:pos="4320"/>
        </w:tabs>
        <w:ind w:left="4320" w:hanging="360"/>
      </w:pPr>
      <w:rPr>
        <w:rFonts w:ascii="Arial" w:hAnsi="Arial" w:hint="default"/>
      </w:rPr>
    </w:lvl>
    <w:lvl w:ilvl="6" w:tplc="E5BA9CC4" w:tentative="1">
      <w:start w:val="1"/>
      <w:numFmt w:val="bullet"/>
      <w:lvlText w:val="•"/>
      <w:lvlJc w:val="left"/>
      <w:pPr>
        <w:tabs>
          <w:tab w:val="num" w:pos="5040"/>
        </w:tabs>
        <w:ind w:left="5040" w:hanging="360"/>
      </w:pPr>
      <w:rPr>
        <w:rFonts w:ascii="Arial" w:hAnsi="Arial" w:hint="default"/>
      </w:rPr>
    </w:lvl>
    <w:lvl w:ilvl="7" w:tplc="BB9E1706" w:tentative="1">
      <w:start w:val="1"/>
      <w:numFmt w:val="bullet"/>
      <w:lvlText w:val="•"/>
      <w:lvlJc w:val="left"/>
      <w:pPr>
        <w:tabs>
          <w:tab w:val="num" w:pos="5760"/>
        </w:tabs>
        <w:ind w:left="5760" w:hanging="360"/>
      </w:pPr>
      <w:rPr>
        <w:rFonts w:ascii="Arial" w:hAnsi="Arial" w:hint="default"/>
      </w:rPr>
    </w:lvl>
    <w:lvl w:ilvl="8" w:tplc="BB74D3E6" w:tentative="1">
      <w:start w:val="1"/>
      <w:numFmt w:val="bullet"/>
      <w:lvlText w:val="•"/>
      <w:lvlJc w:val="left"/>
      <w:pPr>
        <w:tabs>
          <w:tab w:val="num" w:pos="6480"/>
        </w:tabs>
        <w:ind w:left="6480" w:hanging="360"/>
      </w:pPr>
      <w:rPr>
        <w:rFonts w:ascii="Arial" w:hAnsi="Arial" w:hint="default"/>
      </w:rPr>
    </w:lvl>
  </w:abstractNum>
  <w:abstractNum w:abstractNumId="4">
    <w:nsid w:val="0A2C592C"/>
    <w:multiLevelType w:val="hybridMultilevel"/>
    <w:tmpl w:val="AFB07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635AB2"/>
    <w:multiLevelType w:val="hybridMultilevel"/>
    <w:tmpl w:val="977049E2"/>
    <w:lvl w:ilvl="0" w:tplc="784EC30A">
      <w:start w:val="1"/>
      <w:numFmt w:val="decimal"/>
      <w:lvlText w:val="%1."/>
      <w:lvlJc w:val="left"/>
      <w:pPr>
        <w:ind w:left="928" w:hanging="360"/>
      </w:pPr>
      <w:rPr>
        <w:rFonts w:asciiTheme="minorHAnsi" w:eastAsiaTheme="minorHAnsi" w:hAnsiTheme="minorHAnsi" w:cstheme="minorBidi"/>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925900"/>
    <w:multiLevelType w:val="hybridMultilevel"/>
    <w:tmpl w:val="D048137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0D983D49"/>
    <w:multiLevelType w:val="hybridMultilevel"/>
    <w:tmpl w:val="A014C182"/>
    <w:lvl w:ilvl="0" w:tplc="0409001B">
      <w:start w:val="1"/>
      <w:numFmt w:val="lowerRoman"/>
      <w:lvlText w:val="%1."/>
      <w:lvlJc w:val="right"/>
      <w:pPr>
        <w:tabs>
          <w:tab w:val="num" w:pos="720"/>
        </w:tabs>
        <w:ind w:left="720" w:hanging="360"/>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EC34F9"/>
    <w:multiLevelType w:val="hybridMultilevel"/>
    <w:tmpl w:val="04322B7C"/>
    <w:lvl w:ilvl="0" w:tplc="92FE7EAA">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1932C4"/>
    <w:multiLevelType w:val="hybridMultilevel"/>
    <w:tmpl w:val="90B62E84"/>
    <w:lvl w:ilvl="0" w:tplc="04090001">
      <w:start w:val="1"/>
      <w:numFmt w:val="bullet"/>
      <w:lvlText w:val=""/>
      <w:lvlJc w:val="left"/>
      <w:pPr>
        <w:ind w:left="1080" w:hanging="360"/>
      </w:pPr>
      <w:rPr>
        <w:rFonts w:ascii="Symbol" w:hAnsi="Symbol"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
    <w:nsid w:val="14320726"/>
    <w:multiLevelType w:val="hybridMultilevel"/>
    <w:tmpl w:val="55680516"/>
    <w:lvl w:ilvl="0" w:tplc="0409001B">
      <w:start w:val="1"/>
      <w:numFmt w:val="lowerRoman"/>
      <w:lvlText w:val="%1."/>
      <w:lvlJc w:val="right"/>
      <w:pPr>
        <w:tabs>
          <w:tab w:val="num" w:pos="720"/>
        </w:tabs>
        <w:ind w:left="720" w:hanging="360"/>
      </w:pPr>
    </w:lvl>
    <w:lvl w:ilvl="1" w:tplc="92FE7EAA">
      <w:start w:val="1"/>
      <w:numFmt w:val="bullet"/>
      <w:lvlText w:val=""/>
      <w:lvlJc w:val="left"/>
      <w:pPr>
        <w:tabs>
          <w:tab w:val="num" w:pos="1440"/>
        </w:tabs>
        <w:ind w:left="1440" w:hanging="360"/>
      </w:pPr>
      <w:rPr>
        <w:rFonts w:ascii="Wingdings" w:hAnsi="Wingdings" w:hint="default"/>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5C02CB8"/>
    <w:multiLevelType w:val="hybridMultilevel"/>
    <w:tmpl w:val="1E0C21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5D94CE4"/>
    <w:multiLevelType w:val="hybridMultilevel"/>
    <w:tmpl w:val="2BC8D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7083CED"/>
    <w:multiLevelType w:val="hybridMultilevel"/>
    <w:tmpl w:val="ED70870A"/>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86F1253"/>
    <w:multiLevelType w:val="hybridMultilevel"/>
    <w:tmpl w:val="655CF8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B733D17"/>
    <w:multiLevelType w:val="hybridMultilevel"/>
    <w:tmpl w:val="5E680EBA"/>
    <w:lvl w:ilvl="0" w:tplc="92FE7EAA">
      <w:start w:val="1"/>
      <w:numFmt w:val="bullet"/>
      <w:lvlText w:val=""/>
      <w:lvlJc w:val="left"/>
      <w:pPr>
        <w:tabs>
          <w:tab w:val="num" w:pos="720"/>
        </w:tabs>
        <w:ind w:left="720" w:hanging="360"/>
      </w:pPr>
      <w:rPr>
        <w:rFonts w:ascii="Wingdings" w:hAnsi="Wingdings" w:hint="default"/>
        <w:sz w:val="16"/>
        <w:szCs w:val="16"/>
      </w:rPr>
    </w:lvl>
    <w:lvl w:ilvl="1" w:tplc="0409000F">
      <w:start w:val="1"/>
      <w:numFmt w:val="decimal"/>
      <w:lvlText w:val="%2."/>
      <w:lvlJc w:val="left"/>
      <w:pPr>
        <w:tabs>
          <w:tab w:val="num" w:pos="1440"/>
        </w:tabs>
        <w:ind w:left="1440" w:hanging="360"/>
      </w:pPr>
      <w:rPr>
        <w:rFont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0C6D9B"/>
    <w:multiLevelType w:val="hybridMultilevel"/>
    <w:tmpl w:val="4B36EA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461D2D"/>
    <w:multiLevelType w:val="hybridMultilevel"/>
    <w:tmpl w:val="CF9E621A"/>
    <w:lvl w:ilvl="0" w:tplc="04090019">
      <w:start w:val="1"/>
      <w:numFmt w:val="lowerLetter"/>
      <w:lvlText w:val="%1."/>
      <w:lvlJc w:val="left"/>
      <w:pPr>
        <w:tabs>
          <w:tab w:val="num" w:pos="2160"/>
        </w:tabs>
        <w:ind w:left="2160" w:hanging="360"/>
      </w:pPr>
    </w:lvl>
    <w:lvl w:ilvl="1" w:tplc="0409001B">
      <w:start w:val="1"/>
      <w:numFmt w:val="lowerRoman"/>
      <w:lvlText w:val="%2."/>
      <w:lvlJc w:val="righ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nsid w:val="1EC17B8F"/>
    <w:multiLevelType w:val="hybridMultilevel"/>
    <w:tmpl w:val="C7049FDA"/>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9">
    <w:nsid w:val="1F604BC3"/>
    <w:multiLevelType w:val="hybridMultilevel"/>
    <w:tmpl w:val="382C708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20BD1F8B"/>
    <w:multiLevelType w:val="hybridMultilevel"/>
    <w:tmpl w:val="A4DE49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235227A8"/>
    <w:multiLevelType w:val="hybridMultilevel"/>
    <w:tmpl w:val="3EF80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4952E07"/>
    <w:multiLevelType w:val="hybridMultilevel"/>
    <w:tmpl w:val="048499FE"/>
    <w:lvl w:ilvl="0" w:tplc="92FE7EAA">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68211CC"/>
    <w:multiLevelType w:val="hybridMultilevel"/>
    <w:tmpl w:val="FAB69B62"/>
    <w:lvl w:ilvl="0" w:tplc="92FE7EAA">
      <w:start w:val="1"/>
      <w:numFmt w:val="bullet"/>
      <w:lvlText w:val=""/>
      <w:lvlJc w:val="left"/>
      <w:pPr>
        <w:tabs>
          <w:tab w:val="num" w:pos="720"/>
        </w:tabs>
        <w:ind w:left="720" w:hanging="360"/>
      </w:pPr>
      <w:rPr>
        <w:rFonts w:ascii="Wingdings" w:hAnsi="Wingdings" w:hint="default"/>
        <w:sz w:val="16"/>
        <w:szCs w:val="16"/>
      </w:rPr>
    </w:lvl>
    <w:lvl w:ilvl="1" w:tplc="0409000F">
      <w:start w:val="1"/>
      <w:numFmt w:val="decimal"/>
      <w:lvlText w:val="%2."/>
      <w:lvlJc w:val="left"/>
      <w:pPr>
        <w:tabs>
          <w:tab w:val="num" w:pos="1800"/>
        </w:tabs>
        <w:ind w:left="1800" w:hanging="360"/>
      </w:pPr>
      <w:rPr>
        <w:rFonts w:hint="default"/>
        <w:sz w:val="16"/>
        <w:szCs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279002EA"/>
    <w:multiLevelType w:val="hybridMultilevel"/>
    <w:tmpl w:val="80E44098"/>
    <w:lvl w:ilvl="0" w:tplc="FF2A863A">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27AF197E"/>
    <w:multiLevelType w:val="multilevel"/>
    <w:tmpl w:val="4E42A0C4"/>
    <w:lvl w:ilvl="0">
      <w:start w:val="1"/>
      <w:numFmt w:val="decimal"/>
      <w:lvlText w:val="%1.0"/>
      <w:lvlJc w:val="left"/>
      <w:pPr>
        <w:ind w:left="420" w:hanging="360"/>
      </w:pPr>
      <w:rPr>
        <w:rFonts w:hint="default"/>
        <w:b/>
        <w:bCs/>
        <w:sz w:val="28"/>
        <w:szCs w:val="28"/>
      </w:rPr>
    </w:lvl>
    <w:lvl w:ilvl="1">
      <w:start w:val="1"/>
      <w:numFmt w:val="decimal"/>
      <w:lvlText w:val="%1.%2"/>
      <w:lvlJc w:val="left"/>
      <w:pPr>
        <w:ind w:left="45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00" w:hanging="144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900" w:hanging="1800"/>
      </w:pPr>
      <w:rPr>
        <w:rFonts w:hint="default"/>
      </w:rPr>
    </w:lvl>
    <w:lvl w:ilvl="8">
      <w:start w:val="1"/>
      <w:numFmt w:val="decimal"/>
      <w:lvlText w:val="%1.%2.%3.%4.%5.%6.%7.%8.%9"/>
      <w:lvlJc w:val="left"/>
      <w:pPr>
        <w:ind w:left="7620" w:hanging="1800"/>
      </w:pPr>
      <w:rPr>
        <w:rFonts w:hint="default"/>
      </w:rPr>
    </w:lvl>
  </w:abstractNum>
  <w:abstractNum w:abstractNumId="26">
    <w:nsid w:val="2AC508DC"/>
    <w:multiLevelType w:val="hybridMultilevel"/>
    <w:tmpl w:val="3B3A7F04"/>
    <w:lvl w:ilvl="0" w:tplc="92FE7EAA">
      <w:start w:val="1"/>
      <w:numFmt w:val="bullet"/>
      <w:lvlText w:val=""/>
      <w:lvlJc w:val="left"/>
      <w:pPr>
        <w:tabs>
          <w:tab w:val="num" w:pos="720"/>
        </w:tabs>
        <w:ind w:left="720" w:hanging="360"/>
      </w:pPr>
      <w:rPr>
        <w:rFonts w:ascii="Wingdings" w:hAnsi="Wingdings" w:hint="default"/>
        <w:sz w:val="16"/>
        <w:szCs w:val="16"/>
      </w:rPr>
    </w:lvl>
    <w:lvl w:ilvl="1" w:tplc="0409001B">
      <w:start w:val="1"/>
      <w:numFmt w:val="lowerRoman"/>
      <w:lvlText w:val="%2."/>
      <w:lvlJc w:val="right"/>
      <w:pPr>
        <w:tabs>
          <w:tab w:val="num" w:pos="1440"/>
        </w:tabs>
        <w:ind w:left="1440" w:hanging="360"/>
      </w:pPr>
      <w:rPr>
        <w:rFont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DEE4AC7"/>
    <w:multiLevelType w:val="hybridMultilevel"/>
    <w:tmpl w:val="ECA2B1EC"/>
    <w:lvl w:ilvl="0" w:tplc="0409001B">
      <w:start w:val="1"/>
      <w:numFmt w:val="lowerRoman"/>
      <w:lvlText w:val="%1."/>
      <w:lvlJc w:val="right"/>
      <w:pPr>
        <w:tabs>
          <w:tab w:val="num" w:pos="1440"/>
        </w:tabs>
        <w:ind w:left="1440" w:hanging="360"/>
      </w:pPr>
    </w:lvl>
    <w:lvl w:ilvl="1" w:tplc="92FE7EAA">
      <w:start w:val="1"/>
      <w:numFmt w:val="bullet"/>
      <w:lvlText w:val=""/>
      <w:lvlJc w:val="left"/>
      <w:pPr>
        <w:tabs>
          <w:tab w:val="num" w:pos="2160"/>
        </w:tabs>
        <w:ind w:left="2160" w:hanging="360"/>
      </w:pPr>
      <w:rPr>
        <w:rFonts w:ascii="Wingdings" w:hAnsi="Wingdings" w:hint="default"/>
        <w:sz w:val="16"/>
        <w:szCs w:val="16"/>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2FD3654A"/>
    <w:multiLevelType w:val="hybridMultilevel"/>
    <w:tmpl w:val="2E56E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20B1840"/>
    <w:multiLevelType w:val="hybridMultilevel"/>
    <w:tmpl w:val="0A1AD5D2"/>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32913350"/>
    <w:multiLevelType w:val="hybridMultilevel"/>
    <w:tmpl w:val="755CE79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31566E5"/>
    <w:multiLevelType w:val="hybridMultilevel"/>
    <w:tmpl w:val="6E5E75FC"/>
    <w:lvl w:ilvl="0" w:tplc="8CF40CD4">
      <w:start w:val="5"/>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3840494"/>
    <w:multiLevelType w:val="hybridMultilevel"/>
    <w:tmpl w:val="C8D8C11E"/>
    <w:lvl w:ilvl="0" w:tplc="547C9252">
      <w:start w:val="1"/>
      <w:numFmt w:val="bullet"/>
      <w:lvlText w:val=""/>
      <w:lvlJc w:val="left"/>
      <w:pPr>
        <w:tabs>
          <w:tab w:val="num" w:pos="1080"/>
        </w:tabs>
        <w:ind w:left="1080" w:hanging="360"/>
      </w:pPr>
      <w:rPr>
        <w:rFonts w:ascii="Wingdings" w:hAnsi="Wingdings" w:hint="default"/>
        <w:sz w:val="16"/>
        <w:szCs w:val="16"/>
      </w:rPr>
    </w:lvl>
    <w:lvl w:ilvl="1" w:tplc="92FE7EAA">
      <w:start w:val="1"/>
      <w:numFmt w:val="bullet"/>
      <w:lvlText w:val=""/>
      <w:lvlJc w:val="left"/>
      <w:pPr>
        <w:tabs>
          <w:tab w:val="num" w:pos="1800"/>
        </w:tabs>
        <w:ind w:left="1800" w:hanging="360"/>
      </w:pPr>
      <w:rPr>
        <w:rFonts w:ascii="Wingdings" w:hAnsi="Wingdings" w:hint="default"/>
        <w:sz w:val="16"/>
        <w:szCs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37707D10"/>
    <w:multiLevelType w:val="hybridMultilevel"/>
    <w:tmpl w:val="23DACAD4"/>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4">
    <w:nsid w:val="38D1630C"/>
    <w:multiLevelType w:val="hybridMultilevel"/>
    <w:tmpl w:val="5EC4F178"/>
    <w:lvl w:ilvl="0" w:tplc="92FE7EAA">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9AA003C"/>
    <w:multiLevelType w:val="hybridMultilevel"/>
    <w:tmpl w:val="6D8AAB2C"/>
    <w:lvl w:ilvl="0" w:tplc="498C0B3C">
      <w:start w:val="1"/>
      <w:numFmt w:val="decimal"/>
      <w:lvlText w:val="%1."/>
      <w:lvlJc w:val="left"/>
      <w:pPr>
        <w:tabs>
          <w:tab w:val="num" w:pos="720"/>
        </w:tabs>
        <w:ind w:left="720" w:hanging="360"/>
      </w:pPr>
    </w:lvl>
    <w:lvl w:ilvl="1" w:tplc="82AEB956" w:tentative="1">
      <w:start w:val="1"/>
      <w:numFmt w:val="decimal"/>
      <w:lvlText w:val="%2."/>
      <w:lvlJc w:val="left"/>
      <w:pPr>
        <w:tabs>
          <w:tab w:val="num" w:pos="1440"/>
        </w:tabs>
        <w:ind w:left="1440" w:hanging="360"/>
      </w:pPr>
    </w:lvl>
    <w:lvl w:ilvl="2" w:tplc="8A70642C" w:tentative="1">
      <w:start w:val="1"/>
      <w:numFmt w:val="decimal"/>
      <w:lvlText w:val="%3."/>
      <w:lvlJc w:val="left"/>
      <w:pPr>
        <w:tabs>
          <w:tab w:val="num" w:pos="2160"/>
        </w:tabs>
        <w:ind w:left="2160" w:hanging="360"/>
      </w:pPr>
    </w:lvl>
    <w:lvl w:ilvl="3" w:tplc="5AEEF268" w:tentative="1">
      <w:start w:val="1"/>
      <w:numFmt w:val="decimal"/>
      <w:lvlText w:val="%4."/>
      <w:lvlJc w:val="left"/>
      <w:pPr>
        <w:tabs>
          <w:tab w:val="num" w:pos="2880"/>
        </w:tabs>
        <w:ind w:left="2880" w:hanging="360"/>
      </w:pPr>
    </w:lvl>
    <w:lvl w:ilvl="4" w:tplc="44F041E2" w:tentative="1">
      <w:start w:val="1"/>
      <w:numFmt w:val="decimal"/>
      <w:lvlText w:val="%5."/>
      <w:lvlJc w:val="left"/>
      <w:pPr>
        <w:tabs>
          <w:tab w:val="num" w:pos="3600"/>
        </w:tabs>
        <w:ind w:left="3600" w:hanging="360"/>
      </w:pPr>
    </w:lvl>
    <w:lvl w:ilvl="5" w:tplc="1054B116" w:tentative="1">
      <w:start w:val="1"/>
      <w:numFmt w:val="decimal"/>
      <w:lvlText w:val="%6."/>
      <w:lvlJc w:val="left"/>
      <w:pPr>
        <w:tabs>
          <w:tab w:val="num" w:pos="4320"/>
        </w:tabs>
        <w:ind w:left="4320" w:hanging="360"/>
      </w:pPr>
    </w:lvl>
    <w:lvl w:ilvl="6" w:tplc="204A0DDC" w:tentative="1">
      <w:start w:val="1"/>
      <w:numFmt w:val="decimal"/>
      <w:lvlText w:val="%7."/>
      <w:lvlJc w:val="left"/>
      <w:pPr>
        <w:tabs>
          <w:tab w:val="num" w:pos="5040"/>
        </w:tabs>
        <w:ind w:left="5040" w:hanging="360"/>
      </w:pPr>
    </w:lvl>
    <w:lvl w:ilvl="7" w:tplc="32204D1A" w:tentative="1">
      <w:start w:val="1"/>
      <w:numFmt w:val="decimal"/>
      <w:lvlText w:val="%8."/>
      <w:lvlJc w:val="left"/>
      <w:pPr>
        <w:tabs>
          <w:tab w:val="num" w:pos="5760"/>
        </w:tabs>
        <w:ind w:left="5760" w:hanging="360"/>
      </w:pPr>
    </w:lvl>
    <w:lvl w:ilvl="8" w:tplc="60CE2A48" w:tentative="1">
      <w:start w:val="1"/>
      <w:numFmt w:val="decimal"/>
      <w:lvlText w:val="%9."/>
      <w:lvlJc w:val="left"/>
      <w:pPr>
        <w:tabs>
          <w:tab w:val="num" w:pos="6480"/>
        </w:tabs>
        <w:ind w:left="6480" w:hanging="360"/>
      </w:pPr>
    </w:lvl>
  </w:abstractNum>
  <w:abstractNum w:abstractNumId="36">
    <w:nsid w:val="3B5C7D20"/>
    <w:multiLevelType w:val="hybridMultilevel"/>
    <w:tmpl w:val="1AC0AB22"/>
    <w:lvl w:ilvl="0" w:tplc="92FE7EAA">
      <w:start w:val="1"/>
      <w:numFmt w:val="bullet"/>
      <w:lvlText w:val=""/>
      <w:lvlJc w:val="left"/>
      <w:pPr>
        <w:tabs>
          <w:tab w:val="num" w:pos="1440"/>
        </w:tabs>
        <w:ind w:left="1440" w:hanging="360"/>
      </w:pPr>
      <w:rPr>
        <w:rFonts w:ascii="Wingdings" w:hAnsi="Wingdings"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3CF8318B"/>
    <w:multiLevelType w:val="hybridMultilevel"/>
    <w:tmpl w:val="9F68D95A"/>
    <w:lvl w:ilvl="0" w:tplc="92FE7EAA">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DEA750F"/>
    <w:multiLevelType w:val="hybridMultilevel"/>
    <w:tmpl w:val="17E4D536"/>
    <w:lvl w:ilvl="0" w:tplc="050AA198">
      <w:start w:val="1"/>
      <w:numFmt w:val="bullet"/>
      <w:lvlText w:val=""/>
      <w:lvlJc w:val="left"/>
      <w:pPr>
        <w:tabs>
          <w:tab w:val="num" w:pos="720"/>
        </w:tabs>
        <w:ind w:left="720" w:hanging="360"/>
      </w:pPr>
      <w:rPr>
        <w:rFonts w:ascii="Wingdings" w:hAnsi="Wingdings" w:hint="default"/>
      </w:rPr>
    </w:lvl>
    <w:lvl w:ilvl="1" w:tplc="CF92BB26" w:tentative="1">
      <w:start w:val="1"/>
      <w:numFmt w:val="bullet"/>
      <w:lvlText w:val=""/>
      <w:lvlJc w:val="left"/>
      <w:pPr>
        <w:tabs>
          <w:tab w:val="num" w:pos="1440"/>
        </w:tabs>
        <w:ind w:left="1440" w:hanging="360"/>
      </w:pPr>
      <w:rPr>
        <w:rFonts w:ascii="Wingdings" w:hAnsi="Wingdings" w:hint="default"/>
      </w:rPr>
    </w:lvl>
    <w:lvl w:ilvl="2" w:tplc="4808C476" w:tentative="1">
      <w:start w:val="1"/>
      <w:numFmt w:val="bullet"/>
      <w:lvlText w:val=""/>
      <w:lvlJc w:val="left"/>
      <w:pPr>
        <w:tabs>
          <w:tab w:val="num" w:pos="2160"/>
        </w:tabs>
        <w:ind w:left="2160" w:hanging="360"/>
      </w:pPr>
      <w:rPr>
        <w:rFonts w:ascii="Wingdings" w:hAnsi="Wingdings" w:hint="default"/>
      </w:rPr>
    </w:lvl>
    <w:lvl w:ilvl="3" w:tplc="7C2C1B60" w:tentative="1">
      <w:start w:val="1"/>
      <w:numFmt w:val="bullet"/>
      <w:lvlText w:val=""/>
      <w:lvlJc w:val="left"/>
      <w:pPr>
        <w:tabs>
          <w:tab w:val="num" w:pos="2880"/>
        </w:tabs>
        <w:ind w:left="2880" w:hanging="360"/>
      </w:pPr>
      <w:rPr>
        <w:rFonts w:ascii="Wingdings" w:hAnsi="Wingdings" w:hint="default"/>
      </w:rPr>
    </w:lvl>
    <w:lvl w:ilvl="4" w:tplc="8AEC1A3E" w:tentative="1">
      <w:start w:val="1"/>
      <w:numFmt w:val="bullet"/>
      <w:lvlText w:val=""/>
      <w:lvlJc w:val="left"/>
      <w:pPr>
        <w:tabs>
          <w:tab w:val="num" w:pos="3600"/>
        </w:tabs>
        <w:ind w:left="3600" w:hanging="360"/>
      </w:pPr>
      <w:rPr>
        <w:rFonts w:ascii="Wingdings" w:hAnsi="Wingdings" w:hint="default"/>
      </w:rPr>
    </w:lvl>
    <w:lvl w:ilvl="5" w:tplc="2A682062" w:tentative="1">
      <w:start w:val="1"/>
      <w:numFmt w:val="bullet"/>
      <w:lvlText w:val=""/>
      <w:lvlJc w:val="left"/>
      <w:pPr>
        <w:tabs>
          <w:tab w:val="num" w:pos="4320"/>
        </w:tabs>
        <w:ind w:left="4320" w:hanging="360"/>
      </w:pPr>
      <w:rPr>
        <w:rFonts w:ascii="Wingdings" w:hAnsi="Wingdings" w:hint="default"/>
      </w:rPr>
    </w:lvl>
    <w:lvl w:ilvl="6" w:tplc="D952D74A" w:tentative="1">
      <w:start w:val="1"/>
      <w:numFmt w:val="bullet"/>
      <w:lvlText w:val=""/>
      <w:lvlJc w:val="left"/>
      <w:pPr>
        <w:tabs>
          <w:tab w:val="num" w:pos="5040"/>
        </w:tabs>
        <w:ind w:left="5040" w:hanging="360"/>
      </w:pPr>
      <w:rPr>
        <w:rFonts w:ascii="Wingdings" w:hAnsi="Wingdings" w:hint="default"/>
      </w:rPr>
    </w:lvl>
    <w:lvl w:ilvl="7" w:tplc="E2D805BC" w:tentative="1">
      <w:start w:val="1"/>
      <w:numFmt w:val="bullet"/>
      <w:lvlText w:val=""/>
      <w:lvlJc w:val="left"/>
      <w:pPr>
        <w:tabs>
          <w:tab w:val="num" w:pos="5760"/>
        </w:tabs>
        <w:ind w:left="5760" w:hanging="360"/>
      </w:pPr>
      <w:rPr>
        <w:rFonts w:ascii="Wingdings" w:hAnsi="Wingdings" w:hint="default"/>
      </w:rPr>
    </w:lvl>
    <w:lvl w:ilvl="8" w:tplc="65421C88" w:tentative="1">
      <w:start w:val="1"/>
      <w:numFmt w:val="bullet"/>
      <w:lvlText w:val=""/>
      <w:lvlJc w:val="left"/>
      <w:pPr>
        <w:tabs>
          <w:tab w:val="num" w:pos="6480"/>
        </w:tabs>
        <w:ind w:left="6480" w:hanging="360"/>
      </w:pPr>
      <w:rPr>
        <w:rFonts w:ascii="Wingdings" w:hAnsi="Wingdings" w:hint="default"/>
      </w:rPr>
    </w:lvl>
  </w:abstractNum>
  <w:abstractNum w:abstractNumId="39">
    <w:nsid w:val="3DF17D89"/>
    <w:multiLevelType w:val="hybridMultilevel"/>
    <w:tmpl w:val="98EAB538"/>
    <w:lvl w:ilvl="0" w:tplc="92FE7EAA">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E157F68"/>
    <w:multiLevelType w:val="hybridMultilevel"/>
    <w:tmpl w:val="0152EB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3EDD6559"/>
    <w:multiLevelType w:val="hybridMultilevel"/>
    <w:tmpl w:val="BC127B8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2">
    <w:nsid w:val="414B0DDC"/>
    <w:multiLevelType w:val="hybridMultilevel"/>
    <w:tmpl w:val="51E4EE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427B28EC"/>
    <w:multiLevelType w:val="hybridMultilevel"/>
    <w:tmpl w:val="31F85748"/>
    <w:lvl w:ilvl="0" w:tplc="0409001B">
      <w:start w:val="1"/>
      <w:numFmt w:val="lowerRoman"/>
      <w:lvlText w:val="%1."/>
      <w:lvlJc w:val="right"/>
      <w:pPr>
        <w:tabs>
          <w:tab w:val="num" w:pos="720"/>
        </w:tabs>
        <w:ind w:left="720" w:hanging="360"/>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4CA3A18"/>
    <w:multiLevelType w:val="hybridMultilevel"/>
    <w:tmpl w:val="DA64CF4C"/>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7FB362E"/>
    <w:multiLevelType w:val="hybridMultilevel"/>
    <w:tmpl w:val="5712BD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4D2F430D"/>
    <w:multiLevelType w:val="hybridMultilevel"/>
    <w:tmpl w:val="00B4573E"/>
    <w:lvl w:ilvl="0" w:tplc="92FE7EAA">
      <w:start w:val="1"/>
      <w:numFmt w:val="bullet"/>
      <w:lvlText w:val=""/>
      <w:lvlJc w:val="left"/>
      <w:pPr>
        <w:tabs>
          <w:tab w:val="num" w:pos="1080"/>
        </w:tabs>
        <w:ind w:left="1080" w:hanging="360"/>
      </w:pPr>
      <w:rPr>
        <w:rFonts w:ascii="Wingdings" w:hAnsi="Wingdings" w:hint="default"/>
        <w:sz w:val="16"/>
        <w:szCs w:val="16"/>
      </w:rPr>
    </w:lvl>
    <w:lvl w:ilvl="1" w:tplc="0409001B">
      <w:start w:val="1"/>
      <w:numFmt w:val="lowerRoman"/>
      <w:lvlText w:val="%2."/>
      <w:lvlJc w:val="right"/>
      <w:pPr>
        <w:tabs>
          <w:tab w:val="num" w:pos="1440"/>
        </w:tabs>
        <w:ind w:left="1440" w:hanging="360"/>
      </w:pPr>
      <w:rPr>
        <w:rFonts w:hint="default"/>
        <w:sz w:val="16"/>
        <w:szCs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50C6764A"/>
    <w:multiLevelType w:val="hybridMultilevel"/>
    <w:tmpl w:val="A7B8D9EA"/>
    <w:lvl w:ilvl="0" w:tplc="92FE7EAA">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1A039BE"/>
    <w:multiLevelType w:val="hybridMultilevel"/>
    <w:tmpl w:val="A672E1E2"/>
    <w:lvl w:ilvl="0" w:tplc="E93C4760">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74C5819"/>
    <w:multiLevelType w:val="hybridMultilevel"/>
    <w:tmpl w:val="713202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nsid w:val="5C016966"/>
    <w:multiLevelType w:val="multilevel"/>
    <w:tmpl w:val="F9140BF8"/>
    <w:lvl w:ilvl="0">
      <w:start w:val="1"/>
      <w:numFmt w:val="decimal"/>
      <w:lvlText w:val="%1."/>
      <w:lvlJc w:val="left"/>
      <w:pPr>
        <w:ind w:left="720" w:hanging="360"/>
      </w:pPr>
      <w:rPr>
        <w:rFonts w:asciiTheme="majorHAnsi" w:hAnsiTheme="majorHAnsi" w:cs="Helvetica" w:hint="default"/>
        <w:b w:val="0"/>
        <w:color w:val="00000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nsid w:val="5CD34CA7"/>
    <w:multiLevelType w:val="hybridMultilevel"/>
    <w:tmpl w:val="B350A9E6"/>
    <w:lvl w:ilvl="0" w:tplc="92FE7EAA">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5D1659CB"/>
    <w:multiLevelType w:val="hybridMultilevel"/>
    <w:tmpl w:val="F6582F2E"/>
    <w:lvl w:ilvl="0" w:tplc="92FE7EAA">
      <w:start w:val="1"/>
      <w:numFmt w:val="bullet"/>
      <w:lvlText w:val=""/>
      <w:lvlJc w:val="left"/>
      <w:pPr>
        <w:tabs>
          <w:tab w:val="num" w:pos="720"/>
        </w:tabs>
        <w:ind w:left="720" w:hanging="360"/>
      </w:pPr>
      <w:rPr>
        <w:rFonts w:ascii="Wingdings" w:hAnsi="Wingdings" w:hint="default"/>
        <w:sz w:val="16"/>
        <w:szCs w:val="16"/>
      </w:rPr>
    </w:lvl>
    <w:lvl w:ilvl="1" w:tplc="0409001B">
      <w:start w:val="1"/>
      <w:numFmt w:val="lowerRoman"/>
      <w:lvlText w:val="%2."/>
      <w:lvlJc w:val="right"/>
      <w:pPr>
        <w:tabs>
          <w:tab w:val="num" w:pos="1440"/>
        </w:tabs>
        <w:ind w:left="1440" w:hanging="360"/>
      </w:pPr>
      <w:rPr>
        <w:rFont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0A854F5"/>
    <w:multiLevelType w:val="hybridMultilevel"/>
    <w:tmpl w:val="1A0ECD1A"/>
    <w:lvl w:ilvl="0" w:tplc="92FE7EAA">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19B3458"/>
    <w:multiLevelType w:val="hybridMultilevel"/>
    <w:tmpl w:val="CB6457B8"/>
    <w:lvl w:ilvl="0" w:tplc="0409000F">
      <w:start w:val="1"/>
      <w:numFmt w:val="decimal"/>
      <w:lvlText w:val="%1."/>
      <w:lvlJc w:val="left"/>
      <w:pPr>
        <w:tabs>
          <w:tab w:val="num" w:pos="720"/>
        </w:tabs>
        <w:ind w:left="720" w:hanging="360"/>
      </w:pPr>
      <w:rPr>
        <w:rFonts w:hint="default"/>
      </w:rPr>
    </w:lvl>
    <w:lvl w:ilvl="1" w:tplc="92FE7EAA">
      <w:start w:val="1"/>
      <w:numFmt w:val="bullet"/>
      <w:lvlText w:val=""/>
      <w:lvlJc w:val="left"/>
      <w:pPr>
        <w:tabs>
          <w:tab w:val="num" w:pos="1440"/>
        </w:tabs>
        <w:ind w:left="1440" w:hanging="360"/>
      </w:pPr>
      <w:rPr>
        <w:rFonts w:ascii="Wingdings" w:hAnsi="Wingdings" w:hint="default"/>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3E46110"/>
    <w:multiLevelType w:val="hybridMultilevel"/>
    <w:tmpl w:val="FB20BED2"/>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6">
    <w:nsid w:val="65360A2E"/>
    <w:multiLevelType w:val="hybridMultilevel"/>
    <w:tmpl w:val="61B02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67B01677"/>
    <w:multiLevelType w:val="multilevel"/>
    <w:tmpl w:val="11568022"/>
    <w:lvl w:ilvl="0">
      <w:start w:val="1"/>
      <w:numFmt w:val="bullet"/>
      <w:lvlText w:val=""/>
      <w:lvlJc w:val="left"/>
      <w:pPr>
        <w:tabs>
          <w:tab w:val="num" w:pos="720"/>
        </w:tabs>
        <w:ind w:left="720" w:hanging="360"/>
      </w:pPr>
      <w:rPr>
        <w:rFonts w:ascii="Wingdings" w:hAnsi="Wingdings" w:hint="default"/>
        <w:sz w:val="16"/>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nsid w:val="6A8E05EF"/>
    <w:multiLevelType w:val="hybridMultilevel"/>
    <w:tmpl w:val="866A189C"/>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9">
    <w:nsid w:val="6B212D3A"/>
    <w:multiLevelType w:val="hybridMultilevel"/>
    <w:tmpl w:val="775A3F5C"/>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0">
    <w:nsid w:val="6B432491"/>
    <w:multiLevelType w:val="hybridMultilevel"/>
    <w:tmpl w:val="336630DC"/>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1">
    <w:nsid w:val="6C136FE4"/>
    <w:multiLevelType w:val="hybridMultilevel"/>
    <w:tmpl w:val="861A1FCE"/>
    <w:lvl w:ilvl="0" w:tplc="92FE7EAA">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E0C1E55"/>
    <w:multiLevelType w:val="hybridMultilevel"/>
    <w:tmpl w:val="C186C4D4"/>
    <w:lvl w:ilvl="0" w:tplc="92FE7EAA">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20F6D56"/>
    <w:multiLevelType w:val="hybridMultilevel"/>
    <w:tmpl w:val="94921F5A"/>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4">
    <w:nsid w:val="73D874BF"/>
    <w:multiLevelType w:val="hybridMultilevel"/>
    <w:tmpl w:val="34C4C4CA"/>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nsid w:val="74083562"/>
    <w:multiLevelType w:val="multilevel"/>
    <w:tmpl w:val="7096BC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77716900"/>
    <w:multiLevelType w:val="hybridMultilevel"/>
    <w:tmpl w:val="82125098"/>
    <w:lvl w:ilvl="0" w:tplc="0DD899E0">
      <w:start w:val="1"/>
      <w:numFmt w:val="decimal"/>
      <w:lvlText w:val="%1."/>
      <w:lvlJc w:val="left"/>
      <w:pPr>
        <w:ind w:left="450" w:hanging="360"/>
      </w:pPr>
      <w:rPr>
        <w:rFonts w:hint="default"/>
        <w:b/>
      </w:rPr>
    </w:lvl>
    <w:lvl w:ilvl="1" w:tplc="0C090019" w:tentative="1">
      <w:start w:val="1"/>
      <w:numFmt w:val="lowerLetter"/>
      <w:lvlText w:val="%2."/>
      <w:lvlJc w:val="left"/>
      <w:pPr>
        <w:ind w:left="1170" w:hanging="360"/>
      </w:pPr>
    </w:lvl>
    <w:lvl w:ilvl="2" w:tplc="0C09001B" w:tentative="1">
      <w:start w:val="1"/>
      <w:numFmt w:val="lowerRoman"/>
      <w:lvlText w:val="%3."/>
      <w:lvlJc w:val="right"/>
      <w:pPr>
        <w:ind w:left="1890" w:hanging="180"/>
      </w:pPr>
    </w:lvl>
    <w:lvl w:ilvl="3" w:tplc="0C09000F" w:tentative="1">
      <w:start w:val="1"/>
      <w:numFmt w:val="decimal"/>
      <w:lvlText w:val="%4."/>
      <w:lvlJc w:val="left"/>
      <w:pPr>
        <w:ind w:left="2610" w:hanging="360"/>
      </w:pPr>
    </w:lvl>
    <w:lvl w:ilvl="4" w:tplc="0C090019" w:tentative="1">
      <w:start w:val="1"/>
      <w:numFmt w:val="lowerLetter"/>
      <w:lvlText w:val="%5."/>
      <w:lvlJc w:val="left"/>
      <w:pPr>
        <w:ind w:left="3330" w:hanging="360"/>
      </w:pPr>
    </w:lvl>
    <w:lvl w:ilvl="5" w:tplc="0C09001B" w:tentative="1">
      <w:start w:val="1"/>
      <w:numFmt w:val="lowerRoman"/>
      <w:lvlText w:val="%6."/>
      <w:lvlJc w:val="right"/>
      <w:pPr>
        <w:ind w:left="4050" w:hanging="180"/>
      </w:pPr>
    </w:lvl>
    <w:lvl w:ilvl="6" w:tplc="0C09000F" w:tentative="1">
      <w:start w:val="1"/>
      <w:numFmt w:val="decimal"/>
      <w:lvlText w:val="%7."/>
      <w:lvlJc w:val="left"/>
      <w:pPr>
        <w:ind w:left="4770" w:hanging="360"/>
      </w:pPr>
    </w:lvl>
    <w:lvl w:ilvl="7" w:tplc="0C090019" w:tentative="1">
      <w:start w:val="1"/>
      <w:numFmt w:val="lowerLetter"/>
      <w:lvlText w:val="%8."/>
      <w:lvlJc w:val="left"/>
      <w:pPr>
        <w:ind w:left="5490" w:hanging="360"/>
      </w:pPr>
    </w:lvl>
    <w:lvl w:ilvl="8" w:tplc="0C09001B" w:tentative="1">
      <w:start w:val="1"/>
      <w:numFmt w:val="lowerRoman"/>
      <w:lvlText w:val="%9."/>
      <w:lvlJc w:val="right"/>
      <w:pPr>
        <w:ind w:left="6210" w:hanging="180"/>
      </w:pPr>
    </w:lvl>
  </w:abstractNum>
  <w:abstractNum w:abstractNumId="67">
    <w:nsid w:val="778C1665"/>
    <w:multiLevelType w:val="hybridMultilevel"/>
    <w:tmpl w:val="DA103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78C85BAA"/>
    <w:multiLevelType w:val="hybridMultilevel"/>
    <w:tmpl w:val="3482CA48"/>
    <w:lvl w:ilvl="0" w:tplc="B0EE2EC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791D31CB"/>
    <w:multiLevelType w:val="hybridMultilevel"/>
    <w:tmpl w:val="81B0B442"/>
    <w:lvl w:ilvl="0" w:tplc="8A7C328C">
      <w:start w:val="9"/>
      <w:numFmt w:val="bullet"/>
      <w:lvlText w:val="-"/>
      <w:lvlJc w:val="left"/>
      <w:pPr>
        <w:tabs>
          <w:tab w:val="num" w:pos="720"/>
        </w:tabs>
        <w:ind w:left="72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7B70582C"/>
    <w:multiLevelType w:val="hybridMultilevel"/>
    <w:tmpl w:val="33EA173A"/>
    <w:lvl w:ilvl="0" w:tplc="92FE7EAA">
      <w:start w:val="1"/>
      <w:numFmt w:val="bullet"/>
      <w:lvlText w:val=""/>
      <w:lvlJc w:val="left"/>
      <w:pPr>
        <w:tabs>
          <w:tab w:val="num" w:pos="720"/>
        </w:tabs>
        <w:ind w:left="720" w:hanging="360"/>
      </w:pPr>
      <w:rPr>
        <w:rFonts w:ascii="Wingdings" w:hAnsi="Wingdings" w:hint="default"/>
        <w:sz w:val="16"/>
        <w:szCs w:val="16"/>
      </w:rPr>
    </w:lvl>
    <w:lvl w:ilvl="1" w:tplc="0409000F">
      <w:start w:val="1"/>
      <w:numFmt w:val="decimal"/>
      <w:lvlText w:val="%2."/>
      <w:lvlJc w:val="left"/>
      <w:pPr>
        <w:tabs>
          <w:tab w:val="num" w:pos="1440"/>
        </w:tabs>
        <w:ind w:left="1440" w:hanging="360"/>
      </w:pPr>
      <w:rPr>
        <w:rFont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7FD96982"/>
    <w:multiLevelType w:val="hybridMultilevel"/>
    <w:tmpl w:val="FD7AC26C"/>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56"/>
  </w:num>
  <w:num w:numId="2">
    <w:abstractNumId w:val="67"/>
  </w:num>
  <w:num w:numId="3">
    <w:abstractNumId w:val="4"/>
  </w:num>
  <w:num w:numId="4">
    <w:abstractNumId w:val="28"/>
  </w:num>
  <w:num w:numId="5">
    <w:abstractNumId w:val="12"/>
  </w:num>
  <w:num w:numId="6">
    <w:abstractNumId w:val="6"/>
  </w:num>
  <w:num w:numId="7">
    <w:abstractNumId w:val="31"/>
  </w:num>
  <w:num w:numId="8">
    <w:abstractNumId w:val="11"/>
  </w:num>
  <w:num w:numId="9">
    <w:abstractNumId w:val="5"/>
  </w:num>
  <w:num w:numId="10">
    <w:abstractNumId w:val="24"/>
  </w:num>
  <w:num w:numId="11">
    <w:abstractNumId w:val="45"/>
  </w:num>
  <w:num w:numId="12">
    <w:abstractNumId w:val="20"/>
  </w:num>
  <w:num w:numId="13">
    <w:abstractNumId w:val="25"/>
  </w:num>
  <w:num w:numId="14">
    <w:abstractNumId w:val="41"/>
  </w:num>
  <w:num w:numId="15">
    <w:abstractNumId w:val="59"/>
  </w:num>
  <w:num w:numId="16">
    <w:abstractNumId w:val="63"/>
  </w:num>
  <w:num w:numId="17">
    <w:abstractNumId w:val="18"/>
  </w:num>
  <w:num w:numId="18">
    <w:abstractNumId w:val="33"/>
  </w:num>
  <w:num w:numId="19">
    <w:abstractNumId w:val="58"/>
  </w:num>
  <w:num w:numId="20">
    <w:abstractNumId w:val="60"/>
  </w:num>
  <w:num w:numId="21">
    <w:abstractNumId w:val="71"/>
  </w:num>
  <w:num w:numId="22">
    <w:abstractNumId w:val="55"/>
  </w:num>
  <w:num w:numId="23">
    <w:abstractNumId w:val="49"/>
  </w:num>
  <w:num w:numId="24">
    <w:abstractNumId w:val="66"/>
  </w:num>
  <w:num w:numId="25">
    <w:abstractNumId w:val="19"/>
  </w:num>
  <w:num w:numId="26">
    <w:abstractNumId w:val="69"/>
  </w:num>
  <w:num w:numId="27">
    <w:abstractNumId w:val="48"/>
  </w:num>
  <w:num w:numId="28">
    <w:abstractNumId w:val="68"/>
  </w:num>
  <w:num w:numId="29">
    <w:abstractNumId w:val="16"/>
  </w:num>
  <w:num w:numId="30">
    <w:abstractNumId w:val="22"/>
  </w:num>
  <w:num w:numId="31">
    <w:abstractNumId w:val="70"/>
  </w:num>
  <w:num w:numId="32">
    <w:abstractNumId w:val="32"/>
  </w:num>
  <w:num w:numId="33">
    <w:abstractNumId w:val="39"/>
  </w:num>
  <w:num w:numId="34">
    <w:abstractNumId w:val="52"/>
  </w:num>
  <w:num w:numId="35">
    <w:abstractNumId w:val="47"/>
  </w:num>
  <w:num w:numId="36">
    <w:abstractNumId w:val="62"/>
  </w:num>
  <w:num w:numId="37">
    <w:abstractNumId w:val="53"/>
  </w:num>
  <w:num w:numId="38">
    <w:abstractNumId w:val="15"/>
  </w:num>
  <w:num w:numId="39">
    <w:abstractNumId w:val="23"/>
  </w:num>
  <w:num w:numId="40">
    <w:abstractNumId w:val="27"/>
  </w:num>
  <w:num w:numId="41">
    <w:abstractNumId w:val="8"/>
  </w:num>
  <w:num w:numId="42">
    <w:abstractNumId w:val="43"/>
  </w:num>
  <w:num w:numId="43">
    <w:abstractNumId w:val="10"/>
  </w:num>
  <w:num w:numId="44">
    <w:abstractNumId w:val="30"/>
  </w:num>
  <w:num w:numId="45">
    <w:abstractNumId w:val="64"/>
  </w:num>
  <w:num w:numId="46">
    <w:abstractNumId w:val="26"/>
  </w:num>
  <w:num w:numId="47">
    <w:abstractNumId w:val="13"/>
  </w:num>
  <w:num w:numId="48">
    <w:abstractNumId w:val="17"/>
  </w:num>
  <w:num w:numId="49">
    <w:abstractNumId w:val="2"/>
  </w:num>
  <w:num w:numId="50">
    <w:abstractNumId w:val="44"/>
  </w:num>
  <w:num w:numId="51">
    <w:abstractNumId w:val="34"/>
  </w:num>
  <w:num w:numId="52">
    <w:abstractNumId w:val="57"/>
  </w:num>
  <w:num w:numId="53">
    <w:abstractNumId w:val="46"/>
  </w:num>
  <w:num w:numId="54">
    <w:abstractNumId w:val="37"/>
  </w:num>
  <w:num w:numId="55">
    <w:abstractNumId w:val="0"/>
  </w:num>
  <w:num w:numId="56">
    <w:abstractNumId w:val="29"/>
  </w:num>
  <w:num w:numId="57">
    <w:abstractNumId w:val="14"/>
  </w:num>
  <w:num w:numId="58">
    <w:abstractNumId w:val="7"/>
  </w:num>
  <w:num w:numId="59">
    <w:abstractNumId w:val="65"/>
  </w:num>
  <w:num w:numId="60">
    <w:abstractNumId w:val="54"/>
  </w:num>
  <w:num w:numId="61">
    <w:abstractNumId w:val="36"/>
  </w:num>
  <w:num w:numId="62">
    <w:abstractNumId w:val="51"/>
  </w:num>
  <w:num w:numId="63">
    <w:abstractNumId w:val="61"/>
  </w:num>
  <w:num w:numId="64">
    <w:abstractNumId w:val="38"/>
  </w:num>
  <w:num w:numId="65">
    <w:abstractNumId w:val="50"/>
  </w:num>
  <w:num w:numId="66">
    <w:abstractNumId w:val="1"/>
  </w:num>
  <w:num w:numId="67">
    <w:abstractNumId w:val="35"/>
  </w:num>
  <w:num w:numId="68">
    <w:abstractNumId w:val="3"/>
  </w:num>
  <w:num w:numId="69">
    <w:abstractNumId w:val="9"/>
  </w:num>
  <w:num w:numId="70">
    <w:abstractNumId w:val="21"/>
  </w:num>
  <w:num w:numId="71">
    <w:abstractNumId w:val="40"/>
  </w:num>
  <w:num w:numId="72">
    <w:abstractNumId w:val="42"/>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applyBreakingRules/>
  </w:compat>
  <w:rsids>
    <w:rsidRoot w:val="00DA2B39"/>
    <w:rsid w:val="00003AA8"/>
    <w:rsid w:val="0001318A"/>
    <w:rsid w:val="00020D29"/>
    <w:rsid w:val="00035DEF"/>
    <w:rsid w:val="000C0EEC"/>
    <w:rsid w:val="000D5490"/>
    <w:rsid w:val="000E0AC1"/>
    <w:rsid w:val="000F4825"/>
    <w:rsid w:val="00142C11"/>
    <w:rsid w:val="001A445D"/>
    <w:rsid w:val="001E43EB"/>
    <w:rsid w:val="001F7EE6"/>
    <w:rsid w:val="00287E8D"/>
    <w:rsid w:val="00291BB5"/>
    <w:rsid w:val="002C152F"/>
    <w:rsid w:val="002C3DA7"/>
    <w:rsid w:val="002E005D"/>
    <w:rsid w:val="002E6DDF"/>
    <w:rsid w:val="00337E67"/>
    <w:rsid w:val="00353943"/>
    <w:rsid w:val="003C49D0"/>
    <w:rsid w:val="003D1370"/>
    <w:rsid w:val="00424647"/>
    <w:rsid w:val="004531DB"/>
    <w:rsid w:val="00484E1F"/>
    <w:rsid w:val="004A0491"/>
    <w:rsid w:val="004C4BFD"/>
    <w:rsid w:val="004C7635"/>
    <w:rsid w:val="004F219A"/>
    <w:rsid w:val="005242EB"/>
    <w:rsid w:val="00527800"/>
    <w:rsid w:val="00546483"/>
    <w:rsid w:val="00587FBA"/>
    <w:rsid w:val="005926E5"/>
    <w:rsid w:val="005A26C1"/>
    <w:rsid w:val="005A4604"/>
    <w:rsid w:val="005D3D1C"/>
    <w:rsid w:val="005E7DE9"/>
    <w:rsid w:val="00654BB4"/>
    <w:rsid w:val="006662E6"/>
    <w:rsid w:val="00671C7B"/>
    <w:rsid w:val="006A1347"/>
    <w:rsid w:val="006D0360"/>
    <w:rsid w:val="006F0236"/>
    <w:rsid w:val="00780A30"/>
    <w:rsid w:val="00782C35"/>
    <w:rsid w:val="007E626C"/>
    <w:rsid w:val="007F7DC0"/>
    <w:rsid w:val="008550BE"/>
    <w:rsid w:val="008623C7"/>
    <w:rsid w:val="00872CFC"/>
    <w:rsid w:val="008C0731"/>
    <w:rsid w:val="008C6018"/>
    <w:rsid w:val="008C6A32"/>
    <w:rsid w:val="008E48C1"/>
    <w:rsid w:val="008F31F9"/>
    <w:rsid w:val="009327A6"/>
    <w:rsid w:val="0096649E"/>
    <w:rsid w:val="009E286E"/>
    <w:rsid w:val="009E400F"/>
    <w:rsid w:val="009E7DB5"/>
    <w:rsid w:val="00A02139"/>
    <w:rsid w:val="00A961AC"/>
    <w:rsid w:val="00AC4751"/>
    <w:rsid w:val="00AC7D6B"/>
    <w:rsid w:val="00AD6802"/>
    <w:rsid w:val="00AE0D35"/>
    <w:rsid w:val="00B07ED6"/>
    <w:rsid w:val="00B20402"/>
    <w:rsid w:val="00B44B93"/>
    <w:rsid w:val="00B64221"/>
    <w:rsid w:val="00B82CB6"/>
    <w:rsid w:val="00B83466"/>
    <w:rsid w:val="00BB4142"/>
    <w:rsid w:val="00C06CC6"/>
    <w:rsid w:val="00C403C7"/>
    <w:rsid w:val="00CD2CE0"/>
    <w:rsid w:val="00CD45A5"/>
    <w:rsid w:val="00D05BD6"/>
    <w:rsid w:val="00D11D0D"/>
    <w:rsid w:val="00D2263D"/>
    <w:rsid w:val="00D95102"/>
    <w:rsid w:val="00D955F9"/>
    <w:rsid w:val="00D96080"/>
    <w:rsid w:val="00DA2B39"/>
    <w:rsid w:val="00DB1697"/>
    <w:rsid w:val="00DF5556"/>
    <w:rsid w:val="00E37712"/>
    <w:rsid w:val="00E37B0E"/>
    <w:rsid w:val="00E5406D"/>
    <w:rsid w:val="00E625EC"/>
    <w:rsid w:val="00E76113"/>
    <w:rsid w:val="00ED636E"/>
    <w:rsid w:val="00F125CC"/>
    <w:rsid w:val="00F3305D"/>
    <w:rsid w:val="00F76E0A"/>
    <w:rsid w:val="00FC0B62"/>
    <w:rsid w:val="00FD043E"/>
    <w:rsid w:val="00FE0CB9"/>
    <w:rsid w:val="00FE241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33" type="callout" idref="#Line Callout 3 7"/>
        <o:r id="V:Rule34" type="callout" idref="#Line Callout 3 21"/>
        <o:r id="V:Rule35" type="callout" idref="#Line Callout 3 20"/>
        <o:r id="V:Rule36" type="callout" idref="#Line Callout 3 19"/>
        <o:r id="V:Rule37" type="callout" idref="#Line Callout 3 13"/>
        <o:r id="V:Rule38" type="callout" idref="#Line Callout 3 14"/>
        <o:r id="V:Rule39" type="callout" idref="#Line Callout 3 15"/>
        <o:r id="V:Rule40" type="callout" idref="#Line Callout 3 9"/>
        <o:r id="V:Rule41" type="callout" idref="#Line Callout 3 8"/>
        <o:r id="V:Rule42" type="connector" idref="#AutoShape 3"/>
        <o:r id="V:Rule43" type="connector" idref="#AutoShape 82"/>
        <o:r id="V:Rule44" type="connector" idref="#AutoShape 78"/>
        <o:r id="V:Rule45" type="connector" idref="#AutoShape 18"/>
        <o:r id="V:Rule46" type="connector" idref="#AutoShape 79"/>
        <o:r id="V:Rule47" type="connector" idref="#AutoShape 13"/>
        <o:r id="V:Rule48" type="connector" idref="#AutoShape 74"/>
        <o:r id="V:Rule49" type="connector" idref="#AutoShape 29"/>
        <o:r id="V:Rule50" type="connector" idref="#AutoShape 53"/>
        <o:r id="V:Rule51" type="connector" idref="#AutoShape 24"/>
        <o:r id="V:Rule52" type="connector" idref="#AutoShape 54"/>
        <o:r id="V:Rule53" type="connector" idref="#AutoShape 73"/>
        <o:r id="V:Rule54" type="connector" idref="#AutoShape 19"/>
        <o:r id="V:Rule55" type="connector" idref="#AutoShape 20"/>
        <o:r id="V:Rule56" type="connector" idref="#AutoShape 33"/>
        <o:r id="V:Rule57" type="connector" idref="#AutoShape 56"/>
        <o:r id="V:Rule58" type="connector" idref="#AutoShape 55"/>
        <o:r id="V:Rule59" type="connector" idref="#AutoShape 34"/>
        <o:r id="V:Rule60" type="connector" idref="#AutoShape 57"/>
        <o:r id="V:Rule61" type="connector" idref="#AutoShape 42"/>
        <o:r id="V:Rule62" type="connector" idref="#AutoShape 35"/>
        <o:r id="V:Rule63" type="connector" idref="#AutoShape 63"/>
        <o:r id="V:Rule64" type="connector" idref="#AutoShape 67"/>
        <o:r id="V:Rule65" type="connector" idref="#AutoShape 46"/>
        <o:r id="V:Rule66" type="connector" idref="#AutoShape 31"/>
        <o:r id="V:Rule67" type="connector" idref="#AutoShape 45"/>
        <o:r id="V:Rule68" type="connector" idref="#AutoShape 32"/>
        <o:r id="V:Rule69" type="connector" idref="#AutoShape 72"/>
        <o:r id="V:Rule70" type="connector" idref="#AutoShape 43"/>
        <o:r id="V:Rule71" type="connector" idref="#AutoShape 65"/>
        <o:r id="V:Rule72" type="connector" idref="#AutoShape 64"/>
        <o:r id="V:Rule73" type="connector" idref="#AutoShape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06D"/>
  </w:style>
  <w:style w:type="paragraph" w:styleId="Heading2">
    <w:name w:val="heading 2"/>
    <w:basedOn w:val="Normal"/>
    <w:next w:val="Normal"/>
    <w:link w:val="Heading2Char"/>
    <w:qFormat/>
    <w:rsid w:val="00B44B93"/>
    <w:pPr>
      <w:keepNext/>
      <w:spacing w:after="0" w:line="240" w:lineRule="auto"/>
      <w:outlineLvl w:val="1"/>
    </w:pPr>
    <w:rPr>
      <w:rFonts w:ascii="Times New Roman" w:eastAsia="Times New Roman" w:hAnsi="Times New Roman" w:cs="Times New Roman"/>
      <w:b/>
      <w:bCs/>
      <w:sz w:val="28"/>
      <w:szCs w:val="24"/>
      <w:lang w:bidi="ar-SA"/>
    </w:rPr>
  </w:style>
  <w:style w:type="paragraph" w:styleId="Heading4">
    <w:name w:val="heading 4"/>
    <w:basedOn w:val="Normal"/>
    <w:next w:val="Normal"/>
    <w:link w:val="Heading4Char"/>
    <w:uiPriority w:val="9"/>
    <w:semiHidden/>
    <w:unhideWhenUsed/>
    <w:qFormat/>
    <w:rsid w:val="00B642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41C"/>
    <w:pPr>
      <w:ind w:left="720"/>
      <w:contextualSpacing/>
    </w:pPr>
  </w:style>
  <w:style w:type="table" w:styleId="TableGrid">
    <w:name w:val="Table Grid"/>
    <w:basedOn w:val="TableNormal"/>
    <w:uiPriority w:val="59"/>
    <w:rsid w:val="00020D29"/>
    <w:pPr>
      <w:spacing w:after="0" w:line="240" w:lineRule="auto"/>
    </w:pPr>
    <w:rPr>
      <w:szCs w:val="22"/>
      <w:lang w:val="en-A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20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27800"/>
    <w:rPr>
      <w:rFonts w:ascii="Times New Roman" w:hAnsi="Times New Roman" w:cs="Angsana New"/>
      <w:sz w:val="24"/>
      <w:szCs w:val="30"/>
    </w:rPr>
  </w:style>
  <w:style w:type="paragraph" w:styleId="FootnoteText">
    <w:name w:val="footnote text"/>
    <w:basedOn w:val="Normal"/>
    <w:link w:val="FootnoteTextChar"/>
    <w:uiPriority w:val="99"/>
    <w:unhideWhenUsed/>
    <w:rsid w:val="00654BB4"/>
    <w:pPr>
      <w:spacing w:after="0" w:line="240" w:lineRule="auto"/>
    </w:pPr>
    <w:rPr>
      <w:rFonts w:eastAsiaTheme="minorEastAsia"/>
      <w:sz w:val="24"/>
      <w:szCs w:val="24"/>
      <w:lang w:bidi="ar-SA"/>
    </w:rPr>
  </w:style>
  <w:style w:type="character" w:customStyle="1" w:styleId="FootnoteTextChar">
    <w:name w:val="Footnote Text Char"/>
    <w:basedOn w:val="DefaultParagraphFont"/>
    <w:link w:val="FootnoteText"/>
    <w:uiPriority w:val="99"/>
    <w:rsid w:val="00654BB4"/>
    <w:rPr>
      <w:rFonts w:eastAsiaTheme="minorEastAsia"/>
      <w:sz w:val="24"/>
      <w:szCs w:val="24"/>
      <w:lang w:bidi="ar-SA"/>
    </w:rPr>
  </w:style>
  <w:style w:type="character" w:styleId="FootnoteReference">
    <w:name w:val="footnote reference"/>
    <w:basedOn w:val="DefaultParagraphFont"/>
    <w:uiPriority w:val="99"/>
    <w:unhideWhenUsed/>
    <w:rsid w:val="00654BB4"/>
    <w:rPr>
      <w:vertAlign w:val="superscript"/>
    </w:rPr>
  </w:style>
  <w:style w:type="character" w:customStyle="1" w:styleId="Heading2Char">
    <w:name w:val="Heading 2 Char"/>
    <w:basedOn w:val="DefaultParagraphFont"/>
    <w:link w:val="Heading2"/>
    <w:rsid w:val="00B44B93"/>
    <w:rPr>
      <w:rFonts w:ascii="Times New Roman" w:eastAsia="Times New Roman" w:hAnsi="Times New Roman" w:cs="Times New Roman"/>
      <w:b/>
      <w:bCs/>
      <w:sz w:val="28"/>
      <w:szCs w:val="24"/>
      <w:lang w:bidi="ar-SA"/>
    </w:rPr>
  </w:style>
  <w:style w:type="numbering" w:customStyle="1" w:styleId="NoList1">
    <w:name w:val="No List1"/>
    <w:next w:val="NoList"/>
    <w:uiPriority w:val="99"/>
    <w:semiHidden/>
    <w:unhideWhenUsed/>
    <w:rsid w:val="00B44B93"/>
  </w:style>
  <w:style w:type="table" w:customStyle="1" w:styleId="TableGrid2">
    <w:name w:val="Table Grid2"/>
    <w:basedOn w:val="TableNormal"/>
    <w:next w:val="TableGrid"/>
    <w:rsid w:val="00B44B93"/>
    <w:pPr>
      <w:spacing w:after="0" w:line="240" w:lineRule="auto"/>
    </w:pPr>
    <w:rPr>
      <w:szCs w:val="22"/>
      <w:lang w:val="en-A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44B93"/>
    <w:pPr>
      <w:tabs>
        <w:tab w:val="center" w:pos="4680"/>
        <w:tab w:val="right" w:pos="9360"/>
      </w:tabs>
      <w:spacing w:after="0" w:line="240" w:lineRule="auto"/>
    </w:pPr>
    <w:rPr>
      <w:szCs w:val="22"/>
      <w:lang w:bidi="ar-SA"/>
    </w:rPr>
  </w:style>
  <w:style w:type="character" w:customStyle="1" w:styleId="HeaderChar">
    <w:name w:val="Header Char"/>
    <w:basedOn w:val="DefaultParagraphFont"/>
    <w:link w:val="Header"/>
    <w:uiPriority w:val="99"/>
    <w:semiHidden/>
    <w:rsid w:val="00B44B93"/>
    <w:rPr>
      <w:szCs w:val="22"/>
      <w:lang w:bidi="ar-SA"/>
    </w:rPr>
  </w:style>
  <w:style w:type="character" w:customStyle="1" w:styleId="apple-converted-space">
    <w:name w:val="apple-converted-space"/>
    <w:basedOn w:val="DefaultParagraphFont"/>
    <w:rsid w:val="00B44B93"/>
  </w:style>
  <w:style w:type="character" w:styleId="Hyperlink">
    <w:name w:val="Hyperlink"/>
    <w:basedOn w:val="DefaultParagraphFont"/>
    <w:uiPriority w:val="99"/>
    <w:unhideWhenUsed/>
    <w:rsid w:val="00B44B93"/>
    <w:rPr>
      <w:color w:val="0000FF"/>
      <w:u w:val="single"/>
    </w:rPr>
  </w:style>
  <w:style w:type="paragraph" w:styleId="BalloonText">
    <w:name w:val="Balloon Text"/>
    <w:basedOn w:val="Normal"/>
    <w:link w:val="BalloonTextChar"/>
    <w:uiPriority w:val="99"/>
    <w:semiHidden/>
    <w:unhideWhenUsed/>
    <w:rsid w:val="00B44B93"/>
    <w:pPr>
      <w:spacing w:after="0" w:line="240" w:lineRule="auto"/>
    </w:pPr>
    <w:rPr>
      <w:rFonts w:ascii="Tahoma" w:hAnsi="Tahoma" w:cs="Tahoma"/>
      <w:b/>
      <w:sz w:val="16"/>
      <w:szCs w:val="16"/>
      <w:lang w:val="en-AU" w:bidi="ar-SA"/>
    </w:rPr>
  </w:style>
  <w:style w:type="character" w:customStyle="1" w:styleId="BalloonTextChar">
    <w:name w:val="Balloon Text Char"/>
    <w:basedOn w:val="DefaultParagraphFont"/>
    <w:link w:val="BalloonText"/>
    <w:uiPriority w:val="99"/>
    <w:semiHidden/>
    <w:rsid w:val="00B44B93"/>
    <w:rPr>
      <w:rFonts w:ascii="Tahoma" w:hAnsi="Tahoma" w:cs="Tahoma"/>
      <w:b/>
      <w:sz w:val="16"/>
      <w:szCs w:val="16"/>
      <w:lang w:val="en-AU" w:bidi="ar-SA"/>
    </w:rPr>
  </w:style>
  <w:style w:type="character" w:customStyle="1" w:styleId="Heading4Char">
    <w:name w:val="Heading 4 Char"/>
    <w:basedOn w:val="DefaultParagraphFont"/>
    <w:link w:val="Heading4"/>
    <w:uiPriority w:val="9"/>
    <w:semiHidden/>
    <w:rsid w:val="00B6422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44B93"/>
    <w:pPr>
      <w:keepNext/>
      <w:spacing w:after="0" w:line="240" w:lineRule="auto"/>
      <w:outlineLvl w:val="1"/>
    </w:pPr>
    <w:rPr>
      <w:rFonts w:ascii="Times New Roman" w:eastAsia="Times New Roman" w:hAnsi="Times New Roman" w:cs="Times New Roman"/>
      <w:b/>
      <w:bCs/>
      <w:sz w:val="28"/>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41C"/>
    <w:pPr>
      <w:ind w:left="720"/>
      <w:contextualSpacing/>
    </w:pPr>
  </w:style>
  <w:style w:type="table" w:styleId="TableGrid">
    <w:name w:val="Table Grid"/>
    <w:basedOn w:val="TableNormal"/>
    <w:uiPriority w:val="59"/>
    <w:rsid w:val="00020D29"/>
    <w:pPr>
      <w:spacing w:after="0" w:line="240" w:lineRule="auto"/>
    </w:pPr>
    <w:rPr>
      <w:szCs w:val="22"/>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20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7800"/>
    <w:rPr>
      <w:rFonts w:ascii="Times New Roman" w:hAnsi="Times New Roman" w:cs="Angsana New"/>
      <w:sz w:val="24"/>
      <w:szCs w:val="30"/>
    </w:rPr>
  </w:style>
  <w:style w:type="paragraph" w:styleId="FootnoteText">
    <w:name w:val="footnote text"/>
    <w:basedOn w:val="Normal"/>
    <w:link w:val="FootnoteTextChar"/>
    <w:uiPriority w:val="99"/>
    <w:unhideWhenUsed/>
    <w:rsid w:val="00654BB4"/>
    <w:pPr>
      <w:spacing w:after="0" w:line="240" w:lineRule="auto"/>
    </w:pPr>
    <w:rPr>
      <w:rFonts w:eastAsiaTheme="minorEastAsia"/>
      <w:sz w:val="24"/>
      <w:szCs w:val="24"/>
      <w:lang w:bidi="ar-SA"/>
    </w:rPr>
  </w:style>
  <w:style w:type="character" w:customStyle="1" w:styleId="FootnoteTextChar">
    <w:name w:val="Footnote Text Char"/>
    <w:basedOn w:val="DefaultParagraphFont"/>
    <w:link w:val="FootnoteText"/>
    <w:uiPriority w:val="99"/>
    <w:rsid w:val="00654BB4"/>
    <w:rPr>
      <w:rFonts w:eastAsiaTheme="minorEastAsia"/>
      <w:sz w:val="24"/>
      <w:szCs w:val="24"/>
      <w:lang w:bidi="ar-SA"/>
    </w:rPr>
  </w:style>
  <w:style w:type="character" w:styleId="FootnoteReference">
    <w:name w:val="footnote reference"/>
    <w:basedOn w:val="DefaultParagraphFont"/>
    <w:uiPriority w:val="99"/>
    <w:unhideWhenUsed/>
    <w:rsid w:val="00654BB4"/>
    <w:rPr>
      <w:vertAlign w:val="superscript"/>
    </w:rPr>
  </w:style>
  <w:style w:type="character" w:customStyle="1" w:styleId="Heading2Char">
    <w:name w:val="Heading 2 Char"/>
    <w:basedOn w:val="DefaultParagraphFont"/>
    <w:link w:val="Heading2"/>
    <w:rsid w:val="00B44B93"/>
    <w:rPr>
      <w:rFonts w:ascii="Times New Roman" w:eastAsia="Times New Roman" w:hAnsi="Times New Roman" w:cs="Times New Roman"/>
      <w:b/>
      <w:bCs/>
      <w:sz w:val="28"/>
      <w:szCs w:val="24"/>
      <w:lang w:bidi="ar-SA"/>
    </w:rPr>
  </w:style>
  <w:style w:type="numbering" w:customStyle="1" w:styleId="NoList1">
    <w:name w:val="No List1"/>
    <w:next w:val="NoList"/>
    <w:uiPriority w:val="99"/>
    <w:semiHidden/>
    <w:unhideWhenUsed/>
    <w:rsid w:val="00B44B93"/>
  </w:style>
  <w:style w:type="table" w:customStyle="1" w:styleId="TableGrid2">
    <w:name w:val="Table Grid2"/>
    <w:basedOn w:val="TableNormal"/>
    <w:next w:val="TableGrid"/>
    <w:rsid w:val="00B44B93"/>
    <w:pPr>
      <w:spacing w:after="0" w:line="240" w:lineRule="auto"/>
    </w:pPr>
    <w:rPr>
      <w:szCs w:val="22"/>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44B93"/>
    <w:pPr>
      <w:tabs>
        <w:tab w:val="center" w:pos="4680"/>
        <w:tab w:val="right" w:pos="9360"/>
      </w:tabs>
      <w:spacing w:after="0" w:line="240" w:lineRule="auto"/>
    </w:pPr>
    <w:rPr>
      <w:szCs w:val="22"/>
      <w:lang w:bidi="ar-SA"/>
    </w:rPr>
  </w:style>
  <w:style w:type="character" w:customStyle="1" w:styleId="HeaderChar">
    <w:name w:val="Header Char"/>
    <w:basedOn w:val="DefaultParagraphFont"/>
    <w:link w:val="Header"/>
    <w:uiPriority w:val="99"/>
    <w:semiHidden/>
    <w:rsid w:val="00B44B93"/>
    <w:rPr>
      <w:szCs w:val="22"/>
      <w:lang w:bidi="ar-SA"/>
    </w:rPr>
  </w:style>
  <w:style w:type="character" w:customStyle="1" w:styleId="apple-converted-space">
    <w:name w:val="apple-converted-space"/>
    <w:basedOn w:val="DefaultParagraphFont"/>
    <w:rsid w:val="00B44B93"/>
  </w:style>
  <w:style w:type="character" w:styleId="Hyperlink">
    <w:name w:val="Hyperlink"/>
    <w:basedOn w:val="DefaultParagraphFont"/>
    <w:uiPriority w:val="99"/>
    <w:unhideWhenUsed/>
    <w:rsid w:val="00B44B93"/>
    <w:rPr>
      <w:color w:val="0000FF"/>
      <w:u w:val="single"/>
    </w:rPr>
  </w:style>
  <w:style w:type="paragraph" w:styleId="BalloonText">
    <w:name w:val="Balloon Text"/>
    <w:basedOn w:val="Normal"/>
    <w:link w:val="BalloonTextChar"/>
    <w:uiPriority w:val="99"/>
    <w:semiHidden/>
    <w:unhideWhenUsed/>
    <w:rsid w:val="00B44B93"/>
    <w:pPr>
      <w:spacing w:after="0" w:line="240" w:lineRule="auto"/>
    </w:pPr>
    <w:rPr>
      <w:rFonts w:ascii="Tahoma" w:hAnsi="Tahoma" w:cs="Tahoma"/>
      <w:b/>
      <w:sz w:val="16"/>
      <w:szCs w:val="16"/>
      <w:lang w:val="en-AU" w:bidi="ar-SA"/>
    </w:rPr>
  </w:style>
  <w:style w:type="character" w:customStyle="1" w:styleId="BalloonTextChar">
    <w:name w:val="Balloon Text Char"/>
    <w:basedOn w:val="DefaultParagraphFont"/>
    <w:link w:val="BalloonText"/>
    <w:uiPriority w:val="99"/>
    <w:semiHidden/>
    <w:rsid w:val="00B44B93"/>
    <w:rPr>
      <w:rFonts w:ascii="Tahoma" w:hAnsi="Tahoma" w:cs="Tahoma"/>
      <w:b/>
      <w:sz w:val="16"/>
      <w:szCs w:val="16"/>
      <w:lang w:val="en-AU"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u.sagepub.com/content/24/2/4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ocarp.net/Data/case_studies/1648.pdf" TargetMode="External"/><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elsevier.com/locate/habitatint" TargetMode="External"/><Relationship Id="rId4" Type="http://schemas.openxmlformats.org/officeDocument/2006/relationships/webSettings" Target="webSettings.xml"/><Relationship Id="rId9" Type="http://schemas.openxmlformats.org/officeDocument/2006/relationships/hyperlink" Target="http://www.ucl.ac.uk+somsoo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orldometers.info/world-population/philippines-population/"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dell\Desktop\2015%20June.%20states.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dell\Desktop\2015%20June.%20states.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style val="42"/>
  <c:clrMapOvr bg1="lt1" tx1="dk1" bg2="lt2" tx2="dk2" accent1="accent1" accent2="accent2" accent3="accent3" accent4="accent4" accent5="accent5" accent6="accent6" hlink="hlink" folHlink="folHlink"/>
  <c:chart>
    <c:title>
      <c:tx>
        <c:rich>
          <a:bodyPr/>
          <a:lstStyle/>
          <a:p>
            <a:pPr>
              <a:defRPr/>
            </a:pPr>
            <a:r>
              <a:rPr lang="en-US"/>
              <a:t>No.of Loanees</a:t>
            </a:r>
          </a:p>
        </c:rich>
      </c:tx>
    </c:title>
    <c:view3D>
      <c:rotX val="30"/>
      <c:perspective val="30"/>
    </c:view3D>
    <c:plotArea>
      <c:layout/>
      <c:pie3DChart>
        <c:varyColors val="1"/>
        <c:ser>
          <c:idx val="0"/>
          <c:order val="0"/>
          <c:explosion val="2"/>
          <c:dLbls>
            <c:dLbl>
              <c:idx val="0"/>
              <c:layout>
                <c:manualLayout>
                  <c:x val="-4.9859183299761953E-2"/>
                  <c:y val="0.10455516039142798"/>
                </c:manualLayout>
              </c:layout>
              <c:tx>
                <c:rich>
                  <a:bodyPr/>
                  <a:lstStyle/>
                  <a:p>
                    <a:pPr>
                      <a:defRPr/>
                    </a:pPr>
                    <a:r>
                      <a:rPr lang="en-US"/>
                      <a:t>Treatment
No.1706</a:t>
                    </a:r>
                  </a:p>
                  <a:p>
                    <a:pPr>
                      <a:defRPr/>
                    </a:pPr>
                    <a:r>
                      <a:rPr lang="en-US"/>
                      <a:t>7%</a:t>
                    </a:r>
                  </a:p>
                </c:rich>
              </c:tx>
              <c:spPr/>
              <c:dLblPos val="bestFit"/>
            </c:dLbl>
            <c:dLbl>
              <c:idx val="1"/>
              <c:layout>
                <c:manualLayout>
                  <c:x val="-0.21649612403100854"/>
                  <c:y val="-8.6742015332138933E-2"/>
                </c:manualLayout>
              </c:layout>
              <c:tx>
                <c:rich>
                  <a:bodyPr/>
                  <a:lstStyle/>
                  <a:p>
                    <a:pPr>
                      <a:defRPr/>
                    </a:pPr>
                    <a:r>
                      <a:rPr lang="en-US"/>
                      <a:t>Income Generation</a:t>
                    </a:r>
                  </a:p>
                  <a:p>
                    <a:pPr>
                      <a:defRPr/>
                    </a:pPr>
                    <a:r>
                      <a:rPr lang="en-US"/>
                      <a:t>No.9894
39%</a:t>
                    </a:r>
                  </a:p>
                </c:rich>
              </c:tx>
              <c:spPr/>
              <c:dLblPos val="bestFit"/>
            </c:dLbl>
            <c:dLbl>
              <c:idx val="2"/>
              <c:layout>
                <c:manualLayout>
                  <c:x val="7.311341024232465E-2"/>
                  <c:y val="-0.31329194884964884"/>
                </c:manualLayout>
              </c:layout>
              <c:tx>
                <c:rich>
                  <a:bodyPr/>
                  <a:lstStyle/>
                  <a:p>
                    <a:pPr>
                      <a:defRPr/>
                    </a:pPr>
                    <a:r>
                      <a:rPr lang="en-US"/>
                      <a:t>Housing
No.3420</a:t>
                    </a:r>
                  </a:p>
                  <a:p>
                    <a:pPr>
                      <a:defRPr/>
                    </a:pPr>
                    <a:r>
                      <a:rPr lang="en-US"/>
                      <a:t>14%</a:t>
                    </a:r>
                  </a:p>
                </c:rich>
              </c:tx>
              <c:spPr/>
              <c:dLblPos val="bestFit"/>
            </c:dLbl>
            <c:dLbl>
              <c:idx val="3"/>
              <c:tx>
                <c:rich>
                  <a:bodyPr/>
                  <a:lstStyle/>
                  <a:p>
                    <a:pPr>
                      <a:defRPr/>
                    </a:pPr>
                    <a:r>
                      <a:rPr lang="en-US"/>
                      <a:t>Education </a:t>
                    </a:r>
                  </a:p>
                  <a:p>
                    <a:pPr>
                      <a:defRPr/>
                    </a:pPr>
                    <a:r>
                      <a:rPr lang="en-US"/>
                      <a:t>No.1739</a:t>
                    </a:r>
                  </a:p>
                  <a:p>
                    <a:pPr>
                      <a:defRPr/>
                    </a:pPr>
                    <a:r>
                      <a:rPr lang="en-US"/>
                      <a:t>7%</a:t>
                    </a:r>
                  </a:p>
                </c:rich>
              </c:tx>
              <c:spPr/>
              <c:dLblPos val="bestFit"/>
            </c:dLbl>
            <c:dLbl>
              <c:idx val="4"/>
              <c:layout>
                <c:manualLayout>
                  <c:x val="6.5479582494048713E-2"/>
                  <c:y val="-0.12085428389819661"/>
                </c:manualLayout>
              </c:layout>
              <c:tx>
                <c:rich>
                  <a:bodyPr/>
                  <a:lstStyle/>
                  <a:p>
                    <a:pPr>
                      <a:defRPr/>
                    </a:pPr>
                    <a:r>
                      <a:rPr lang="en-US"/>
                      <a:t>Repayment of Loan</a:t>
                    </a:r>
                  </a:p>
                  <a:p>
                    <a:pPr>
                      <a:defRPr/>
                    </a:pPr>
                    <a:r>
                      <a:rPr lang="en-US"/>
                      <a:t>No.2289</a:t>
                    </a:r>
                  </a:p>
                  <a:p>
                    <a:pPr>
                      <a:defRPr/>
                    </a:pPr>
                    <a:r>
                      <a:rPr lang="en-US"/>
                      <a:t>9%</a:t>
                    </a:r>
                  </a:p>
                </c:rich>
              </c:tx>
              <c:spPr/>
              <c:dLblPos val="bestFit"/>
            </c:dLbl>
            <c:dLbl>
              <c:idx val="5"/>
              <c:layout>
                <c:manualLayout>
                  <c:x val="-3.8454495513642381E-6"/>
                  <c:y val="1.9304695732319612E-3"/>
                </c:manualLayout>
              </c:layout>
              <c:tx>
                <c:rich>
                  <a:bodyPr/>
                  <a:lstStyle/>
                  <a:p>
                    <a:pPr>
                      <a:defRPr/>
                    </a:pPr>
                    <a:r>
                      <a:rPr lang="en-US"/>
                      <a:t>Purchase of land</a:t>
                    </a:r>
                  </a:p>
                  <a:p>
                    <a:pPr>
                      <a:defRPr/>
                    </a:pPr>
                    <a:r>
                      <a:rPr lang="en-US"/>
                      <a:t>No.785
3%</a:t>
                    </a:r>
                  </a:p>
                </c:rich>
              </c:tx>
              <c:spPr/>
              <c:dLblPos val="bestFit"/>
            </c:dLbl>
            <c:dLbl>
              <c:idx val="6"/>
              <c:layout>
                <c:manualLayout>
                  <c:x val="-9.53993163645242E-2"/>
                  <c:y val="-4.0802144090278422E-2"/>
                </c:manualLayout>
              </c:layout>
              <c:tx>
                <c:rich>
                  <a:bodyPr/>
                  <a:lstStyle/>
                  <a:p>
                    <a:pPr>
                      <a:defRPr/>
                    </a:pPr>
                    <a:r>
                      <a:rPr lang="en-US"/>
                      <a:t>Others</a:t>
                    </a:r>
                  </a:p>
                  <a:p>
                    <a:pPr>
                      <a:defRPr/>
                    </a:pPr>
                    <a:r>
                      <a:rPr lang="en-US"/>
                      <a:t>No.3386
14%</a:t>
                    </a:r>
                  </a:p>
                </c:rich>
              </c:tx>
              <c:spPr/>
              <c:dLblPos val="bestFit"/>
            </c:dLbl>
            <c:dLbl>
              <c:idx val="7"/>
              <c:layout>
                <c:manualLayout>
                  <c:x val="-0.1314974058475262"/>
                  <c:y val="-4.2718062848103283E-2"/>
                </c:manualLayout>
              </c:layout>
              <c:tx>
                <c:rich>
                  <a:bodyPr/>
                  <a:lstStyle/>
                  <a:p>
                    <a:pPr>
                      <a:defRPr/>
                    </a:pPr>
                    <a:r>
                      <a:rPr lang="en-US"/>
                      <a:t>Foreign Emploment</a:t>
                    </a:r>
                  </a:p>
                  <a:p>
                    <a:pPr>
                      <a:defRPr/>
                    </a:pPr>
                    <a:r>
                      <a:rPr lang="en-US"/>
                      <a:t>No.855
3%</a:t>
                    </a:r>
                  </a:p>
                </c:rich>
              </c:tx>
              <c:spPr/>
              <c:dLblPos val="bestFit"/>
            </c:dLbl>
            <c:dLbl>
              <c:idx val="8"/>
              <c:layout>
                <c:manualLayout>
                  <c:x val="-8.7110114142708459E-2"/>
                  <c:y val="-6.3703101478675958E-2"/>
                </c:manualLayout>
              </c:layout>
              <c:tx>
                <c:rich>
                  <a:bodyPr/>
                  <a:lstStyle/>
                  <a:p>
                    <a:pPr>
                      <a:defRPr/>
                    </a:pPr>
                    <a:r>
                      <a:rPr lang="en-US"/>
                      <a:t>WASH</a:t>
                    </a:r>
                  </a:p>
                  <a:p>
                    <a:pPr>
                      <a:defRPr/>
                    </a:pPr>
                    <a:r>
                      <a:rPr lang="en-US"/>
                      <a:t>No.673
3%</a:t>
                    </a:r>
                  </a:p>
                </c:rich>
              </c:tx>
              <c:spPr/>
              <c:dLblPos val="bestFit"/>
            </c:dLbl>
            <c:dLbl>
              <c:idx val="9"/>
              <c:tx>
                <c:rich>
                  <a:bodyPr/>
                  <a:lstStyle/>
                  <a:p>
                    <a:pPr>
                      <a:defRPr/>
                    </a:pPr>
                    <a:r>
                      <a:rPr lang="en-US"/>
                      <a:t>Auto Loan</a:t>
                    </a:r>
                  </a:p>
                  <a:p>
                    <a:pPr>
                      <a:defRPr/>
                    </a:pPr>
                    <a:r>
                      <a:rPr lang="en-US"/>
                      <a:t> No.10
0%</a:t>
                    </a:r>
                  </a:p>
                </c:rich>
              </c:tx>
              <c:spPr/>
              <c:dLblPos val="bestFit"/>
            </c:dLbl>
            <c:dLbl>
              <c:idx val="10"/>
              <c:layout>
                <c:manualLayout>
                  <c:x val="0.17269431728010742"/>
                  <c:y val="-1.3073078799664623E-2"/>
                </c:manualLayout>
              </c:layout>
              <c:tx>
                <c:rich>
                  <a:bodyPr/>
                  <a:lstStyle/>
                  <a:p>
                    <a:pPr>
                      <a:defRPr/>
                    </a:pPr>
                    <a:r>
                      <a:rPr lang="en-US"/>
                      <a:t>Agriculture</a:t>
                    </a:r>
                  </a:p>
                  <a:p>
                    <a:pPr>
                      <a:defRPr/>
                    </a:pPr>
                    <a:r>
                      <a:rPr lang="en-US"/>
                      <a:t>No.341
1%</a:t>
                    </a:r>
                  </a:p>
                </c:rich>
              </c:tx>
              <c:spPr/>
              <c:dLblPos val="bestFit"/>
            </c:dLbl>
            <c:showCatName val="1"/>
            <c:showPercent val="1"/>
          </c:dLbls>
          <c:cat>
            <c:strRef>
              <c:f>Sheet3!$A$50:$A$60</c:f>
              <c:strCache>
                <c:ptCount val="11"/>
                <c:pt idx="0">
                  <c:v>Treatment</c:v>
                </c:pt>
                <c:pt idx="1">
                  <c:v>Income Generation</c:v>
                </c:pt>
                <c:pt idx="2">
                  <c:v>Housing</c:v>
                </c:pt>
                <c:pt idx="3">
                  <c:v>Education</c:v>
                </c:pt>
                <c:pt idx="4">
                  <c:v>Repayment of Loan</c:v>
                </c:pt>
                <c:pt idx="5">
                  <c:v>Purchase of land</c:v>
                </c:pt>
                <c:pt idx="6">
                  <c:v>Others</c:v>
                </c:pt>
                <c:pt idx="7">
                  <c:v>Foreign Emploment</c:v>
                </c:pt>
                <c:pt idx="8">
                  <c:v>WASH</c:v>
                </c:pt>
                <c:pt idx="9">
                  <c:v>Auto Loan</c:v>
                </c:pt>
                <c:pt idx="10">
                  <c:v>Agriculture</c:v>
                </c:pt>
              </c:strCache>
            </c:strRef>
          </c:cat>
          <c:val>
            <c:numRef>
              <c:f>Sheet3!$B$50:$B$60</c:f>
              <c:numCache>
                <c:formatCode>General</c:formatCode>
                <c:ptCount val="11"/>
                <c:pt idx="0">
                  <c:v>1708</c:v>
                </c:pt>
                <c:pt idx="1">
                  <c:v>9999</c:v>
                </c:pt>
                <c:pt idx="2">
                  <c:v>3431</c:v>
                </c:pt>
                <c:pt idx="3">
                  <c:v>1751</c:v>
                </c:pt>
                <c:pt idx="4">
                  <c:v>2296</c:v>
                </c:pt>
                <c:pt idx="5">
                  <c:v>785</c:v>
                </c:pt>
                <c:pt idx="6">
                  <c:v>3394</c:v>
                </c:pt>
                <c:pt idx="7">
                  <c:v>856</c:v>
                </c:pt>
                <c:pt idx="8">
                  <c:v>673</c:v>
                </c:pt>
                <c:pt idx="9">
                  <c:v>10</c:v>
                </c:pt>
                <c:pt idx="10">
                  <c:v>341</c:v>
                </c:pt>
              </c:numCache>
            </c:numRef>
          </c:val>
        </c:ser>
        <c:ser>
          <c:idx val="1"/>
          <c:order val="1"/>
          <c:cat>
            <c:strRef>
              <c:f>Sheet3!$A$50:$A$60</c:f>
              <c:strCache>
                <c:ptCount val="11"/>
                <c:pt idx="0">
                  <c:v>Treatment</c:v>
                </c:pt>
                <c:pt idx="1">
                  <c:v>Income Generation</c:v>
                </c:pt>
                <c:pt idx="2">
                  <c:v>Housing</c:v>
                </c:pt>
                <c:pt idx="3">
                  <c:v>Education</c:v>
                </c:pt>
                <c:pt idx="4">
                  <c:v>Repayment of Loan</c:v>
                </c:pt>
                <c:pt idx="5">
                  <c:v>Purchase of land</c:v>
                </c:pt>
                <c:pt idx="6">
                  <c:v>Others</c:v>
                </c:pt>
                <c:pt idx="7">
                  <c:v>Foreign Emploment</c:v>
                </c:pt>
                <c:pt idx="8">
                  <c:v>WASH</c:v>
                </c:pt>
                <c:pt idx="9">
                  <c:v>Auto Loan</c:v>
                </c:pt>
                <c:pt idx="10">
                  <c:v>Agriculture</c:v>
                </c:pt>
              </c:strCache>
            </c:strRef>
          </c:cat>
          <c:val>
            <c:numRef>
              <c:f>Sheet3!$C$50:$C$60</c:f>
              <c:numCache>
                <c:formatCode>General</c:formatCode>
                <c:ptCount val="11"/>
              </c:numCache>
            </c:numRef>
          </c:val>
        </c:ser>
        <c:dLbls>
          <c:showCatName val="1"/>
          <c:showPercent val="1"/>
        </c:dLbls>
      </c:pie3DChart>
      <c:spPr>
        <a:noFill/>
        <a:ln w="25400">
          <a:noFill/>
        </a:ln>
      </c:spPr>
    </c:plotArea>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style val="42"/>
  <c:clrMapOvr bg1="lt1" tx1="dk1" bg2="lt2" tx2="dk2" accent1="accent1" accent2="accent2" accent3="accent3" accent4="accent4" accent5="accent5" accent6="accent6" hlink="hlink" folHlink="folHlink"/>
  <c:chart>
    <c:title>
      <c:tx>
        <c:rich>
          <a:bodyPr/>
          <a:lstStyle/>
          <a:p>
            <a:pPr>
              <a:defRPr/>
            </a:pPr>
            <a:r>
              <a:rPr lang="en-US"/>
              <a:t>Distributation of Loan</a:t>
            </a:r>
            <a:r>
              <a:rPr lang="en-US" baseline="0"/>
              <a:t> Amount</a:t>
            </a:r>
            <a:endParaRPr lang="en-US"/>
          </a:p>
        </c:rich>
      </c:tx>
    </c:title>
    <c:plotArea>
      <c:layout>
        <c:manualLayout>
          <c:layoutTarget val="inner"/>
          <c:xMode val="edge"/>
          <c:yMode val="edge"/>
          <c:x val="0.2252259431426494"/>
          <c:y val="0.14051807466309654"/>
          <c:w val="0.53494424368914795"/>
          <c:h val="0.77157057739806589"/>
        </c:manualLayout>
      </c:layout>
      <c:pieChart>
        <c:varyColors val="1"/>
        <c:ser>
          <c:idx val="0"/>
          <c:order val="0"/>
          <c:dLbls>
            <c:dLbl>
              <c:idx val="0"/>
              <c:tx>
                <c:rich>
                  <a:bodyPr/>
                  <a:lstStyle/>
                  <a:p>
                    <a:pPr>
                      <a:defRPr/>
                    </a:pPr>
                    <a:r>
                      <a:rPr lang="en-US"/>
                      <a:t>Treatment</a:t>
                    </a:r>
                  </a:p>
                  <a:p>
                    <a:pPr>
                      <a:defRPr/>
                    </a:pPr>
                    <a:r>
                      <a:rPr lang="en-US"/>
                      <a:t>Rs.2,40,46,475
3%</a:t>
                    </a:r>
                  </a:p>
                </c:rich>
              </c:tx>
              <c:spPr/>
              <c:dLblPos val="bestFit"/>
            </c:dLbl>
            <c:dLbl>
              <c:idx val="1"/>
              <c:layout>
                <c:manualLayout>
                  <c:x val="1.9456839527041594E-2"/>
                  <c:y val="-3.478705279122165E-2"/>
                </c:manualLayout>
              </c:layout>
              <c:tx>
                <c:rich>
                  <a:bodyPr/>
                  <a:lstStyle/>
                  <a:p>
                    <a:pPr>
                      <a:defRPr/>
                    </a:pPr>
                    <a:r>
                      <a:rPr lang="en-US"/>
                      <a:t>Income Generation</a:t>
                    </a:r>
                  </a:p>
                  <a:p>
                    <a:pPr>
                      <a:defRPr/>
                    </a:pPr>
                    <a:r>
                      <a:rPr lang="en-US"/>
                      <a:t>Rs.3,32,87,73,051
38%</a:t>
                    </a:r>
                  </a:p>
                </c:rich>
              </c:tx>
              <c:spPr/>
              <c:dLblPos val="bestFit"/>
            </c:dLbl>
            <c:dLbl>
              <c:idx val="2"/>
              <c:layout>
                <c:manualLayout>
                  <c:x val="3.1179722468974203E-2"/>
                  <c:y val="-2.2055540554795357E-3"/>
                </c:manualLayout>
              </c:layout>
              <c:tx>
                <c:rich>
                  <a:bodyPr/>
                  <a:lstStyle/>
                  <a:p>
                    <a:pPr>
                      <a:defRPr/>
                    </a:pPr>
                    <a:r>
                      <a:rPr lang="en-US"/>
                      <a:t>Housing</a:t>
                    </a:r>
                  </a:p>
                  <a:p>
                    <a:pPr>
                      <a:defRPr/>
                    </a:pPr>
                    <a:r>
                      <a:rPr lang="en-US"/>
                      <a:t>Rs.17,94,68,374
20%</a:t>
                    </a:r>
                  </a:p>
                </c:rich>
              </c:tx>
              <c:spPr/>
              <c:dLblPos val="bestFit"/>
            </c:dLbl>
            <c:dLbl>
              <c:idx val="3"/>
              <c:layout>
                <c:manualLayout>
                  <c:x val="-4.0488079734830519E-2"/>
                  <c:y val="2.6234781876044482E-2"/>
                </c:manualLayout>
              </c:layout>
              <c:tx>
                <c:rich>
                  <a:bodyPr/>
                  <a:lstStyle/>
                  <a:p>
                    <a:pPr>
                      <a:defRPr/>
                    </a:pPr>
                    <a:r>
                      <a:rPr lang="en-US"/>
                      <a:t>Education</a:t>
                    </a:r>
                  </a:p>
                  <a:p>
                    <a:pPr>
                      <a:defRPr/>
                    </a:pPr>
                    <a:r>
                      <a:rPr lang="en-US"/>
                      <a:t>Rs.3,41,72,735
4%</a:t>
                    </a:r>
                  </a:p>
                </c:rich>
              </c:tx>
              <c:spPr/>
              <c:dLblPos val="bestFit"/>
            </c:dLbl>
            <c:dLbl>
              <c:idx val="4"/>
              <c:layout>
                <c:manualLayout>
                  <c:x val="-4.9158581354767812E-2"/>
                  <c:y val="-3.1856307605960678E-2"/>
                </c:manualLayout>
              </c:layout>
              <c:tx>
                <c:rich>
                  <a:bodyPr/>
                  <a:lstStyle/>
                  <a:p>
                    <a:pPr>
                      <a:defRPr/>
                    </a:pPr>
                    <a:r>
                      <a:rPr lang="en-US"/>
                      <a:t>Repayment of Loan</a:t>
                    </a:r>
                  </a:p>
                  <a:p>
                    <a:pPr>
                      <a:defRPr/>
                    </a:pPr>
                    <a:r>
                      <a:rPr lang="en-US"/>
                      <a:t>Rs.8,12,34,452</a:t>
                    </a:r>
                  </a:p>
                  <a:p>
                    <a:pPr>
                      <a:defRPr/>
                    </a:pPr>
                    <a:r>
                      <a:rPr lang="en-US"/>
                      <a:t>9%</a:t>
                    </a:r>
                  </a:p>
                </c:rich>
              </c:tx>
              <c:spPr/>
              <c:dLblPos val="bestFit"/>
            </c:dLbl>
            <c:dLbl>
              <c:idx val="5"/>
              <c:layout>
                <c:manualLayout>
                  <c:x val="-8.576576887363406E-2"/>
                  <c:y val="3.0772769882660249E-2"/>
                </c:manualLayout>
              </c:layout>
              <c:tx>
                <c:rich>
                  <a:bodyPr/>
                  <a:lstStyle/>
                  <a:p>
                    <a:pPr>
                      <a:defRPr/>
                    </a:pPr>
                    <a:r>
                      <a:rPr lang="en-US"/>
                      <a:t>Purchase of land</a:t>
                    </a:r>
                  </a:p>
                  <a:p>
                    <a:pPr>
                      <a:defRPr/>
                    </a:pPr>
                    <a:r>
                      <a:rPr lang="en-US"/>
                      <a:t>Rs.9,93,82,303</a:t>
                    </a:r>
                  </a:p>
                  <a:p>
                    <a:pPr>
                      <a:defRPr/>
                    </a:pPr>
                    <a:r>
                      <a:rPr lang="en-US"/>
                      <a:t>11%</a:t>
                    </a:r>
                  </a:p>
                </c:rich>
              </c:tx>
              <c:spPr/>
              <c:dLblPos val="bestFit"/>
            </c:dLbl>
            <c:dLbl>
              <c:idx val="6"/>
              <c:layout>
                <c:manualLayout>
                  <c:x val="-8.7728724489942594E-2"/>
                  <c:y val="9.2493619516881134E-2"/>
                </c:manualLayout>
              </c:layout>
              <c:tx>
                <c:rich>
                  <a:bodyPr/>
                  <a:lstStyle/>
                  <a:p>
                    <a:pPr>
                      <a:defRPr/>
                    </a:pPr>
                    <a:r>
                      <a:rPr lang="en-US"/>
                      <a:t>Others</a:t>
                    </a:r>
                  </a:p>
                  <a:p>
                    <a:pPr>
                      <a:defRPr/>
                    </a:pPr>
                    <a:r>
                      <a:rPr lang="en-US"/>
                      <a:t>Rs.5,38,71,327
6%</a:t>
                    </a:r>
                  </a:p>
                </c:rich>
              </c:tx>
              <c:spPr/>
              <c:dLblPos val="bestFit"/>
            </c:dLbl>
            <c:dLbl>
              <c:idx val="7"/>
              <c:layout>
                <c:manualLayout>
                  <c:x val="-0.21687551925669737"/>
                  <c:y val="7.3874782645616713E-2"/>
                </c:manualLayout>
              </c:layout>
              <c:tx>
                <c:rich>
                  <a:bodyPr/>
                  <a:lstStyle/>
                  <a:p>
                    <a:pPr>
                      <a:defRPr/>
                    </a:pPr>
                    <a:r>
                      <a:rPr lang="en-US"/>
                      <a:t>Foreign Emploment</a:t>
                    </a:r>
                  </a:p>
                  <a:p>
                    <a:pPr>
                      <a:defRPr/>
                    </a:pPr>
                    <a:r>
                      <a:rPr lang="en-US"/>
                      <a:t>Rs.5,02,39,355
6%</a:t>
                    </a:r>
                  </a:p>
                </c:rich>
              </c:tx>
              <c:spPr/>
              <c:dLblPos val="bestFit"/>
            </c:dLbl>
            <c:dLbl>
              <c:idx val="8"/>
              <c:layout>
                <c:manualLayout>
                  <c:x val="-0.29124377251310174"/>
                  <c:y val="-1.4381545924551408E-2"/>
                </c:manualLayout>
              </c:layout>
              <c:tx>
                <c:rich>
                  <a:bodyPr/>
                  <a:lstStyle/>
                  <a:p>
                    <a:pPr>
                      <a:defRPr/>
                    </a:pPr>
                    <a:r>
                      <a:rPr lang="en-US"/>
                      <a:t>Inter-leding</a:t>
                    </a:r>
                  </a:p>
                  <a:p>
                    <a:pPr>
                      <a:defRPr/>
                    </a:pPr>
                    <a:r>
                      <a:rPr lang="en-US"/>
                      <a:t>Rs.1,28,77,100
1%</a:t>
                    </a:r>
                  </a:p>
                </c:rich>
              </c:tx>
              <c:spPr/>
              <c:dLblPos val="bestFit"/>
            </c:dLbl>
            <c:dLbl>
              <c:idx val="9"/>
              <c:layout>
                <c:manualLayout>
                  <c:x val="-7.4096931749906489E-2"/>
                  <c:y val="6.2803060508939534E-3"/>
                </c:manualLayout>
              </c:layout>
              <c:tx>
                <c:rich>
                  <a:bodyPr/>
                  <a:lstStyle/>
                  <a:p>
                    <a:pPr>
                      <a:defRPr/>
                    </a:pPr>
                    <a:r>
                      <a:rPr lang="en-US"/>
                      <a:t>WASH</a:t>
                    </a:r>
                  </a:p>
                  <a:p>
                    <a:pPr>
                      <a:defRPr/>
                    </a:pPr>
                    <a:r>
                      <a:rPr lang="en-US"/>
                      <a:t>Rs.54,96,650
1%</a:t>
                    </a:r>
                  </a:p>
                </c:rich>
              </c:tx>
              <c:spPr/>
              <c:dLblPos val="bestFit"/>
            </c:dLbl>
            <c:dLbl>
              <c:idx val="10"/>
              <c:tx>
                <c:rich>
                  <a:bodyPr/>
                  <a:lstStyle/>
                  <a:p>
                    <a:pPr>
                      <a:defRPr/>
                    </a:pPr>
                    <a:r>
                      <a:rPr lang="en-US"/>
                      <a:t>Auto Loan
Rs.1,27,46,710%</a:t>
                    </a:r>
                  </a:p>
                </c:rich>
              </c:tx>
              <c:spPr/>
              <c:dLblPos val="bestFit"/>
            </c:dLbl>
            <c:dLbl>
              <c:idx val="11"/>
              <c:tx>
                <c:rich>
                  <a:bodyPr/>
                  <a:lstStyle/>
                  <a:p>
                    <a:pPr>
                      <a:defRPr/>
                    </a:pPr>
                    <a:r>
                      <a:rPr lang="en-US"/>
                      <a:t>Agriculture</a:t>
                    </a:r>
                  </a:p>
                  <a:p>
                    <a:pPr>
                      <a:defRPr/>
                    </a:pPr>
                    <a:r>
                      <a:rPr lang="en-US"/>
                      <a:t>Rs.6125102
1%</a:t>
                    </a:r>
                  </a:p>
                </c:rich>
              </c:tx>
              <c:spPr/>
              <c:dLblPos val="bestFit"/>
            </c:dLbl>
            <c:showCatName val="1"/>
            <c:showPercent val="1"/>
            <c:showLeaderLines val="1"/>
          </c:dLbls>
          <c:cat>
            <c:strRef>
              <c:f>Sheet3!$B$80:$B$91</c:f>
              <c:strCache>
                <c:ptCount val="12"/>
                <c:pt idx="0">
                  <c:v>Treatment</c:v>
                </c:pt>
                <c:pt idx="1">
                  <c:v>Income Generation</c:v>
                </c:pt>
                <c:pt idx="2">
                  <c:v>Housing</c:v>
                </c:pt>
                <c:pt idx="3">
                  <c:v>Education</c:v>
                </c:pt>
                <c:pt idx="4">
                  <c:v>Repayment of Loan</c:v>
                </c:pt>
                <c:pt idx="5">
                  <c:v>Purchase of land</c:v>
                </c:pt>
                <c:pt idx="6">
                  <c:v>Others</c:v>
                </c:pt>
                <c:pt idx="7">
                  <c:v>Foreign Emploment</c:v>
                </c:pt>
                <c:pt idx="8">
                  <c:v>Inter-leding</c:v>
                </c:pt>
                <c:pt idx="9">
                  <c:v>WASH</c:v>
                </c:pt>
                <c:pt idx="10">
                  <c:v>Auto Loan</c:v>
                </c:pt>
                <c:pt idx="11">
                  <c:v>Agriculture</c:v>
                </c:pt>
              </c:strCache>
            </c:strRef>
          </c:cat>
          <c:val>
            <c:numRef>
              <c:f>Sheet3!$C$80:$C$91</c:f>
              <c:numCache>
                <c:formatCode>General</c:formatCode>
                <c:ptCount val="12"/>
                <c:pt idx="0">
                  <c:v>24046475</c:v>
                </c:pt>
                <c:pt idx="1">
                  <c:v>342845051</c:v>
                </c:pt>
                <c:pt idx="2">
                  <c:v>180338374</c:v>
                </c:pt>
                <c:pt idx="3">
                  <c:v>35727735</c:v>
                </c:pt>
                <c:pt idx="4">
                  <c:v>81504452</c:v>
                </c:pt>
                <c:pt idx="5">
                  <c:v>99382303</c:v>
                </c:pt>
                <c:pt idx="6">
                  <c:v>53985327</c:v>
                </c:pt>
                <c:pt idx="7">
                  <c:v>50294355</c:v>
                </c:pt>
                <c:pt idx="8">
                  <c:v>12877100</c:v>
                </c:pt>
                <c:pt idx="9">
                  <c:v>5496650</c:v>
                </c:pt>
                <c:pt idx="10">
                  <c:v>1274671</c:v>
                </c:pt>
                <c:pt idx="11">
                  <c:v>6125102</c:v>
                </c:pt>
              </c:numCache>
            </c:numRef>
          </c:val>
        </c:ser>
        <c:dLbls>
          <c:showCatName val="1"/>
          <c:showPercent val="1"/>
        </c:dLbls>
        <c:firstSliceAng val="0"/>
      </c:pieChart>
      <c:spPr>
        <a:noFill/>
        <a:ln w="25400">
          <a:noFill/>
        </a:ln>
      </c:spPr>
    </c:plotArea>
    <c:plotVisOnly val="1"/>
    <c:dispBlanksAs val="zero"/>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20</TotalTime>
  <Pages>75</Pages>
  <Words>19411</Words>
  <Characters>110647</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The Uni of QLD</Company>
  <LinksUpToDate>false</LinksUpToDate>
  <CharactersWithSpaces>129799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Johanna Brugman</cp:lastModifiedBy>
  <cp:revision>3</cp:revision>
  <cp:lastPrinted>2016-02-28T13:11:00Z</cp:lastPrinted>
  <dcterms:created xsi:type="dcterms:W3CDTF">2016-02-28T13:11:00Z</dcterms:created>
  <dcterms:modified xsi:type="dcterms:W3CDTF">2016-02-28T13:30:00Z</dcterms:modified>
</cp:coreProperties>
</file>